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258"/>
        <w:gridCol w:w="3264"/>
      </w:tblGrid>
      <w:tr w:rsidR="00BB4356" w14:paraId="307765A5" w14:textId="77777777" w:rsidTr="006A41F7">
        <w:tc>
          <w:tcPr>
            <w:tcW w:w="3542" w:type="dxa"/>
            <w:vAlign w:val="center"/>
          </w:tcPr>
          <w:p w14:paraId="6A71E9DD" w14:textId="71B1165B" w:rsidR="00BB4356" w:rsidRDefault="00BB4356" w:rsidP="00BB4356">
            <w:pPr>
              <w:jc w:val="center"/>
              <w:rPr>
                <w:rFonts w:ascii="Georgia" w:hAnsi="Georgia"/>
                <w:noProof/>
                <w:sz w:val="24"/>
                <w:szCs w:val="24"/>
                <w:lang w:val="uk-UA"/>
              </w:rPr>
            </w:pPr>
            <w:bookmarkStart w:id="0" w:name="_Hlk150173015"/>
            <w:r w:rsidRPr="00733A43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 wp14:anchorId="31B38FBB" wp14:editId="34C835CA">
                  <wp:extent cx="2112493" cy="889000"/>
                  <wp:effectExtent l="0" t="0" r="0" b="0"/>
                  <wp:docPr id="4" name="Рисунок 4" descr="C:\Users\1D1D~1\AppData\Local\Temp\Rar$DIa23156.17283\Лого_укр_гориз_коль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D1D~1\AppData\Local\Temp\Rar$DIa23156.17283\Лого_укр_гориз_коль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70" cy="90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vAlign w:val="center"/>
          </w:tcPr>
          <w:p w14:paraId="556B477E" w14:textId="77777777" w:rsidR="00BB4356" w:rsidRDefault="00BB4356" w:rsidP="00BB4356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</w:p>
          <w:p w14:paraId="6A54F838" w14:textId="77777777" w:rsidR="00BB4356" w:rsidRDefault="00BB4356" w:rsidP="00BB4356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</w:p>
          <w:p w14:paraId="5E4E9B60" w14:textId="77777777" w:rsidR="00BB4356" w:rsidRDefault="00BB4356" w:rsidP="00BB4356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КАФЕДРА </w:t>
            </w:r>
          </w:p>
          <w:p w14:paraId="1CE2DD8E" w14:textId="58C37AE5" w:rsidR="00BB4356" w:rsidRDefault="00BB4356" w:rsidP="00BB4356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туризму </w:t>
            </w:r>
          </w:p>
          <w:p w14:paraId="2F25C1B1" w14:textId="21ED04EE" w:rsidR="00BB4356" w:rsidRPr="00BB4356" w:rsidRDefault="00BB4356" w:rsidP="00BB4356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>та ЕКОНОМІКИ ПІДПРИЄМСТВА</w:t>
            </w:r>
          </w:p>
        </w:tc>
        <w:tc>
          <w:tcPr>
            <w:tcW w:w="3370" w:type="dxa"/>
            <w:vAlign w:val="center"/>
          </w:tcPr>
          <w:p w14:paraId="5684672F" w14:textId="17B0D2EA" w:rsidR="00BB4356" w:rsidRDefault="00BB4356" w:rsidP="00BB4356">
            <w:pPr>
              <w:jc w:val="center"/>
              <w:rPr>
                <w:rFonts w:ascii="Georgia" w:hAnsi="Georgia"/>
                <w:noProof/>
                <w:sz w:val="24"/>
                <w:szCs w:val="24"/>
                <w:lang w:val="uk-UA"/>
              </w:rPr>
            </w:pPr>
            <w:r w:rsidRPr="004B1EC9">
              <w:rPr>
                <w:rFonts w:ascii="Georgia" w:hAnsi="Georgia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5981FDD" wp14:editId="6E2CCEA1">
                  <wp:extent cx="1447800" cy="109446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72" cy="112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72A6659" w14:textId="77777777" w:rsidR="00B6224D" w:rsidRDefault="00B6224D" w:rsidP="00A91DE1">
      <w:pPr>
        <w:jc w:val="center"/>
        <w:rPr>
          <w:rFonts w:ascii="Georgia" w:hAnsi="Georgia"/>
          <w:noProof/>
          <w:sz w:val="24"/>
          <w:szCs w:val="24"/>
          <w:lang w:val="uk-UA"/>
        </w:rPr>
      </w:pPr>
    </w:p>
    <w:p w14:paraId="31D62531" w14:textId="77777777" w:rsidR="00BB4356" w:rsidRDefault="00BB4356" w:rsidP="00A91DE1">
      <w:pPr>
        <w:jc w:val="center"/>
        <w:rPr>
          <w:rFonts w:ascii="Georgia" w:hAnsi="Georgia"/>
          <w:b/>
          <w:caps/>
          <w:color w:val="000000" w:themeColor="text1"/>
          <w:sz w:val="24"/>
          <w:szCs w:val="24"/>
          <w:lang w:val="uk-UA"/>
        </w:rPr>
      </w:pPr>
    </w:p>
    <w:p w14:paraId="5DAB6C7B" w14:textId="77777777" w:rsidR="004B4514" w:rsidRPr="000D068D" w:rsidRDefault="004B4514" w:rsidP="00BB4356">
      <w:pPr>
        <w:rPr>
          <w:rFonts w:ascii="Georgia" w:hAnsi="Georgia"/>
          <w:b/>
          <w:caps/>
          <w:color w:val="000000" w:themeColor="text1"/>
          <w:sz w:val="24"/>
          <w:szCs w:val="24"/>
          <w:lang w:val="uk-UA"/>
        </w:rPr>
      </w:pPr>
    </w:p>
    <w:p w14:paraId="35C3E72B" w14:textId="77777777" w:rsidR="00A91DE1" w:rsidRPr="000D068D" w:rsidRDefault="00A91DE1" w:rsidP="00A91DE1">
      <w:pPr>
        <w:jc w:val="center"/>
        <w:rPr>
          <w:rFonts w:ascii="Georgia" w:hAnsi="Georgia"/>
          <w:b/>
          <w:caps/>
          <w:color w:val="000000" w:themeColor="text1"/>
          <w:sz w:val="24"/>
          <w:szCs w:val="24"/>
          <w:lang w:val="uk-UA"/>
        </w:rPr>
      </w:pPr>
      <w:r w:rsidRPr="000D068D">
        <w:rPr>
          <w:rFonts w:ascii="Georgia" w:hAnsi="Georgia"/>
          <w:b/>
          <w:caps/>
          <w:color w:val="000000" w:themeColor="text1"/>
          <w:sz w:val="24"/>
          <w:szCs w:val="24"/>
          <w:lang w:val="uk-UA"/>
        </w:rPr>
        <w:t>МІЖНАРО</w:t>
      </w:r>
      <w:r w:rsidR="00232B84" w:rsidRPr="000D068D">
        <w:rPr>
          <w:rFonts w:ascii="Georgia" w:hAnsi="Georgia"/>
          <w:b/>
          <w:caps/>
          <w:color w:val="000000" w:themeColor="text1"/>
          <w:sz w:val="24"/>
          <w:szCs w:val="24"/>
          <w:lang w:val="uk-UA"/>
        </w:rPr>
        <w:t xml:space="preserve">ДНА </w:t>
      </w:r>
      <w:r w:rsidR="00DE1EC9" w:rsidRPr="000D068D">
        <w:rPr>
          <w:rFonts w:ascii="Georgia" w:hAnsi="Georgia"/>
          <w:b/>
          <w:caps/>
          <w:color w:val="000000" w:themeColor="text1"/>
          <w:sz w:val="24"/>
          <w:szCs w:val="24"/>
          <w:lang w:val="uk-UA"/>
        </w:rPr>
        <w:t>освітньо-практична</w:t>
      </w:r>
      <w:r w:rsidR="00232B84" w:rsidRPr="000D068D">
        <w:rPr>
          <w:rFonts w:ascii="Georgia" w:hAnsi="Georgia"/>
          <w:b/>
          <w:caps/>
          <w:color w:val="000000" w:themeColor="text1"/>
          <w:sz w:val="24"/>
          <w:szCs w:val="24"/>
          <w:lang w:val="uk-UA"/>
        </w:rPr>
        <w:t xml:space="preserve"> ОЛІМПІАДА З </w:t>
      </w:r>
      <w:r w:rsidRPr="000D068D">
        <w:rPr>
          <w:rFonts w:ascii="Georgia" w:hAnsi="Georgia"/>
          <w:b/>
          <w:caps/>
          <w:color w:val="000000" w:themeColor="text1"/>
          <w:sz w:val="24"/>
          <w:szCs w:val="24"/>
          <w:lang w:val="uk-UA"/>
        </w:rPr>
        <w:t>ТУРИЗМУ</w:t>
      </w:r>
    </w:p>
    <w:p w14:paraId="02EB378F" w14:textId="77777777" w:rsidR="00A91DE1" w:rsidRPr="000D068D" w:rsidRDefault="00A91DE1" w:rsidP="00A91DE1">
      <w:pPr>
        <w:ind w:firstLine="709"/>
        <w:jc w:val="both"/>
        <w:rPr>
          <w:rFonts w:ascii="Georgia" w:hAnsi="Georgia"/>
          <w:b/>
          <w:caps/>
          <w:color w:val="000000" w:themeColor="text1"/>
          <w:sz w:val="24"/>
          <w:szCs w:val="24"/>
          <w:lang w:val="uk-UA"/>
        </w:rPr>
      </w:pPr>
    </w:p>
    <w:p w14:paraId="03CFC324" w14:textId="77777777" w:rsidR="00A91DE1" w:rsidRPr="000D068D" w:rsidRDefault="00A91DE1" w:rsidP="007617D5">
      <w:pPr>
        <w:ind w:firstLine="709"/>
        <w:jc w:val="both"/>
        <w:rPr>
          <w:rFonts w:ascii="Georgia" w:hAnsi="Georgia"/>
          <w:b/>
          <w:caps/>
          <w:color w:val="000000" w:themeColor="text1"/>
          <w:sz w:val="24"/>
          <w:szCs w:val="24"/>
          <w:lang w:val="uk-UA"/>
        </w:rPr>
      </w:pPr>
      <w:r w:rsidRPr="000D068D">
        <w:rPr>
          <w:rFonts w:ascii="Georgia" w:hAnsi="Georgia"/>
          <w:b/>
          <w:color w:val="000000" w:themeColor="text1"/>
          <w:sz w:val="24"/>
          <w:szCs w:val="24"/>
          <w:lang w:val="uk-UA"/>
        </w:rPr>
        <w:t xml:space="preserve">Мета </w:t>
      </w:r>
      <w:r w:rsidR="00980914" w:rsidRPr="000D068D">
        <w:rPr>
          <w:rFonts w:ascii="Georgia" w:hAnsi="Georgia"/>
          <w:b/>
          <w:color w:val="000000" w:themeColor="text1"/>
          <w:sz w:val="24"/>
          <w:szCs w:val="24"/>
          <w:lang w:val="uk-UA"/>
        </w:rPr>
        <w:t>О</w:t>
      </w:r>
      <w:r w:rsidRPr="000D068D">
        <w:rPr>
          <w:rFonts w:ascii="Georgia" w:hAnsi="Georgia"/>
          <w:b/>
          <w:color w:val="000000" w:themeColor="text1"/>
          <w:sz w:val="24"/>
          <w:szCs w:val="24"/>
          <w:lang w:val="uk-UA"/>
        </w:rPr>
        <w:t>лімпіади</w:t>
      </w:r>
      <w:r w:rsidRPr="000D068D">
        <w:rPr>
          <w:rFonts w:ascii="Georgia" w:hAnsi="Georgia"/>
          <w:color w:val="000000" w:themeColor="text1"/>
          <w:sz w:val="24"/>
          <w:szCs w:val="24"/>
          <w:lang w:val="uk-UA"/>
        </w:rPr>
        <w:t xml:space="preserve"> – підвищення інтересу</w:t>
      </w:r>
      <w:r w:rsidRPr="000D068D">
        <w:rPr>
          <w:rFonts w:ascii="Georgia" w:hAnsi="Georgia"/>
          <w:b/>
          <w:color w:val="000000" w:themeColor="text1"/>
          <w:sz w:val="24"/>
          <w:szCs w:val="24"/>
          <w:lang w:val="uk-UA"/>
        </w:rPr>
        <w:t xml:space="preserve"> </w:t>
      </w:r>
      <w:r w:rsidRPr="000D068D">
        <w:rPr>
          <w:rFonts w:ascii="Georgia" w:hAnsi="Georgia"/>
          <w:color w:val="000000" w:themeColor="text1"/>
          <w:sz w:val="24"/>
          <w:szCs w:val="24"/>
          <w:lang w:val="uk-UA"/>
        </w:rPr>
        <w:t>школярів</w:t>
      </w:r>
      <w:r w:rsidR="00DE1EC9" w:rsidRPr="000D068D">
        <w:rPr>
          <w:rFonts w:ascii="Georgia" w:hAnsi="Georgia"/>
          <w:color w:val="000000" w:themeColor="text1"/>
          <w:sz w:val="24"/>
          <w:szCs w:val="24"/>
          <w:lang w:val="uk-UA"/>
        </w:rPr>
        <w:t>, здобувачів, викладачів та професійної спільноти</w:t>
      </w:r>
      <w:r w:rsidRPr="000D068D">
        <w:rPr>
          <w:rFonts w:ascii="Georgia" w:hAnsi="Georgia"/>
          <w:b/>
          <w:color w:val="000000" w:themeColor="text1"/>
          <w:sz w:val="24"/>
          <w:szCs w:val="24"/>
          <w:lang w:val="uk-UA"/>
        </w:rPr>
        <w:t xml:space="preserve"> </w:t>
      </w:r>
      <w:r w:rsidRPr="000D068D">
        <w:rPr>
          <w:rFonts w:ascii="Georgia" w:hAnsi="Georgia"/>
          <w:color w:val="000000" w:themeColor="text1"/>
          <w:sz w:val="24"/>
          <w:szCs w:val="24"/>
          <w:lang w:val="uk-UA"/>
        </w:rPr>
        <w:t xml:space="preserve">до </w:t>
      </w:r>
      <w:r w:rsidR="00DE1EC9" w:rsidRPr="000D068D">
        <w:rPr>
          <w:rFonts w:ascii="Georgia" w:hAnsi="Georgia"/>
          <w:color w:val="000000" w:themeColor="text1"/>
          <w:sz w:val="24"/>
          <w:szCs w:val="24"/>
          <w:lang w:val="uk-UA"/>
        </w:rPr>
        <w:t xml:space="preserve">актуальних </w:t>
      </w:r>
      <w:r w:rsidRPr="000D068D">
        <w:rPr>
          <w:rFonts w:ascii="Georgia" w:hAnsi="Georgia"/>
          <w:color w:val="000000" w:themeColor="text1"/>
          <w:sz w:val="24"/>
          <w:szCs w:val="24"/>
          <w:lang w:val="uk-UA"/>
        </w:rPr>
        <w:t xml:space="preserve">теоретичних і прикладних аспектів </w:t>
      </w:r>
      <w:r w:rsidR="00DE1EC9" w:rsidRPr="000D068D">
        <w:rPr>
          <w:rFonts w:ascii="Georgia" w:hAnsi="Georgia"/>
          <w:color w:val="000000" w:themeColor="text1"/>
          <w:sz w:val="24"/>
          <w:szCs w:val="24"/>
          <w:lang w:val="uk-UA"/>
        </w:rPr>
        <w:t>розвитку туристичної діяльності на мікро- та макро рівнях.</w:t>
      </w:r>
    </w:p>
    <w:p w14:paraId="6A05A809" w14:textId="77777777" w:rsidR="001A7E26" w:rsidRPr="000D068D" w:rsidRDefault="001A7E26" w:rsidP="000A3E60">
      <w:pPr>
        <w:pStyle w:val="TsVV4"/>
        <w:spacing w:line="240" w:lineRule="auto"/>
        <w:ind w:firstLine="0"/>
        <w:rPr>
          <w:rFonts w:ascii="Georgia" w:hAnsi="Georgia"/>
          <w:b/>
          <w:sz w:val="24"/>
          <w:szCs w:val="24"/>
          <w:lang w:val="uk-UA"/>
        </w:rPr>
      </w:pPr>
    </w:p>
    <w:p w14:paraId="74E7B132" w14:textId="77777777" w:rsidR="002D05E4" w:rsidRPr="000D068D" w:rsidRDefault="002D05E4" w:rsidP="002D05E4">
      <w:pPr>
        <w:jc w:val="center"/>
        <w:rPr>
          <w:rFonts w:ascii="Georgia" w:hAnsi="Georgia"/>
          <w:b/>
          <w:sz w:val="24"/>
          <w:szCs w:val="24"/>
          <w:lang w:val="uk-UA"/>
        </w:rPr>
      </w:pPr>
      <w:r w:rsidRPr="000D068D">
        <w:rPr>
          <w:rFonts w:ascii="Georgia" w:hAnsi="Georgia"/>
          <w:b/>
          <w:sz w:val="24"/>
          <w:szCs w:val="24"/>
          <w:lang w:val="uk-UA"/>
        </w:rPr>
        <w:t xml:space="preserve">СТРУКТУРА ОЛІМПІАДИ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2D05E4" w:rsidRPr="000D068D" w14:paraId="5640227A" w14:textId="77777777" w:rsidTr="3DE931AB">
        <w:tc>
          <w:tcPr>
            <w:tcW w:w="5027" w:type="dxa"/>
          </w:tcPr>
          <w:p w14:paraId="50DE76F9" w14:textId="77777777" w:rsidR="002D05E4" w:rsidRPr="000D068D" w:rsidRDefault="002D05E4" w:rsidP="006720A3">
            <w:pPr>
              <w:jc w:val="center"/>
              <w:rPr>
                <w:rFonts w:ascii="Georgia" w:hAnsi="Georgia"/>
                <w:b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sz w:val="24"/>
                <w:szCs w:val="24"/>
                <w:lang w:val="uk-UA"/>
              </w:rPr>
              <w:t>ДЛЯ ЗДОБУВАЧІВ</w:t>
            </w:r>
          </w:p>
        </w:tc>
        <w:tc>
          <w:tcPr>
            <w:tcW w:w="5027" w:type="dxa"/>
          </w:tcPr>
          <w:p w14:paraId="692E2CB7" w14:textId="77777777" w:rsidR="002D05E4" w:rsidRPr="000D068D" w:rsidRDefault="002D05E4" w:rsidP="006720A3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sz w:val="24"/>
                <w:szCs w:val="24"/>
                <w:lang w:val="uk-UA"/>
              </w:rPr>
              <w:t>ДЛЯ ШКОЛЯРІВ</w:t>
            </w:r>
          </w:p>
        </w:tc>
      </w:tr>
      <w:tr w:rsidR="002D05E4" w:rsidRPr="000D068D" w14:paraId="71363A40" w14:textId="77777777" w:rsidTr="3DE931AB">
        <w:tc>
          <w:tcPr>
            <w:tcW w:w="5027" w:type="dxa"/>
          </w:tcPr>
          <w:p w14:paraId="3E3FA7B1" w14:textId="5E41D50F" w:rsidR="002D05E4" w:rsidRPr="000D068D" w:rsidRDefault="501890B2" w:rsidP="006720A3">
            <w:pPr>
              <w:jc w:val="both"/>
              <w:rPr>
                <w:rFonts w:ascii="Georgia" w:hAnsi="Georgia"/>
                <w:sz w:val="24"/>
                <w:szCs w:val="24"/>
                <w:lang w:val="uk-UA"/>
              </w:rPr>
            </w:pPr>
            <w:r w:rsidRPr="3DE931AB">
              <w:rPr>
                <w:rFonts w:ascii="Georgia" w:hAnsi="Georgia"/>
                <w:b/>
                <w:bCs/>
                <w:sz w:val="24"/>
                <w:szCs w:val="24"/>
                <w:lang w:val="uk-UA"/>
              </w:rPr>
              <w:t xml:space="preserve">I блок – </w:t>
            </w:r>
            <w:r w:rsidRPr="3DE931AB">
              <w:rPr>
                <w:rFonts w:ascii="Georgia" w:hAnsi="Georgia"/>
                <w:sz w:val="24"/>
                <w:szCs w:val="24"/>
                <w:lang w:val="uk-UA"/>
              </w:rPr>
              <w:t>написати есе* на тему, яка буде надіслана 28 листопада 202</w:t>
            </w:r>
            <w:r w:rsidR="362CF2C4" w:rsidRPr="3DE931AB">
              <w:rPr>
                <w:rFonts w:ascii="Georgia" w:hAnsi="Georgia"/>
                <w:sz w:val="24"/>
                <w:szCs w:val="24"/>
                <w:lang w:val="uk-UA"/>
              </w:rPr>
              <w:t>3</w:t>
            </w:r>
            <w:r w:rsidRPr="3DE931AB">
              <w:rPr>
                <w:rFonts w:ascii="Georgia" w:hAnsi="Georgia"/>
                <w:sz w:val="24"/>
                <w:szCs w:val="24"/>
                <w:lang w:val="uk-UA"/>
              </w:rPr>
              <w:t xml:space="preserve"> року </w:t>
            </w:r>
          </w:p>
          <w:p w14:paraId="15DC23CE" w14:textId="77777777" w:rsidR="002D05E4" w:rsidRPr="000D068D" w:rsidRDefault="002D05E4" w:rsidP="006720A3">
            <w:pPr>
              <w:jc w:val="both"/>
              <w:rPr>
                <w:rFonts w:ascii="Georgia" w:hAnsi="Georgia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sz w:val="24"/>
                <w:szCs w:val="24"/>
                <w:lang w:val="uk-UA"/>
              </w:rPr>
              <w:t>II блок –</w:t>
            </w:r>
            <w:r w:rsidRPr="000D068D">
              <w:rPr>
                <w:rFonts w:ascii="Georgia" w:hAnsi="Georgia"/>
                <w:sz w:val="24"/>
                <w:szCs w:val="24"/>
                <w:lang w:val="uk-UA"/>
              </w:rPr>
              <w:t xml:space="preserve"> зробити відео-презентацію на тему «Я екскурсовод свого регіону», </w:t>
            </w:r>
            <w:r w:rsidR="00875C37" w:rsidRPr="000D068D">
              <w:rPr>
                <w:rFonts w:ascii="Georgia" w:hAnsi="Georgia"/>
                <w:sz w:val="24"/>
                <w:szCs w:val="24"/>
                <w:lang w:val="uk-UA"/>
              </w:rPr>
              <w:t>5-7</w:t>
            </w:r>
            <w:r w:rsidRPr="000D068D">
              <w:rPr>
                <w:rFonts w:ascii="Georgia" w:hAnsi="Georgia"/>
                <w:sz w:val="24"/>
                <w:szCs w:val="24"/>
                <w:lang w:val="uk-UA"/>
              </w:rPr>
              <w:t xml:space="preserve"> хв.</w:t>
            </w:r>
          </w:p>
          <w:p w14:paraId="43242BA6" w14:textId="4EA733FD" w:rsidR="002D05E4" w:rsidRPr="000D068D" w:rsidRDefault="501890B2" w:rsidP="006720A3">
            <w:pPr>
              <w:jc w:val="both"/>
              <w:rPr>
                <w:rFonts w:ascii="Georgia" w:hAnsi="Georgia"/>
                <w:sz w:val="24"/>
                <w:szCs w:val="24"/>
                <w:lang w:val="uk-UA"/>
              </w:rPr>
            </w:pPr>
            <w:r w:rsidRPr="3DE931AB">
              <w:rPr>
                <w:rFonts w:ascii="Georgia" w:hAnsi="Georgia"/>
                <w:b/>
                <w:bCs/>
                <w:sz w:val="24"/>
                <w:szCs w:val="24"/>
                <w:lang w:val="uk-UA"/>
              </w:rPr>
              <w:t xml:space="preserve">ІII блок </w:t>
            </w:r>
            <w:r w:rsidRPr="3DE931AB">
              <w:rPr>
                <w:rFonts w:ascii="Georgia" w:hAnsi="Georgia"/>
                <w:sz w:val="24"/>
                <w:szCs w:val="24"/>
                <w:lang w:val="uk-UA"/>
              </w:rPr>
              <w:t xml:space="preserve">– </w:t>
            </w:r>
            <w:r w:rsidR="598ADE50" w:rsidRPr="3DE931AB">
              <w:rPr>
                <w:rFonts w:ascii="Georgia" w:hAnsi="Georgia"/>
                <w:sz w:val="24"/>
                <w:szCs w:val="24"/>
                <w:lang w:val="uk-UA"/>
              </w:rPr>
              <w:t xml:space="preserve">вирішення ситуаційного </w:t>
            </w:r>
            <w:r w:rsidRPr="3DE931AB">
              <w:rPr>
                <w:rFonts w:ascii="Georgia" w:hAnsi="Georgia"/>
                <w:sz w:val="24"/>
                <w:szCs w:val="24"/>
                <w:lang w:val="uk-UA"/>
              </w:rPr>
              <w:t>завдання.</w:t>
            </w:r>
          </w:p>
        </w:tc>
        <w:tc>
          <w:tcPr>
            <w:tcW w:w="5027" w:type="dxa"/>
          </w:tcPr>
          <w:p w14:paraId="70061D22" w14:textId="5B5B4F4E" w:rsidR="002D05E4" w:rsidRPr="000D068D" w:rsidRDefault="501890B2" w:rsidP="006720A3">
            <w:pPr>
              <w:jc w:val="both"/>
              <w:rPr>
                <w:rFonts w:ascii="Georgia" w:hAnsi="Georgia"/>
                <w:sz w:val="24"/>
                <w:szCs w:val="24"/>
                <w:lang w:val="uk-UA"/>
              </w:rPr>
            </w:pPr>
            <w:r w:rsidRPr="3DE931AB">
              <w:rPr>
                <w:rFonts w:ascii="Georgia" w:hAnsi="Georgia"/>
                <w:b/>
                <w:bCs/>
                <w:sz w:val="24"/>
                <w:szCs w:val="24"/>
                <w:lang w:val="uk-UA"/>
              </w:rPr>
              <w:t xml:space="preserve">I блок – </w:t>
            </w:r>
            <w:r w:rsidRPr="3DE931AB">
              <w:rPr>
                <w:rFonts w:ascii="Georgia" w:hAnsi="Georgia"/>
                <w:sz w:val="24"/>
                <w:szCs w:val="24"/>
                <w:lang w:val="uk-UA"/>
              </w:rPr>
              <w:t>написати есе* на тему, яка буде надіслана 28 листопада 202</w:t>
            </w:r>
            <w:r w:rsidR="0AF90244" w:rsidRPr="3DE931AB">
              <w:rPr>
                <w:rFonts w:ascii="Georgia" w:hAnsi="Georgia"/>
                <w:sz w:val="24"/>
                <w:szCs w:val="24"/>
                <w:lang w:val="uk-UA"/>
              </w:rPr>
              <w:t>3</w:t>
            </w:r>
            <w:r w:rsidRPr="3DE931AB">
              <w:rPr>
                <w:rFonts w:ascii="Georgia" w:hAnsi="Georgia"/>
                <w:sz w:val="24"/>
                <w:szCs w:val="24"/>
                <w:lang w:val="uk-UA"/>
              </w:rPr>
              <w:t xml:space="preserve"> року </w:t>
            </w:r>
          </w:p>
          <w:p w14:paraId="69E709B0" w14:textId="24FB5026" w:rsidR="002D05E4" w:rsidRPr="000D068D" w:rsidRDefault="501890B2" w:rsidP="3DE931AB">
            <w:pPr>
              <w:jc w:val="both"/>
              <w:rPr>
                <w:rFonts w:ascii="Georgia" w:hAnsi="Georgia"/>
                <w:sz w:val="24"/>
                <w:szCs w:val="24"/>
                <w:lang w:val="uk-UA"/>
              </w:rPr>
            </w:pPr>
            <w:r w:rsidRPr="3DE931AB">
              <w:rPr>
                <w:rFonts w:ascii="Georgia" w:hAnsi="Georgia"/>
                <w:b/>
                <w:bCs/>
                <w:sz w:val="24"/>
                <w:szCs w:val="24"/>
                <w:lang w:val="uk-UA"/>
              </w:rPr>
              <w:t>II блок –</w:t>
            </w:r>
            <w:r w:rsidRPr="3DE931AB">
              <w:rPr>
                <w:rFonts w:ascii="Georgia" w:hAnsi="Georgia"/>
                <w:sz w:val="24"/>
                <w:szCs w:val="24"/>
                <w:lang w:val="uk-UA"/>
              </w:rPr>
              <w:t xml:space="preserve"> зробити відео-презентацію на тему «Я екскурсовод свого регіону»</w:t>
            </w:r>
            <w:r w:rsidR="366C25F2" w:rsidRPr="3DE931AB">
              <w:rPr>
                <w:rFonts w:ascii="Georgia" w:hAnsi="Georgia"/>
                <w:sz w:val="24"/>
                <w:szCs w:val="24"/>
                <w:lang w:val="uk-UA"/>
              </w:rPr>
              <w:t>, 5-7 хв.</w:t>
            </w:r>
          </w:p>
          <w:p w14:paraId="56430029" w14:textId="7362AB7B" w:rsidR="002D05E4" w:rsidRPr="000D068D" w:rsidRDefault="501890B2" w:rsidP="006720A3">
            <w:pPr>
              <w:jc w:val="both"/>
              <w:rPr>
                <w:rFonts w:ascii="Georgia" w:hAnsi="Georgia"/>
                <w:sz w:val="24"/>
                <w:szCs w:val="24"/>
                <w:lang w:val="uk-UA"/>
              </w:rPr>
            </w:pPr>
            <w:r w:rsidRPr="3DE931AB">
              <w:rPr>
                <w:rFonts w:ascii="Georgia" w:hAnsi="Georgia"/>
                <w:b/>
                <w:bCs/>
                <w:sz w:val="24"/>
                <w:szCs w:val="24"/>
                <w:lang w:val="uk-UA"/>
              </w:rPr>
              <w:t xml:space="preserve">ІII блок </w:t>
            </w:r>
            <w:r w:rsidRPr="3DE931AB">
              <w:rPr>
                <w:rFonts w:ascii="Georgia" w:hAnsi="Georgia"/>
                <w:sz w:val="24"/>
                <w:szCs w:val="24"/>
                <w:lang w:val="uk-UA"/>
              </w:rPr>
              <w:t xml:space="preserve">– </w:t>
            </w:r>
            <w:r w:rsidR="40CB2655" w:rsidRPr="3DE931AB">
              <w:rPr>
                <w:rFonts w:ascii="Georgia" w:hAnsi="Georgia"/>
                <w:sz w:val="24"/>
                <w:szCs w:val="24"/>
                <w:lang w:val="uk-UA"/>
              </w:rPr>
              <w:t>вирішення ситуаційного завдання.</w:t>
            </w:r>
          </w:p>
        </w:tc>
      </w:tr>
    </w:tbl>
    <w:p w14:paraId="170E4578" w14:textId="5ADE4595" w:rsidR="002D05E4" w:rsidRPr="000D068D" w:rsidRDefault="002D05E4" w:rsidP="5E57F37F">
      <w:pPr>
        <w:ind w:firstLine="567"/>
        <w:rPr>
          <w:rFonts w:ascii="Georgia" w:hAnsi="Georgia"/>
          <w:i/>
          <w:iCs/>
          <w:sz w:val="24"/>
          <w:szCs w:val="24"/>
          <w:lang w:val="uk-UA"/>
        </w:rPr>
      </w:pPr>
      <w:r w:rsidRPr="5E57F37F">
        <w:rPr>
          <w:rFonts w:ascii="Georgia" w:hAnsi="Georgia"/>
          <w:i/>
          <w:iCs/>
          <w:sz w:val="24"/>
          <w:szCs w:val="24"/>
          <w:lang w:val="uk-UA"/>
        </w:rPr>
        <w:t>*Теми есе</w:t>
      </w:r>
      <w:r w:rsidR="4D02BCDF" w:rsidRPr="5E57F37F">
        <w:rPr>
          <w:rFonts w:ascii="Georgia" w:hAnsi="Georgia"/>
          <w:i/>
          <w:iCs/>
          <w:sz w:val="24"/>
          <w:szCs w:val="24"/>
          <w:lang w:val="uk-UA"/>
        </w:rPr>
        <w:t xml:space="preserve"> та умови ситуаційного завдання</w:t>
      </w:r>
      <w:r w:rsidRPr="5E57F37F">
        <w:rPr>
          <w:rFonts w:ascii="Georgia" w:hAnsi="Georgia"/>
          <w:i/>
          <w:iCs/>
          <w:sz w:val="24"/>
          <w:szCs w:val="24"/>
          <w:lang w:val="uk-UA"/>
        </w:rPr>
        <w:t xml:space="preserve"> для здобувачів та школярів різні</w:t>
      </w:r>
    </w:p>
    <w:p w14:paraId="5A39BBE3" w14:textId="77777777" w:rsidR="002D05E4" w:rsidRPr="000D068D" w:rsidRDefault="002D05E4" w:rsidP="00AF6AE6">
      <w:pPr>
        <w:jc w:val="center"/>
        <w:rPr>
          <w:rFonts w:ascii="Georgia" w:hAnsi="Georgia"/>
          <w:b/>
          <w:sz w:val="24"/>
          <w:szCs w:val="24"/>
          <w:lang w:val="uk-UA"/>
        </w:rPr>
      </w:pPr>
    </w:p>
    <w:p w14:paraId="7E5ED5C9" w14:textId="77777777" w:rsidR="003D48D0" w:rsidRPr="000D068D" w:rsidRDefault="0079330C" w:rsidP="00AF6AE6">
      <w:pPr>
        <w:jc w:val="center"/>
        <w:rPr>
          <w:rFonts w:ascii="Georgia" w:hAnsi="Georgia"/>
          <w:b/>
          <w:sz w:val="24"/>
          <w:szCs w:val="24"/>
          <w:lang w:val="uk-UA"/>
        </w:rPr>
      </w:pPr>
      <w:r w:rsidRPr="000D068D">
        <w:rPr>
          <w:rFonts w:ascii="Georgia" w:hAnsi="Georgia"/>
          <w:b/>
          <w:sz w:val="24"/>
          <w:szCs w:val="24"/>
          <w:lang w:val="uk-UA"/>
        </w:rPr>
        <w:t>УМОВИ:</w:t>
      </w:r>
    </w:p>
    <w:p w14:paraId="1DC540BC" w14:textId="5E80A7CC" w:rsidR="0079330C" w:rsidRPr="000D068D" w:rsidRDefault="0CE0CA38" w:rsidP="0079330C">
      <w:pPr>
        <w:ind w:firstLine="708"/>
        <w:jc w:val="both"/>
        <w:rPr>
          <w:rFonts w:ascii="Georgia" w:hAnsi="Georgia"/>
          <w:sz w:val="24"/>
          <w:szCs w:val="24"/>
          <w:lang w:val="uk-UA"/>
        </w:rPr>
      </w:pPr>
      <w:r w:rsidRPr="3DE931AB">
        <w:rPr>
          <w:rFonts w:ascii="Georgia" w:hAnsi="Georgia"/>
          <w:sz w:val="24"/>
          <w:szCs w:val="24"/>
          <w:lang w:val="uk-UA"/>
        </w:rPr>
        <w:t>- д</w:t>
      </w:r>
      <w:r w:rsidR="6E81EDDB" w:rsidRPr="3DE931AB">
        <w:rPr>
          <w:rFonts w:ascii="Georgia" w:hAnsi="Georgia"/>
          <w:sz w:val="24"/>
          <w:szCs w:val="24"/>
          <w:lang w:val="uk-UA"/>
        </w:rPr>
        <w:t xml:space="preserve">ля того, щоб взяти участь в </w:t>
      </w:r>
      <w:r w:rsidR="7E1E5B7A" w:rsidRPr="3DE931AB">
        <w:rPr>
          <w:rFonts w:ascii="Georgia" w:hAnsi="Georgia"/>
          <w:sz w:val="24"/>
          <w:szCs w:val="24"/>
          <w:lang w:val="uk-UA"/>
        </w:rPr>
        <w:t>О</w:t>
      </w:r>
      <w:r w:rsidR="6E81EDDB" w:rsidRPr="3DE931AB">
        <w:rPr>
          <w:rFonts w:ascii="Georgia" w:hAnsi="Georgia"/>
          <w:sz w:val="24"/>
          <w:szCs w:val="24"/>
          <w:lang w:val="uk-UA"/>
        </w:rPr>
        <w:t xml:space="preserve">лімпіаді, необхідно заповнити </w:t>
      </w:r>
      <w:r w:rsidR="6E81EDDB" w:rsidRPr="3DE931AB">
        <w:rPr>
          <w:rFonts w:ascii="Georgia" w:hAnsi="Georgia"/>
          <w:b/>
          <w:bCs/>
          <w:sz w:val="24"/>
          <w:szCs w:val="24"/>
          <w:lang w:val="uk-UA"/>
        </w:rPr>
        <w:t>заявку</w:t>
      </w:r>
      <w:r w:rsidR="6E81EDDB" w:rsidRPr="3DE931AB">
        <w:rPr>
          <w:rFonts w:ascii="Georgia" w:hAnsi="Georgia"/>
          <w:sz w:val="24"/>
          <w:szCs w:val="24"/>
          <w:lang w:val="uk-UA"/>
        </w:rPr>
        <w:t xml:space="preserve"> на участь </w:t>
      </w:r>
      <w:r w:rsidR="0C0022A2" w:rsidRPr="3DE931AB">
        <w:rPr>
          <w:rFonts w:ascii="Georgia" w:hAnsi="Georgia"/>
          <w:sz w:val="24"/>
          <w:szCs w:val="24"/>
          <w:lang w:val="uk-UA"/>
        </w:rPr>
        <w:t xml:space="preserve">до </w:t>
      </w:r>
      <w:r w:rsidR="645481C0" w:rsidRPr="3DE931AB">
        <w:rPr>
          <w:rFonts w:ascii="Georgia" w:hAnsi="Georgia"/>
          <w:b/>
          <w:bCs/>
          <w:sz w:val="24"/>
          <w:szCs w:val="24"/>
          <w:lang w:val="uk-UA"/>
        </w:rPr>
        <w:t>27</w:t>
      </w:r>
      <w:r w:rsidR="1580F816" w:rsidRPr="3DE931AB">
        <w:rPr>
          <w:rFonts w:ascii="Georgia" w:hAnsi="Georgia"/>
          <w:b/>
          <w:bCs/>
          <w:sz w:val="24"/>
          <w:szCs w:val="24"/>
          <w:lang w:val="uk-UA"/>
        </w:rPr>
        <w:t xml:space="preserve"> листопада </w:t>
      </w:r>
      <w:r w:rsidR="6E81EDDB" w:rsidRPr="3DE931AB">
        <w:rPr>
          <w:rFonts w:ascii="Georgia" w:hAnsi="Georgia"/>
          <w:b/>
          <w:bCs/>
          <w:sz w:val="24"/>
          <w:szCs w:val="24"/>
          <w:lang w:val="uk-UA"/>
        </w:rPr>
        <w:t>202</w:t>
      </w:r>
      <w:r w:rsidR="6A6CDF4B" w:rsidRPr="3DE931AB">
        <w:rPr>
          <w:rFonts w:ascii="Georgia" w:hAnsi="Georgia"/>
          <w:b/>
          <w:bCs/>
          <w:sz w:val="24"/>
          <w:szCs w:val="24"/>
          <w:lang w:val="uk-UA"/>
        </w:rPr>
        <w:t>3</w:t>
      </w:r>
      <w:r w:rsidR="645481C0" w:rsidRPr="3DE931AB">
        <w:rPr>
          <w:rFonts w:ascii="Georgia" w:hAnsi="Georgia"/>
          <w:b/>
          <w:bCs/>
          <w:sz w:val="24"/>
          <w:szCs w:val="24"/>
          <w:lang w:val="uk-UA"/>
        </w:rPr>
        <w:t xml:space="preserve"> </w:t>
      </w:r>
      <w:r w:rsidR="6E81EDDB" w:rsidRPr="3DE931AB">
        <w:rPr>
          <w:rFonts w:ascii="Georgia" w:hAnsi="Georgia"/>
          <w:b/>
          <w:bCs/>
          <w:sz w:val="24"/>
          <w:szCs w:val="24"/>
          <w:lang w:val="uk-UA"/>
        </w:rPr>
        <w:t>р.</w:t>
      </w:r>
      <w:r w:rsidR="645481C0" w:rsidRPr="3DE931AB">
        <w:rPr>
          <w:rFonts w:ascii="Georgia" w:hAnsi="Georgia"/>
          <w:sz w:val="24"/>
          <w:szCs w:val="24"/>
          <w:lang w:val="uk-UA"/>
        </w:rPr>
        <w:t xml:space="preserve"> включно</w:t>
      </w:r>
      <w:r w:rsidR="0C0022A2" w:rsidRPr="3DE931AB">
        <w:rPr>
          <w:rFonts w:ascii="Georgia" w:hAnsi="Georgia"/>
          <w:sz w:val="24"/>
          <w:szCs w:val="24"/>
          <w:lang w:val="uk-UA"/>
        </w:rPr>
        <w:t xml:space="preserve"> за посиланням </w:t>
      </w:r>
      <w:hyperlink r:id="rId9">
        <w:r w:rsidR="0C0022A2" w:rsidRPr="3DE931AB">
          <w:rPr>
            <w:rStyle w:val="a5"/>
            <w:rFonts w:ascii="Georgia" w:hAnsi="Georgia"/>
            <w:sz w:val="24"/>
            <w:szCs w:val="24"/>
            <w:lang w:val="uk-UA"/>
          </w:rPr>
          <w:t>https://cutt.ly/5MH2p0A</w:t>
        </w:r>
      </w:hyperlink>
      <w:r w:rsidR="501890B2" w:rsidRPr="3DE931AB">
        <w:rPr>
          <w:rFonts w:ascii="Georgia" w:hAnsi="Georgia"/>
          <w:sz w:val="24"/>
          <w:szCs w:val="24"/>
          <w:lang w:val="uk-UA"/>
        </w:rPr>
        <w:t>;</w:t>
      </w:r>
    </w:p>
    <w:p w14:paraId="6DF3A685" w14:textId="77EE902F" w:rsidR="00980914" w:rsidRPr="000D068D" w:rsidRDefault="0CE0CA38" w:rsidP="006553FD">
      <w:pPr>
        <w:ind w:firstLine="708"/>
        <w:jc w:val="both"/>
        <w:rPr>
          <w:rFonts w:ascii="Georgia" w:hAnsi="Georgia"/>
          <w:sz w:val="24"/>
          <w:szCs w:val="24"/>
          <w:lang w:val="uk-UA"/>
        </w:rPr>
      </w:pPr>
      <w:r w:rsidRPr="3DE931AB">
        <w:rPr>
          <w:rFonts w:ascii="Georgia" w:hAnsi="Georgia"/>
          <w:sz w:val="24"/>
          <w:szCs w:val="24"/>
          <w:lang w:val="uk-UA"/>
        </w:rPr>
        <w:t>-</w:t>
      </w:r>
      <w:r w:rsidR="0C0022A2" w:rsidRPr="3DE931AB">
        <w:rPr>
          <w:rFonts w:ascii="Georgia" w:hAnsi="Georgia"/>
          <w:sz w:val="24"/>
          <w:szCs w:val="24"/>
          <w:lang w:val="uk-UA"/>
        </w:rPr>
        <w:t xml:space="preserve"> </w:t>
      </w:r>
      <w:r w:rsidR="1580F816" w:rsidRPr="3DE931AB">
        <w:rPr>
          <w:rFonts w:ascii="Georgia" w:hAnsi="Georgia"/>
          <w:b/>
          <w:bCs/>
          <w:sz w:val="24"/>
          <w:szCs w:val="24"/>
          <w:lang w:val="uk-UA"/>
        </w:rPr>
        <w:t xml:space="preserve">28 листопада </w:t>
      </w:r>
      <w:r w:rsidR="4E2AADAA" w:rsidRPr="3DE931AB">
        <w:rPr>
          <w:rFonts w:ascii="Georgia" w:hAnsi="Georgia"/>
          <w:b/>
          <w:bCs/>
          <w:sz w:val="24"/>
          <w:szCs w:val="24"/>
          <w:lang w:val="uk-UA"/>
        </w:rPr>
        <w:t>202</w:t>
      </w:r>
      <w:r w:rsidR="00F7085C">
        <w:rPr>
          <w:rFonts w:ascii="Georgia" w:hAnsi="Georgia"/>
          <w:b/>
          <w:bCs/>
          <w:sz w:val="24"/>
          <w:szCs w:val="24"/>
          <w:lang w:val="uk-UA"/>
        </w:rPr>
        <w:t>3</w:t>
      </w:r>
      <w:r w:rsidR="4E2AADAA" w:rsidRPr="3DE931AB">
        <w:rPr>
          <w:rFonts w:ascii="Georgia" w:hAnsi="Georgia"/>
          <w:b/>
          <w:bCs/>
          <w:sz w:val="24"/>
          <w:szCs w:val="24"/>
          <w:lang w:val="uk-UA"/>
        </w:rPr>
        <w:t xml:space="preserve"> р.</w:t>
      </w:r>
      <w:r w:rsidR="6E81EDDB" w:rsidRPr="3DE931AB">
        <w:rPr>
          <w:rFonts w:ascii="Georgia" w:hAnsi="Georgia"/>
          <w:sz w:val="24"/>
          <w:szCs w:val="24"/>
          <w:lang w:val="uk-UA"/>
        </w:rPr>
        <w:t xml:space="preserve"> </w:t>
      </w:r>
      <w:r w:rsidR="0C0022A2" w:rsidRPr="3DE931AB">
        <w:rPr>
          <w:rFonts w:ascii="Georgia" w:hAnsi="Georgia"/>
          <w:sz w:val="24"/>
          <w:szCs w:val="24"/>
          <w:lang w:val="uk-UA"/>
        </w:rPr>
        <w:t>буде надіслан</w:t>
      </w:r>
      <w:r w:rsidR="1580F816" w:rsidRPr="3DE931AB">
        <w:rPr>
          <w:rFonts w:ascii="Georgia" w:hAnsi="Georgia"/>
          <w:sz w:val="24"/>
          <w:szCs w:val="24"/>
          <w:lang w:val="uk-UA"/>
        </w:rPr>
        <w:t>о</w:t>
      </w:r>
      <w:r w:rsidR="0C0022A2" w:rsidRPr="3DE931AB">
        <w:rPr>
          <w:rFonts w:ascii="Georgia" w:hAnsi="Georgia"/>
          <w:sz w:val="24"/>
          <w:szCs w:val="24"/>
          <w:lang w:val="uk-UA"/>
        </w:rPr>
        <w:t xml:space="preserve"> </w:t>
      </w:r>
      <w:r w:rsidRPr="3DE931AB">
        <w:rPr>
          <w:rFonts w:ascii="Georgia" w:hAnsi="Georgia"/>
          <w:sz w:val="24"/>
          <w:szCs w:val="24"/>
          <w:lang w:val="uk-UA"/>
        </w:rPr>
        <w:t>тем</w:t>
      </w:r>
      <w:r w:rsidR="4FA66FA0" w:rsidRPr="3DE931AB">
        <w:rPr>
          <w:rFonts w:ascii="Georgia" w:hAnsi="Georgia"/>
          <w:sz w:val="24"/>
          <w:szCs w:val="24"/>
          <w:lang w:val="uk-UA"/>
        </w:rPr>
        <w:t>у</w:t>
      </w:r>
      <w:r w:rsidRPr="3DE931AB">
        <w:rPr>
          <w:rFonts w:ascii="Georgia" w:hAnsi="Georgia"/>
          <w:sz w:val="24"/>
          <w:szCs w:val="24"/>
          <w:lang w:val="uk-UA"/>
        </w:rPr>
        <w:t xml:space="preserve"> есе</w:t>
      </w:r>
      <w:r w:rsidR="115FF40F" w:rsidRPr="3DE931AB">
        <w:rPr>
          <w:rFonts w:ascii="Georgia" w:hAnsi="Georgia"/>
          <w:sz w:val="24"/>
          <w:szCs w:val="24"/>
          <w:lang w:val="uk-UA"/>
        </w:rPr>
        <w:t xml:space="preserve"> та ситуаційне завдання</w:t>
      </w:r>
      <w:r w:rsidR="4FA66FA0" w:rsidRPr="3DE931AB">
        <w:rPr>
          <w:rFonts w:ascii="Georgia" w:hAnsi="Georgia"/>
          <w:sz w:val="24"/>
          <w:szCs w:val="24"/>
          <w:lang w:val="uk-UA"/>
        </w:rPr>
        <w:t xml:space="preserve"> на електронну пошту</w:t>
      </w:r>
      <w:r w:rsidR="501890B2" w:rsidRPr="3DE931AB">
        <w:rPr>
          <w:rFonts w:ascii="Georgia" w:hAnsi="Georgia"/>
          <w:sz w:val="24"/>
          <w:szCs w:val="24"/>
          <w:lang w:val="uk-UA"/>
        </w:rPr>
        <w:t>;</w:t>
      </w:r>
      <w:r w:rsidRPr="3DE931AB">
        <w:rPr>
          <w:rFonts w:ascii="Georgia" w:hAnsi="Georgia"/>
          <w:sz w:val="24"/>
          <w:szCs w:val="24"/>
          <w:lang w:val="uk-UA"/>
        </w:rPr>
        <w:t xml:space="preserve"> </w:t>
      </w:r>
    </w:p>
    <w:p w14:paraId="622DE2B9" w14:textId="0DA42B96" w:rsidR="006553FD" w:rsidRPr="000D068D" w:rsidRDefault="1580F816" w:rsidP="006553FD">
      <w:pPr>
        <w:ind w:firstLine="708"/>
        <w:jc w:val="both"/>
        <w:rPr>
          <w:rFonts w:ascii="Georgia" w:hAnsi="Georgia"/>
          <w:sz w:val="24"/>
          <w:szCs w:val="24"/>
          <w:lang w:val="uk-UA"/>
        </w:rPr>
      </w:pPr>
      <w:r w:rsidRPr="000D068D">
        <w:rPr>
          <w:rFonts w:ascii="Georgia" w:hAnsi="Georgia"/>
          <w:sz w:val="24"/>
          <w:szCs w:val="24"/>
          <w:lang w:val="uk-UA"/>
        </w:rPr>
        <w:t>- д</w:t>
      </w:r>
      <w:r w:rsidR="0CE0CA38" w:rsidRPr="000D068D">
        <w:rPr>
          <w:rFonts w:ascii="Georgia" w:hAnsi="Georgia"/>
          <w:sz w:val="24"/>
          <w:szCs w:val="24"/>
          <w:lang w:val="uk-UA"/>
        </w:rPr>
        <w:t xml:space="preserve">о </w:t>
      </w:r>
      <w:r w:rsidR="00F7085C">
        <w:rPr>
          <w:rFonts w:ascii="Georgia" w:hAnsi="Georgia"/>
          <w:b/>
          <w:bCs/>
          <w:sz w:val="24"/>
          <w:szCs w:val="24"/>
          <w:lang w:val="uk-UA"/>
        </w:rPr>
        <w:t>29</w:t>
      </w:r>
      <w:r w:rsidRPr="3DE931AB">
        <w:rPr>
          <w:rFonts w:ascii="Georgia" w:hAnsi="Georgia"/>
          <w:b/>
          <w:bCs/>
          <w:sz w:val="24"/>
          <w:szCs w:val="24"/>
          <w:lang w:val="uk-UA"/>
        </w:rPr>
        <w:t xml:space="preserve"> листопада </w:t>
      </w:r>
      <w:r w:rsidR="0CE0CA38" w:rsidRPr="3DE931AB">
        <w:rPr>
          <w:rFonts w:ascii="Georgia" w:hAnsi="Georgia"/>
          <w:b/>
          <w:bCs/>
          <w:sz w:val="24"/>
          <w:szCs w:val="24"/>
          <w:lang w:val="uk-UA"/>
        </w:rPr>
        <w:t>202</w:t>
      </w:r>
      <w:r w:rsidR="00F7085C">
        <w:rPr>
          <w:rFonts w:ascii="Georgia" w:hAnsi="Georgia"/>
          <w:b/>
          <w:bCs/>
          <w:sz w:val="24"/>
          <w:szCs w:val="24"/>
          <w:lang w:val="uk-UA"/>
        </w:rPr>
        <w:t>3</w:t>
      </w:r>
      <w:r w:rsidR="0CE0CA38" w:rsidRPr="3DE931AB">
        <w:rPr>
          <w:rFonts w:ascii="Georgia" w:hAnsi="Georgia"/>
          <w:b/>
          <w:bCs/>
          <w:sz w:val="24"/>
          <w:szCs w:val="24"/>
          <w:lang w:val="uk-UA"/>
        </w:rPr>
        <w:t xml:space="preserve"> р. </w:t>
      </w:r>
      <w:r w:rsidR="0CE0CA38" w:rsidRPr="000D068D">
        <w:rPr>
          <w:rFonts w:ascii="Georgia" w:hAnsi="Georgia"/>
          <w:sz w:val="24"/>
          <w:szCs w:val="24"/>
          <w:lang w:val="uk-UA"/>
        </w:rPr>
        <w:t xml:space="preserve">включно на електронну пошту </w:t>
      </w:r>
      <w:hyperlink r:id="rId10" w:history="1">
        <w:r w:rsidR="0CE0CA38" w:rsidRPr="3DE931AB">
          <w:rPr>
            <w:rStyle w:val="a5"/>
            <w:rFonts w:ascii="Georgia" w:hAnsi="Georgia"/>
            <w:sz w:val="24"/>
            <w:szCs w:val="24"/>
            <w:shd w:val="clear" w:color="auto" w:fill="FFFFFF"/>
            <w:lang w:val="uk-UA"/>
          </w:rPr>
          <w:t>tourism-dnipro@ukr.net</w:t>
        </w:r>
      </w:hyperlink>
      <w:r w:rsidR="0CE0CA38" w:rsidRPr="000D068D">
        <w:rPr>
          <w:rFonts w:ascii="Georgia" w:hAnsi="Georgia"/>
          <w:color w:val="002060"/>
          <w:sz w:val="24"/>
          <w:szCs w:val="24"/>
          <w:lang w:val="uk-UA"/>
        </w:rPr>
        <w:t xml:space="preserve"> </w:t>
      </w:r>
      <w:r w:rsidR="0CE0CA38" w:rsidRPr="000D068D">
        <w:rPr>
          <w:rFonts w:ascii="Georgia" w:hAnsi="Georgia"/>
          <w:color w:val="000000" w:themeColor="text1"/>
          <w:sz w:val="24"/>
          <w:szCs w:val="24"/>
          <w:lang w:val="uk-UA"/>
        </w:rPr>
        <w:t>необхідно надіслати есе</w:t>
      </w:r>
      <w:r w:rsidR="7864D3F8" w:rsidRPr="000D068D">
        <w:rPr>
          <w:rFonts w:ascii="Georgia" w:hAnsi="Georgia"/>
          <w:color w:val="000000" w:themeColor="text1"/>
          <w:sz w:val="24"/>
          <w:szCs w:val="24"/>
          <w:lang w:val="uk-UA"/>
        </w:rPr>
        <w:t xml:space="preserve">, </w:t>
      </w:r>
      <w:r w:rsidR="0CE0CA38" w:rsidRPr="000D068D">
        <w:rPr>
          <w:rFonts w:ascii="Georgia" w:hAnsi="Georgia"/>
          <w:color w:val="000000" w:themeColor="text1"/>
          <w:sz w:val="24"/>
          <w:szCs w:val="24"/>
          <w:lang w:val="uk-UA"/>
        </w:rPr>
        <w:t>відео-презентацію</w:t>
      </w:r>
      <w:r w:rsidR="1B40FEE5" w:rsidRPr="000D068D">
        <w:rPr>
          <w:rFonts w:ascii="Georgia" w:hAnsi="Georgia"/>
          <w:color w:val="000000" w:themeColor="text1"/>
          <w:sz w:val="24"/>
          <w:szCs w:val="24"/>
          <w:lang w:val="uk-UA"/>
        </w:rPr>
        <w:t xml:space="preserve"> та вирішене ситуаційне завдання</w:t>
      </w:r>
      <w:r w:rsidR="0CE0CA38" w:rsidRPr="000D068D">
        <w:rPr>
          <w:rFonts w:ascii="Georgia" w:hAnsi="Georgia"/>
          <w:color w:val="000000" w:themeColor="text1"/>
          <w:sz w:val="24"/>
          <w:szCs w:val="24"/>
          <w:lang w:val="uk-UA"/>
        </w:rPr>
        <w:t xml:space="preserve">. </w:t>
      </w:r>
      <w:r w:rsidR="0CE0CA38" w:rsidRPr="000D068D">
        <w:rPr>
          <w:rFonts w:ascii="Georgia" w:hAnsi="Georgia"/>
          <w:sz w:val="24"/>
          <w:szCs w:val="24"/>
          <w:lang w:val="uk-UA"/>
        </w:rPr>
        <w:t>Назва</w:t>
      </w:r>
      <w:r w:rsidR="6E81EDDB" w:rsidRPr="000D068D">
        <w:rPr>
          <w:rFonts w:ascii="Georgia" w:hAnsi="Georgia"/>
          <w:sz w:val="24"/>
          <w:szCs w:val="24"/>
          <w:lang w:val="uk-UA"/>
        </w:rPr>
        <w:t xml:space="preserve"> файл</w:t>
      </w:r>
      <w:r w:rsidR="0CE0CA38" w:rsidRPr="000D068D">
        <w:rPr>
          <w:rFonts w:ascii="Georgia" w:hAnsi="Georgia"/>
          <w:sz w:val="24"/>
          <w:szCs w:val="24"/>
          <w:lang w:val="uk-UA"/>
        </w:rPr>
        <w:t>ів</w:t>
      </w:r>
      <w:r w:rsidR="6E81EDDB" w:rsidRPr="000D068D">
        <w:rPr>
          <w:rFonts w:ascii="Georgia" w:hAnsi="Georgia"/>
          <w:sz w:val="24"/>
          <w:szCs w:val="24"/>
          <w:lang w:val="uk-UA"/>
        </w:rPr>
        <w:t xml:space="preserve"> обов'язково повинна містити</w:t>
      </w:r>
      <w:r w:rsidR="645481C0" w:rsidRPr="000D068D">
        <w:rPr>
          <w:rFonts w:ascii="Georgia" w:hAnsi="Georgia"/>
          <w:sz w:val="24"/>
          <w:szCs w:val="24"/>
          <w:lang w:val="uk-UA"/>
        </w:rPr>
        <w:t xml:space="preserve"> прізвище учасника (наприклад, </w:t>
      </w:r>
      <w:proofErr w:type="spellStart"/>
      <w:r w:rsidR="393B6278" w:rsidRPr="000D068D">
        <w:rPr>
          <w:rFonts w:ascii="Georgia" w:hAnsi="Georgia"/>
          <w:sz w:val="24"/>
          <w:szCs w:val="24"/>
          <w:lang w:val="uk-UA"/>
        </w:rPr>
        <w:t>Сидоренко</w:t>
      </w:r>
      <w:r w:rsidR="0CE0CA38" w:rsidRPr="000D068D">
        <w:rPr>
          <w:rFonts w:ascii="Georgia" w:hAnsi="Georgia"/>
          <w:sz w:val="24"/>
          <w:szCs w:val="24"/>
          <w:lang w:val="uk-UA"/>
        </w:rPr>
        <w:t>_есе</w:t>
      </w:r>
      <w:proofErr w:type="spellEnd"/>
      <w:r w:rsidR="645481C0" w:rsidRPr="000D068D">
        <w:rPr>
          <w:rFonts w:ascii="Georgia" w:hAnsi="Georgia"/>
          <w:sz w:val="24"/>
          <w:szCs w:val="24"/>
          <w:lang w:val="uk-UA"/>
        </w:rPr>
        <w:t xml:space="preserve">, </w:t>
      </w:r>
      <w:proofErr w:type="spellStart"/>
      <w:r w:rsidR="3AA4885B" w:rsidRPr="000D068D">
        <w:rPr>
          <w:rFonts w:ascii="Georgia" w:hAnsi="Georgia"/>
          <w:sz w:val="24"/>
          <w:szCs w:val="24"/>
          <w:lang w:val="uk-UA"/>
        </w:rPr>
        <w:t>Сидоренко</w:t>
      </w:r>
      <w:r w:rsidR="0CE0CA38" w:rsidRPr="000D068D">
        <w:rPr>
          <w:rFonts w:ascii="Georgia" w:hAnsi="Georgia"/>
          <w:sz w:val="24"/>
          <w:szCs w:val="24"/>
          <w:lang w:val="uk-UA"/>
        </w:rPr>
        <w:t>_відео</w:t>
      </w:r>
      <w:proofErr w:type="spellEnd"/>
      <w:r w:rsidR="0CE0CA38" w:rsidRPr="000D068D">
        <w:rPr>
          <w:rFonts w:ascii="Georgia" w:hAnsi="Georgia"/>
          <w:sz w:val="24"/>
          <w:szCs w:val="24"/>
          <w:lang w:val="uk-UA"/>
        </w:rPr>
        <w:t>-презентація</w:t>
      </w:r>
      <w:r w:rsidR="3DC3DC75" w:rsidRPr="000D068D">
        <w:rPr>
          <w:rFonts w:ascii="Georgia" w:hAnsi="Georgia"/>
          <w:sz w:val="24"/>
          <w:szCs w:val="24"/>
          <w:lang w:val="uk-UA"/>
        </w:rPr>
        <w:t xml:space="preserve">, </w:t>
      </w:r>
      <w:proofErr w:type="spellStart"/>
      <w:r w:rsidR="3DC3DC75" w:rsidRPr="000D068D">
        <w:rPr>
          <w:rFonts w:ascii="Georgia" w:hAnsi="Georgia"/>
          <w:sz w:val="24"/>
          <w:szCs w:val="24"/>
          <w:lang w:val="uk-UA"/>
        </w:rPr>
        <w:t>Сидоренко_ситуаційне</w:t>
      </w:r>
      <w:proofErr w:type="spellEnd"/>
      <w:r w:rsidR="3DC3DC75" w:rsidRPr="000D068D">
        <w:rPr>
          <w:rFonts w:ascii="Georgia" w:hAnsi="Georgia"/>
          <w:sz w:val="24"/>
          <w:szCs w:val="24"/>
          <w:lang w:val="uk-UA"/>
        </w:rPr>
        <w:t xml:space="preserve"> завдання</w:t>
      </w:r>
      <w:r w:rsidR="6E81EDDB" w:rsidRPr="000D068D">
        <w:rPr>
          <w:rFonts w:ascii="Georgia" w:hAnsi="Georgia"/>
          <w:sz w:val="24"/>
          <w:szCs w:val="24"/>
          <w:lang w:val="uk-UA"/>
        </w:rPr>
        <w:t>.</w:t>
      </w:r>
      <w:r w:rsidR="480C2E9F" w:rsidRPr="000D068D">
        <w:rPr>
          <w:rFonts w:ascii="Georgia" w:hAnsi="Georgia"/>
          <w:sz w:val="24"/>
          <w:szCs w:val="24"/>
          <w:lang w:val="uk-UA"/>
        </w:rPr>
        <w:t xml:space="preserve"> </w:t>
      </w:r>
    </w:p>
    <w:p w14:paraId="12332275" w14:textId="1DBC7C95" w:rsidR="006553FD" w:rsidRPr="00F7085C" w:rsidRDefault="1580F816" w:rsidP="00F7085C">
      <w:pPr>
        <w:pStyle w:val="TsVV4"/>
        <w:spacing w:line="240" w:lineRule="auto"/>
        <w:ind w:firstLine="708"/>
        <w:rPr>
          <w:rFonts w:ascii="Georgia" w:hAnsi="Georgia"/>
          <w:sz w:val="24"/>
          <w:szCs w:val="24"/>
          <w:lang w:val="uk-UA"/>
        </w:rPr>
      </w:pPr>
      <w:r w:rsidRPr="00F7085C">
        <w:rPr>
          <w:rFonts w:ascii="Georgia" w:hAnsi="Georgia"/>
          <w:sz w:val="24"/>
          <w:szCs w:val="24"/>
          <w:lang w:val="uk-UA"/>
        </w:rPr>
        <w:t>-</w:t>
      </w:r>
      <w:r w:rsidR="7633308B" w:rsidRPr="00F7085C">
        <w:rPr>
          <w:rFonts w:ascii="Georgia" w:hAnsi="Georgia"/>
          <w:sz w:val="24"/>
          <w:szCs w:val="24"/>
          <w:lang w:val="uk-UA"/>
        </w:rPr>
        <w:t xml:space="preserve"> </w:t>
      </w:r>
      <w:r w:rsidR="0DD1E2FB" w:rsidRPr="00F7085C">
        <w:rPr>
          <w:rFonts w:ascii="Georgia" w:hAnsi="Georgia"/>
          <w:b/>
          <w:bCs/>
          <w:sz w:val="24"/>
          <w:szCs w:val="24"/>
          <w:lang w:val="uk-UA"/>
        </w:rPr>
        <w:t>4</w:t>
      </w:r>
      <w:r w:rsidR="7633308B" w:rsidRPr="00F7085C">
        <w:rPr>
          <w:rFonts w:ascii="Georgia" w:hAnsi="Georgia"/>
          <w:b/>
          <w:bCs/>
          <w:sz w:val="24"/>
          <w:szCs w:val="24"/>
          <w:lang w:val="uk-UA"/>
        </w:rPr>
        <w:t xml:space="preserve"> грудня 202</w:t>
      </w:r>
      <w:r w:rsidR="1A11D06B" w:rsidRPr="00F7085C">
        <w:rPr>
          <w:rFonts w:ascii="Georgia" w:hAnsi="Georgia"/>
          <w:b/>
          <w:bCs/>
          <w:sz w:val="24"/>
          <w:szCs w:val="24"/>
          <w:lang w:val="uk-UA"/>
        </w:rPr>
        <w:t>3</w:t>
      </w:r>
      <w:r w:rsidR="7633308B" w:rsidRPr="00F7085C">
        <w:rPr>
          <w:rFonts w:ascii="Georgia" w:hAnsi="Georgia"/>
          <w:b/>
          <w:bCs/>
          <w:sz w:val="24"/>
          <w:szCs w:val="24"/>
          <w:lang w:val="uk-UA"/>
        </w:rPr>
        <w:t xml:space="preserve"> р. о 1</w:t>
      </w:r>
      <w:r w:rsidR="00F7085C" w:rsidRPr="00F7085C">
        <w:rPr>
          <w:rFonts w:ascii="Georgia" w:hAnsi="Georgia"/>
          <w:b/>
          <w:bCs/>
          <w:sz w:val="24"/>
          <w:szCs w:val="24"/>
          <w:lang w:val="uk-UA"/>
        </w:rPr>
        <w:t>5</w:t>
      </w:r>
      <w:r w:rsidR="7633308B" w:rsidRPr="00F7085C">
        <w:rPr>
          <w:rFonts w:ascii="Georgia" w:hAnsi="Georgia"/>
          <w:b/>
          <w:bCs/>
          <w:sz w:val="24"/>
          <w:szCs w:val="24"/>
          <w:lang w:val="uk-UA"/>
        </w:rPr>
        <w:t>.00</w:t>
      </w:r>
      <w:r w:rsidR="7633308B" w:rsidRPr="00F7085C">
        <w:rPr>
          <w:rFonts w:ascii="Georgia" w:hAnsi="Georgia"/>
          <w:sz w:val="24"/>
          <w:szCs w:val="24"/>
          <w:lang w:val="uk-UA"/>
        </w:rPr>
        <w:t xml:space="preserve"> – </w:t>
      </w:r>
      <w:r w:rsidR="6E7D606D" w:rsidRPr="00F7085C">
        <w:rPr>
          <w:rFonts w:ascii="Georgia" w:hAnsi="Georgia"/>
          <w:sz w:val="24"/>
          <w:szCs w:val="24"/>
          <w:lang w:val="uk-UA"/>
        </w:rPr>
        <w:t>онлайн</w:t>
      </w:r>
      <w:r w:rsidR="7633308B" w:rsidRPr="00F7085C">
        <w:rPr>
          <w:rFonts w:ascii="Georgia" w:hAnsi="Georgia"/>
          <w:sz w:val="24"/>
          <w:szCs w:val="24"/>
          <w:lang w:val="uk-UA"/>
        </w:rPr>
        <w:t xml:space="preserve"> зустріч</w:t>
      </w:r>
      <w:r w:rsidRPr="00F7085C">
        <w:rPr>
          <w:rFonts w:ascii="Georgia" w:hAnsi="Georgia"/>
          <w:sz w:val="24"/>
          <w:szCs w:val="24"/>
          <w:lang w:val="uk-UA"/>
        </w:rPr>
        <w:t xml:space="preserve"> з учасниками Олімпіади</w:t>
      </w:r>
      <w:r w:rsidR="7633308B" w:rsidRPr="00F7085C">
        <w:rPr>
          <w:rFonts w:ascii="Georgia" w:hAnsi="Georgia"/>
          <w:sz w:val="24"/>
          <w:szCs w:val="24"/>
          <w:lang w:val="uk-UA"/>
        </w:rPr>
        <w:t xml:space="preserve">. </w:t>
      </w:r>
      <w:r w:rsidR="6E7D606D" w:rsidRPr="00F7085C">
        <w:rPr>
          <w:rFonts w:ascii="Georgia" w:hAnsi="Georgia"/>
          <w:sz w:val="24"/>
          <w:szCs w:val="24"/>
          <w:lang w:val="uk-UA"/>
        </w:rPr>
        <w:t>Оголошення</w:t>
      </w:r>
      <w:r w:rsidR="7633308B" w:rsidRPr="00F7085C">
        <w:rPr>
          <w:rFonts w:ascii="Georgia" w:hAnsi="Georgia"/>
          <w:sz w:val="24"/>
          <w:szCs w:val="24"/>
          <w:lang w:val="uk-UA"/>
        </w:rPr>
        <w:t xml:space="preserve"> переможців. Презентація найкращих робіт.</w:t>
      </w:r>
      <w:r w:rsidR="00F7085C" w:rsidRPr="00F7085C">
        <w:rPr>
          <w:rFonts w:ascii="Georgia" w:hAnsi="Georgia"/>
          <w:sz w:val="24"/>
          <w:szCs w:val="24"/>
          <w:lang w:val="uk-UA"/>
        </w:rPr>
        <w:t xml:space="preserve"> (зустріч за посиланням </w:t>
      </w:r>
      <w:hyperlink r:id="rId11" w:history="1">
        <w:r w:rsidR="00F7085C" w:rsidRPr="00F7085C">
          <w:rPr>
            <w:rStyle w:val="a5"/>
            <w:rFonts w:ascii="Georgia" w:hAnsi="Georgia"/>
            <w:sz w:val="24"/>
            <w:szCs w:val="24"/>
            <w:lang w:val="uk-UA"/>
          </w:rPr>
          <w:t>https://us04web.zoom.us/j/3555800544?pwd=UGl2V1pGb3NGQmZpSHhKOHNQcHFSZz09&amp;omn=74157534877</w:t>
        </w:r>
      </w:hyperlink>
      <w:r w:rsidR="00081E30">
        <w:rPr>
          <w:rFonts w:ascii="Georgia" w:hAnsi="Georgia"/>
          <w:sz w:val="24"/>
          <w:szCs w:val="24"/>
          <w:lang w:val="uk-UA"/>
        </w:rPr>
        <w:t>,</w:t>
      </w:r>
      <w:r w:rsidR="00F7085C" w:rsidRPr="00F7085C">
        <w:rPr>
          <w:rFonts w:ascii="Georgia" w:hAnsi="Georgia"/>
          <w:sz w:val="24"/>
          <w:szCs w:val="24"/>
          <w:lang w:val="uk-UA"/>
        </w:rPr>
        <w:t xml:space="preserve"> </w:t>
      </w:r>
      <w:r w:rsidR="00081E30">
        <w:rPr>
          <w:rFonts w:ascii="Georgia" w:hAnsi="Georgia"/>
          <w:sz w:val="24"/>
          <w:szCs w:val="24"/>
          <w:lang w:val="uk-UA"/>
        </w:rPr>
        <w:t>і</w:t>
      </w:r>
      <w:r w:rsidR="00F7085C" w:rsidRPr="00F7085C">
        <w:rPr>
          <w:rFonts w:ascii="Georgia" w:hAnsi="Georgia"/>
          <w:sz w:val="24"/>
          <w:szCs w:val="24"/>
          <w:lang w:val="uk-UA"/>
        </w:rPr>
        <w:t>дентифікатор конференції</w:t>
      </w:r>
      <w:r w:rsidR="00F7085C" w:rsidRPr="00F7085C">
        <w:rPr>
          <w:rFonts w:ascii="Georgia" w:hAnsi="Georgia"/>
          <w:sz w:val="24"/>
          <w:szCs w:val="24"/>
          <w:lang w:val="uk-UA"/>
        </w:rPr>
        <w:t>: 355 580 0544</w:t>
      </w:r>
      <w:r w:rsidR="00F7085C" w:rsidRPr="00F7085C">
        <w:rPr>
          <w:rFonts w:ascii="Georgia" w:hAnsi="Georgia"/>
          <w:sz w:val="24"/>
          <w:szCs w:val="24"/>
          <w:lang w:val="uk-UA"/>
        </w:rPr>
        <w:t>, к</w:t>
      </w:r>
      <w:r w:rsidR="00F7085C" w:rsidRPr="00F7085C">
        <w:rPr>
          <w:rFonts w:ascii="Georgia" w:hAnsi="Georgia"/>
          <w:sz w:val="24"/>
          <w:szCs w:val="24"/>
          <w:lang w:val="uk-UA"/>
        </w:rPr>
        <w:t>од доступ</w:t>
      </w:r>
      <w:r w:rsidR="00F7085C" w:rsidRPr="00F7085C">
        <w:rPr>
          <w:rFonts w:ascii="Georgia" w:hAnsi="Georgia"/>
          <w:sz w:val="24"/>
          <w:szCs w:val="24"/>
          <w:lang w:val="uk-UA"/>
        </w:rPr>
        <w:t>у</w:t>
      </w:r>
      <w:r w:rsidR="00F7085C" w:rsidRPr="00F7085C">
        <w:rPr>
          <w:rFonts w:ascii="Georgia" w:hAnsi="Georgia"/>
          <w:sz w:val="24"/>
          <w:szCs w:val="24"/>
          <w:lang w:val="uk-UA"/>
        </w:rPr>
        <w:t>: Rr8pRV</w:t>
      </w:r>
      <w:r w:rsidR="00F7085C" w:rsidRPr="00F7085C">
        <w:rPr>
          <w:rFonts w:ascii="Georgia" w:hAnsi="Georgia"/>
          <w:sz w:val="24"/>
          <w:szCs w:val="24"/>
          <w:lang w:val="uk-UA"/>
        </w:rPr>
        <w:t>)</w:t>
      </w:r>
    </w:p>
    <w:p w14:paraId="6FD3B172" w14:textId="0C3ADBE7" w:rsidR="00A91DE1" w:rsidRPr="00F7085C" w:rsidRDefault="00F7085C" w:rsidP="003D48D0">
      <w:pPr>
        <w:ind w:firstLine="708"/>
        <w:jc w:val="both"/>
        <w:rPr>
          <w:rFonts w:ascii="Georgia" w:hAnsi="Georgia"/>
          <w:sz w:val="24"/>
          <w:szCs w:val="24"/>
          <w:lang w:val="uk-UA"/>
        </w:rPr>
      </w:pPr>
      <w:r w:rsidRPr="00F7085C">
        <w:rPr>
          <w:rFonts w:ascii="Georgia" w:hAnsi="Georgia"/>
          <w:sz w:val="24"/>
          <w:szCs w:val="24"/>
          <w:lang w:val="uk-UA"/>
        </w:rPr>
        <w:t>Д</w:t>
      </w:r>
      <w:r w:rsidR="00CE5737" w:rsidRPr="00F7085C">
        <w:rPr>
          <w:rFonts w:ascii="Georgia" w:hAnsi="Georgia"/>
          <w:sz w:val="24"/>
          <w:szCs w:val="24"/>
          <w:lang w:val="uk-UA"/>
        </w:rPr>
        <w:t xml:space="preserve">ипломи </w:t>
      </w:r>
      <w:r w:rsidRPr="00F7085C">
        <w:rPr>
          <w:rFonts w:ascii="Georgia" w:hAnsi="Georgia"/>
          <w:sz w:val="24"/>
          <w:szCs w:val="24"/>
          <w:lang w:val="uk-UA"/>
        </w:rPr>
        <w:t xml:space="preserve">переможців </w:t>
      </w:r>
      <w:r w:rsidR="00CE5737" w:rsidRPr="00F7085C">
        <w:rPr>
          <w:rFonts w:ascii="Georgia" w:hAnsi="Georgia"/>
          <w:sz w:val="24"/>
          <w:szCs w:val="24"/>
          <w:lang w:val="uk-UA"/>
        </w:rPr>
        <w:t>та подяки</w:t>
      </w:r>
      <w:r w:rsidR="00A91DE1" w:rsidRPr="00F7085C">
        <w:rPr>
          <w:rFonts w:ascii="Georgia" w:hAnsi="Georgia"/>
          <w:sz w:val="24"/>
          <w:szCs w:val="24"/>
          <w:lang w:val="uk-UA"/>
        </w:rPr>
        <w:t xml:space="preserve"> </w:t>
      </w:r>
      <w:r w:rsidRPr="00F7085C">
        <w:rPr>
          <w:rFonts w:ascii="Georgia" w:hAnsi="Georgia"/>
          <w:sz w:val="24"/>
          <w:szCs w:val="24"/>
          <w:lang w:val="uk-UA"/>
        </w:rPr>
        <w:t xml:space="preserve">керівникам </w:t>
      </w:r>
      <w:r w:rsidR="00A91DE1" w:rsidRPr="00F7085C">
        <w:rPr>
          <w:rFonts w:ascii="Georgia" w:hAnsi="Georgia"/>
          <w:sz w:val="24"/>
          <w:szCs w:val="24"/>
          <w:lang w:val="uk-UA"/>
        </w:rPr>
        <w:t xml:space="preserve">будуть відправлені </w:t>
      </w:r>
      <w:r w:rsidR="00566110" w:rsidRPr="00F7085C">
        <w:rPr>
          <w:rFonts w:ascii="Georgia" w:hAnsi="Georgia"/>
          <w:sz w:val="24"/>
          <w:szCs w:val="24"/>
          <w:lang w:val="uk-UA"/>
        </w:rPr>
        <w:t xml:space="preserve">на </w:t>
      </w:r>
      <w:r w:rsidR="00A91DE1" w:rsidRPr="00F7085C">
        <w:rPr>
          <w:rFonts w:ascii="Georgia" w:hAnsi="Georgia"/>
          <w:sz w:val="24"/>
          <w:szCs w:val="24"/>
          <w:lang w:val="uk-UA"/>
        </w:rPr>
        <w:t>електронн</w:t>
      </w:r>
      <w:r w:rsidR="00566110" w:rsidRPr="00F7085C">
        <w:rPr>
          <w:rFonts w:ascii="Georgia" w:hAnsi="Georgia"/>
          <w:sz w:val="24"/>
          <w:szCs w:val="24"/>
          <w:lang w:val="uk-UA"/>
        </w:rPr>
        <w:t>у</w:t>
      </w:r>
      <w:r w:rsidR="00A91DE1" w:rsidRPr="00F7085C">
        <w:rPr>
          <w:rFonts w:ascii="Georgia" w:hAnsi="Georgia"/>
          <w:sz w:val="24"/>
          <w:szCs w:val="24"/>
          <w:lang w:val="uk-UA"/>
        </w:rPr>
        <w:t xml:space="preserve"> пошт</w:t>
      </w:r>
      <w:r w:rsidR="00566110" w:rsidRPr="00F7085C">
        <w:rPr>
          <w:rFonts w:ascii="Georgia" w:hAnsi="Georgia"/>
          <w:sz w:val="24"/>
          <w:szCs w:val="24"/>
          <w:lang w:val="uk-UA"/>
        </w:rPr>
        <w:t>у</w:t>
      </w:r>
      <w:r w:rsidR="00CE5737" w:rsidRPr="00F7085C">
        <w:rPr>
          <w:rFonts w:ascii="Georgia" w:hAnsi="Georgia"/>
          <w:sz w:val="24"/>
          <w:szCs w:val="24"/>
          <w:lang w:val="uk-UA"/>
        </w:rPr>
        <w:t xml:space="preserve"> протягом 2-х тижнів</w:t>
      </w:r>
      <w:r w:rsidR="00566110" w:rsidRPr="00F7085C">
        <w:rPr>
          <w:rFonts w:ascii="Georgia" w:hAnsi="Georgia"/>
          <w:sz w:val="24"/>
          <w:szCs w:val="24"/>
          <w:lang w:val="uk-UA"/>
        </w:rPr>
        <w:t>.</w:t>
      </w:r>
    </w:p>
    <w:p w14:paraId="41C8F396" w14:textId="77777777" w:rsidR="00AB576D" w:rsidRPr="00F7085C" w:rsidRDefault="00AB576D" w:rsidP="003D48D0">
      <w:pPr>
        <w:ind w:firstLine="708"/>
        <w:jc w:val="both"/>
        <w:rPr>
          <w:rFonts w:ascii="Georgia" w:hAnsi="Georgia"/>
          <w:sz w:val="24"/>
          <w:szCs w:val="24"/>
          <w:lang w:val="uk-UA"/>
        </w:rPr>
      </w:pPr>
    </w:p>
    <w:p w14:paraId="4CBDA989" w14:textId="77777777" w:rsidR="00AB576D" w:rsidRPr="000D068D" w:rsidRDefault="00AB576D" w:rsidP="00AB576D">
      <w:pPr>
        <w:ind w:firstLine="700"/>
        <w:jc w:val="center"/>
        <w:rPr>
          <w:rFonts w:ascii="Georgia" w:hAnsi="Georgia"/>
          <w:b/>
          <w:sz w:val="24"/>
          <w:szCs w:val="24"/>
          <w:lang w:val="uk-UA"/>
        </w:rPr>
      </w:pPr>
      <w:r w:rsidRPr="000D068D">
        <w:rPr>
          <w:rFonts w:ascii="Georgia" w:hAnsi="Georgia"/>
          <w:b/>
          <w:sz w:val="24"/>
          <w:szCs w:val="24"/>
          <w:lang w:val="uk-UA"/>
        </w:rPr>
        <w:t>КРИТЕРІЇ ОЦІНЮВАННЯ:</w:t>
      </w:r>
    </w:p>
    <w:p w14:paraId="6D108F81" w14:textId="77777777" w:rsidR="00AB576D" w:rsidRPr="000D068D" w:rsidRDefault="00AB576D" w:rsidP="00AB576D">
      <w:pPr>
        <w:ind w:firstLine="567"/>
        <w:jc w:val="both"/>
        <w:rPr>
          <w:rFonts w:ascii="Georgia" w:hAnsi="Georgia"/>
          <w:b/>
          <w:sz w:val="24"/>
          <w:szCs w:val="24"/>
          <w:lang w:val="uk-UA"/>
        </w:rPr>
      </w:pPr>
      <w:r w:rsidRPr="000D068D">
        <w:rPr>
          <w:rFonts w:ascii="Georgia" w:hAnsi="Georgia"/>
          <w:b/>
          <w:sz w:val="24"/>
          <w:szCs w:val="24"/>
          <w:lang w:val="uk-UA"/>
        </w:rPr>
        <w:t>До блоку І. Максимально можливо отримати 20 балів.</w:t>
      </w:r>
    </w:p>
    <w:tbl>
      <w:tblPr>
        <w:tblStyle w:val="ad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  <w:gridCol w:w="709"/>
      </w:tblGrid>
      <w:tr w:rsidR="00AB576D" w:rsidRPr="000D068D" w14:paraId="6FE8223E" w14:textId="77777777" w:rsidTr="00AC47CE">
        <w:trPr>
          <w:tblHeader/>
        </w:trPr>
        <w:tc>
          <w:tcPr>
            <w:tcW w:w="1555" w:type="dxa"/>
            <w:vAlign w:val="center"/>
          </w:tcPr>
          <w:p w14:paraId="2867FF61" w14:textId="77777777" w:rsidR="00AB576D" w:rsidRPr="000D068D" w:rsidRDefault="00AB576D" w:rsidP="00AC47CE">
            <w:pPr>
              <w:jc w:val="center"/>
              <w:rPr>
                <w:rFonts w:ascii="Georgia" w:hAnsi="Georgia"/>
                <w:b/>
                <w:bCs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b/>
                <w:bCs/>
                <w:color w:val="000000" w:themeColor="text1"/>
                <w:lang w:val="uk-UA"/>
              </w:rPr>
              <w:t>Критерій</w:t>
            </w:r>
          </w:p>
        </w:tc>
        <w:tc>
          <w:tcPr>
            <w:tcW w:w="7796" w:type="dxa"/>
            <w:vAlign w:val="center"/>
          </w:tcPr>
          <w:p w14:paraId="0581EB0F" w14:textId="77777777" w:rsidR="00AB576D" w:rsidRPr="000D068D" w:rsidRDefault="00AB576D" w:rsidP="00AC47CE">
            <w:pPr>
              <w:jc w:val="center"/>
              <w:rPr>
                <w:rFonts w:ascii="Georgia" w:hAnsi="Georgia"/>
                <w:b/>
                <w:bCs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b/>
                <w:bCs/>
                <w:color w:val="000000" w:themeColor="text1"/>
                <w:lang w:val="uk-UA"/>
              </w:rPr>
              <w:t>Змістовний вияв</w:t>
            </w:r>
          </w:p>
        </w:tc>
        <w:tc>
          <w:tcPr>
            <w:tcW w:w="709" w:type="dxa"/>
            <w:vAlign w:val="center"/>
          </w:tcPr>
          <w:p w14:paraId="24200AF1" w14:textId="77777777" w:rsidR="00AB576D" w:rsidRPr="000D068D" w:rsidRDefault="00AB576D" w:rsidP="00AC47CE">
            <w:pPr>
              <w:jc w:val="center"/>
              <w:rPr>
                <w:rFonts w:ascii="Georgia" w:hAnsi="Georgia"/>
                <w:b/>
                <w:bCs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b/>
                <w:bCs/>
                <w:color w:val="000000" w:themeColor="text1"/>
                <w:lang w:val="uk-UA"/>
              </w:rPr>
              <w:t>Бал</w:t>
            </w:r>
          </w:p>
        </w:tc>
      </w:tr>
      <w:tr w:rsidR="00AB576D" w:rsidRPr="000D068D" w14:paraId="60743BB3" w14:textId="77777777" w:rsidTr="00AC47CE">
        <w:tc>
          <w:tcPr>
            <w:tcW w:w="1555" w:type="dxa"/>
            <w:vMerge w:val="restart"/>
            <w:vAlign w:val="center"/>
          </w:tcPr>
          <w:p w14:paraId="43EB6CC7" w14:textId="77777777" w:rsidR="00AB576D" w:rsidRPr="000D068D" w:rsidRDefault="00AB576D" w:rsidP="00AC47CE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proofErr w:type="spellStart"/>
            <w:r w:rsidRPr="000D068D">
              <w:rPr>
                <w:rFonts w:ascii="Georgia" w:hAnsi="Georgia"/>
                <w:color w:val="000000" w:themeColor="text1"/>
                <w:lang w:val="uk-UA"/>
              </w:rPr>
              <w:t>Оригі-нальність</w:t>
            </w:r>
            <w:proofErr w:type="spellEnd"/>
            <w:r w:rsidRPr="000D068D">
              <w:rPr>
                <w:rFonts w:ascii="Georgia" w:hAnsi="Georgia"/>
                <w:color w:val="000000" w:themeColor="text1"/>
                <w:lang w:val="uk-UA"/>
              </w:rPr>
              <w:t xml:space="preserve"> (</w:t>
            </w:r>
            <w:proofErr w:type="spellStart"/>
            <w:r w:rsidRPr="000D068D">
              <w:rPr>
                <w:rFonts w:ascii="Georgia" w:hAnsi="Georgia"/>
                <w:color w:val="000000" w:themeColor="text1"/>
                <w:lang w:val="uk-UA"/>
              </w:rPr>
              <w:t>Unicheck</w:t>
            </w:r>
            <w:proofErr w:type="spellEnd"/>
            <w:r w:rsidRPr="000D068D">
              <w:rPr>
                <w:rFonts w:ascii="Georgia" w:hAnsi="Georgia"/>
                <w:color w:val="000000" w:themeColor="text1"/>
                <w:lang w:val="uk-UA"/>
              </w:rPr>
              <w:t>)</w:t>
            </w:r>
          </w:p>
        </w:tc>
        <w:tc>
          <w:tcPr>
            <w:tcW w:w="7796" w:type="dxa"/>
            <w:vAlign w:val="center"/>
          </w:tcPr>
          <w:p w14:paraId="5115AFEE" w14:textId="77777777" w:rsidR="00AB576D" w:rsidRPr="000D068D" w:rsidRDefault="00AB576D" w:rsidP="00AC47CE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color w:val="000000" w:themeColor="text1"/>
                <w:lang w:val="uk-UA"/>
              </w:rPr>
              <w:t>оригінальність &gt;80%, посилання оформлені відповідно ДСТУ 8302:2015 «Інформація та документація. Бібліографічне посилання. Загальні положення та правила складання»</w:t>
            </w:r>
          </w:p>
        </w:tc>
        <w:tc>
          <w:tcPr>
            <w:tcW w:w="709" w:type="dxa"/>
            <w:vAlign w:val="center"/>
          </w:tcPr>
          <w:p w14:paraId="29B4EA11" w14:textId="77777777" w:rsidR="00AB576D" w:rsidRPr="000D068D" w:rsidRDefault="00AB576D" w:rsidP="00AC47CE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color w:val="000000" w:themeColor="text1"/>
                <w:lang w:val="uk-UA"/>
              </w:rPr>
              <w:t>6</w:t>
            </w:r>
          </w:p>
        </w:tc>
      </w:tr>
      <w:tr w:rsidR="00AB576D" w:rsidRPr="000D068D" w14:paraId="253D92EB" w14:textId="77777777" w:rsidTr="00AC47CE">
        <w:tc>
          <w:tcPr>
            <w:tcW w:w="1555" w:type="dxa"/>
            <w:vMerge/>
            <w:vAlign w:val="center"/>
          </w:tcPr>
          <w:p w14:paraId="72A3D3EC" w14:textId="77777777" w:rsidR="00AB576D" w:rsidRPr="000D068D" w:rsidRDefault="00AB576D" w:rsidP="00AC47CE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vAlign w:val="center"/>
          </w:tcPr>
          <w:p w14:paraId="2FB812CF" w14:textId="77777777" w:rsidR="00AB576D" w:rsidRPr="000D068D" w:rsidRDefault="00AB576D" w:rsidP="00AC47CE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color w:val="000000" w:themeColor="text1"/>
                <w:lang w:val="uk-UA"/>
              </w:rPr>
              <w:t>оригінальність 60-80%, посилання оформлені відповідно ДСТУ 8302:2015 «Інформація та документація. Бібліографічне посилання. Загальні положення та правила складання»</w:t>
            </w:r>
          </w:p>
        </w:tc>
        <w:tc>
          <w:tcPr>
            <w:tcW w:w="709" w:type="dxa"/>
            <w:vAlign w:val="center"/>
          </w:tcPr>
          <w:p w14:paraId="78941E47" w14:textId="77777777" w:rsidR="00AB576D" w:rsidRPr="000D068D" w:rsidRDefault="00AB576D" w:rsidP="00AC47CE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color w:val="000000" w:themeColor="text1"/>
                <w:lang w:val="uk-UA"/>
              </w:rPr>
              <w:t>5</w:t>
            </w:r>
          </w:p>
        </w:tc>
      </w:tr>
      <w:tr w:rsidR="00AB576D" w:rsidRPr="000D068D" w14:paraId="3B8EA6A5" w14:textId="77777777" w:rsidTr="00AC47CE">
        <w:tc>
          <w:tcPr>
            <w:tcW w:w="1555" w:type="dxa"/>
            <w:vMerge/>
            <w:vAlign w:val="center"/>
          </w:tcPr>
          <w:p w14:paraId="0D0B940D" w14:textId="77777777" w:rsidR="00AB576D" w:rsidRPr="000D068D" w:rsidRDefault="00AB576D" w:rsidP="00AC47CE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vAlign w:val="center"/>
          </w:tcPr>
          <w:p w14:paraId="3B1E401F" w14:textId="77777777" w:rsidR="00AB576D" w:rsidRPr="000D068D" w:rsidRDefault="00AB576D" w:rsidP="00AC47CE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color w:val="000000" w:themeColor="text1"/>
                <w:lang w:val="uk-UA"/>
              </w:rPr>
              <w:t>оригінальність 60-80%, посилання не оформлені відповідно ДСТУ 8302:2015 «Інформація та документація. Бібліографічне посилання. Загальні положення та правила складання»</w:t>
            </w:r>
          </w:p>
        </w:tc>
        <w:tc>
          <w:tcPr>
            <w:tcW w:w="709" w:type="dxa"/>
            <w:vAlign w:val="center"/>
          </w:tcPr>
          <w:p w14:paraId="2598DEE6" w14:textId="77777777" w:rsidR="00AB576D" w:rsidRPr="000D068D" w:rsidRDefault="00AB576D" w:rsidP="00AC47CE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color w:val="000000" w:themeColor="text1"/>
                <w:lang w:val="uk-UA"/>
              </w:rPr>
              <w:t>4</w:t>
            </w:r>
          </w:p>
        </w:tc>
      </w:tr>
      <w:tr w:rsidR="00AB576D" w:rsidRPr="000D068D" w14:paraId="460CB6F9" w14:textId="77777777" w:rsidTr="00AC47CE">
        <w:tc>
          <w:tcPr>
            <w:tcW w:w="1555" w:type="dxa"/>
            <w:vMerge/>
            <w:vAlign w:val="center"/>
          </w:tcPr>
          <w:p w14:paraId="0E27B00A" w14:textId="77777777" w:rsidR="00AB576D" w:rsidRPr="000D068D" w:rsidRDefault="00AB576D" w:rsidP="00AC47CE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vAlign w:val="center"/>
          </w:tcPr>
          <w:p w14:paraId="2CA464EA" w14:textId="77777777" w:rsidR="00AB576D" w:rsidRPr="000D068D" w:rsidRDefault="00AB576D" w:rsidP="00AC47CE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color w:val="000000" w:themeColor="text1"/>
                <w:lang w:val="uk-UA"/>
              </w:rPr>
              <w:t>оригінальність 50-60%, посилання оформлені відповідно ДСТУ 8302:2015 «Інформація та документація. Бібліографічне посилання. Загальні положення та правила складання»</w:t>
            </w:r>
          </w:p>
        </w:tc>
        <w:tc>
          <w:tcPr>
            <w:tcW w:w="709" w:type="dxa"/>
            <w:vAlign w:val="center"/>
          </w:tcPr>
          <w:p w14:paraId="5FCD5EC4" w14:textId="77777777" w:rsidR="00AB576D" w:rsidRPr="000D068D" w:rsidRDefault="00AB576D" w:rsidP="00AC47CE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color w:val="000000" w:themeColor="text1"/>
                <w:lang w:val="uk-UA"/>
              </w:rPr>
              <w:t>3</w:t>
            </w:r>
          </w:p>
        </w:tc>
      </w:tr>
      <w:tr w:rsidR="00AB576D" w:rsidRPr="000D068D" w14:paraId="26AF6998" w14:textId="77777777" w:rsidTr="00AC47CE">
        <w:tc>
          <w:tcPr>
            <w:tcW w:w="1555" w:type="dxa"/>
            <w:vMerge/>
            <w:vAlign w:val="center"/>
          </w:tcPr>
          <w:p w14:paraId="60061E4C" w14:textId="77777777" w:rsidR="00AB576D" w:rsidRPr="000D068D" w:rsidRDefault="00AB576D" w:rsidP="00AC47CE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vAlign w:val="center"/>
          </w:tcPr>
          <w:p w14:paraId="35961FD6" w14:textId="77777777" w:rsidR="00AB576D" w:rsidRPr="000D068D" w:rsidRDefault="00AB576D" w:rsidP="00AC47CE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color w:val="000000" w:themeColor="text1"/>
                <w:lang w:val="uk-UA"/>
              </w:rPr>
              <w:t>оригінальність 50-60%, посилання не відповідають ДСТУ 8302:2015 «Інформація та документація. Бібліографічне посилання. Загальні положення та правила складання»</w:t>
            </w:r>
          </w:p>
        </w:tc>
        <w:tc>
          <w:tcPr>
            <w:tcW w:w="709" w:type="dxa"/>
            <w:vAlign w:val="center"/>
          </w:tcPr>
          <w:p w14:paraId="18F999B5" w14:textId="77777777" w:rsidR="00AB576D" w:rsidRPr="000D068D" w:rsidRDefault="00AB576D" w:rsidP="00AC47CE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0D068D">
              <w:rPr>
                <w:rFonts w:ascii="Georgia" w:hAnsi="Georgia"/>
                <w:color w:val="000000" w:themeColor="text1"/>
                <w:lang w:val="uk-UA"/>
              </w:rPr>
              <w:t>2</w:t>
            </w:r>
          </w:p>
        </w:tc>
      </w:tr>
    </w:tbl>
    <w:p w14:paraId="292FFD57" w14:textId="2F1388E6" w:rsidR="00BB4356" w:rsidRPr="000D068D" w:rsidRDefault="00BB4356" w:rsidP="006A41F7">
      <w:pPr>
        <w:jc w:val="both"/>
        <w:rPr>
          <w:rFonts w:ascii="Georgia" w:hAnsi="Georgia"/>
          <w:sz w:val="24"/>
          <w:szCs w:val="24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7"/>
        <w:gridCol w:w="3257"/>
        <w:gridCol w:w="2352"/>
        <w:gridCol w:w="708"/>
        <w:gridCol w:w="205"/>
      </w:tblGrid>
      <w:tr w:rsidR="00BB4356" w14:paraId="14491547" w14:textId="77777777" w:rsidTr="00BB4356">
        <w:tc>
          <w:tcPr>
            <w:tcW w:w="3542" w:type="dxa"/>
            <w:gridSpan w:val="2"/>
            <w:vAlign w:val="center"/>
          </w:tcPr>
          <w:p w14:paraId="3116C301" w14:textId="77777777" w:rsidR="00BB4356" w:rsidRDefault="00BB4356" w:rsidP="002E4B8B">
            <w:pPr>
              <w:jc w:val="center"/>
              <w:rPr>
                <w:rFonts w:ascii="Georgia" w:hAnsi="Georgia"/>
                <w:noProof/>
                <w:sz w:val="24"/>
                <w:szCs w:val="24"/>
                <w:lang w:val="uk-UA"/>
              </w:rPr>
            </w:pPr>
            <w:r w:rsidRPr="00733A43">
              <w:rPr>
                <w:rFonts w:ascii="Georgia" w:hAnsi="Georgia"/>
                <w:noProof/>
                <w:sz w:val="24"/>
                <w:szCs w:val="24"/>
              </w:rPr>
              <w:lastRenderedPageBreak/>
              <w:drawing>
                <wp:inline distT="0" distB="0" distL="0" distR="0" wp14:anchorId="52C20455" wp14:editId="65D1982F">
                  <wp:extent cx="2112493" cy="889000"/>
                  <wp:effectExtent l="0" t="0" r="0" b="0"/>
                  <wp:docPr id="1368506147" name="Рисунок 1368506147" descr="C:\Users\1D1D~1\AppData\Local\Temp\Rar$DIa23156.17283\Лого_укр_гориз_коль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D1D~1\AppData\Local\Temp\Rar$DIa23156.17283\Лого_укр_гориз_коль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70" cy="90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vAlign w:val="center"/>
          </w:tcPr>
          <w:p w14:paraId="5143D361" w14:textId="77777777" w:rsidR="00BB4356" w:rsidRDefault="00BB4356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КАФЕДРА туризму </w:t>
            </w:r>
          </w:p>
          <w:p w14:paraId="32111E29" w14:textId="77777777" w:rsidR="00BB4356" w:rsidRPr="00BB4356" w:rsidRDefault="00BB4356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>та ЕКОНОМІКИ ПІДПРИЄМСТВА</w:t>
            </w:r>
          </w:p>
        </w:tc>
        <w:tc>
          <w:tcPr>
            <w:tcW w:w="3370" w:type="dxa"/>
            <w:gridSpan w:val="3"/>
            <w:vAlign w:val="center"/>
          </w:tcPr>
          <w:p w14:paraId="55BED047" w14:textId="77777777" w:rsidR="00BB4356" w:rsidRDefault="00BB4356" w:rsidP="002E4B8B">
            <w:pPr>
              <w:jc w:val="center"/>
              <w:rPr>
                <w:rFonts w:ascii="Georgia" w:hAnsi="Georgia"/>
                <w:noProof/>
                <w:sz w:val="24"/>
                <w:szCs w:val="24"/>
                <w:lang w:val="uk-UA"/>
              </w:rPr>
            </w:pPr>
            <w:r w:rsidRPr="004B1EC9">
              <w:rPr>
                <w:rFonts w:ascii="Georgia" w:hAnsi="Georgia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32F0472" wp14:editId="6DCA6DBE">
                  <wp:extent cx="1447800" cy="1094469"/>
                  <wp:effectExtent l="0" t="0" r="0" b="0"/>
                  <wp:docPr id="2017381042" name="Рисунок 2017381042" descr="Зображення, що містить картинки, Графіка, логотип, дизайн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381042" name="Рисунок 2017381042" descr="Зображення, що містить картинки, Графіка, логотип, дизайн&#10;&#10;Автоматично згенерований опис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72" cy="112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5BD" w:rsidRPr="000D068D" w14:paraId="14739C48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blHeader/>
        </w:trPr>
        <w:tc>
          <w:tcPr>
            <w:tcW w:w="1555" w:type="dxa"/>
            <w:vAlign w:val="center"/>
          </w:tcPr>
          <w:p w14:paraId="199E470C" w14:textId="77777777" w:rsidR="00135C60" w:rsidRPr="00BB4356" w:rsidRDefault="00135C60" w:rsidP="00655ACF">
            <w:pPr>
              <w:jc w:val="center"/>
              <w:rPr>
                <w:rFonts w:ascii="Georgia" w:hAnsi="Georgia"/>
                <w:b/>
                <w:bCs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b/>
                <w:bCs/>
                <w:color w:val="000000" w:themeColor="text1"/>
                <w:lang w:val="uk-UA"/>
              </w:rPr>
              <w:t>Критерій</w:t>
            </w:r>
          </w:p>
        </w:tc>
        <w:tc>
          <w:tcPr>
            <w:tcW w:w="7796" w:type="dxa"/>
            <w:gridSpan w:val="3"/>
            <w:vAlign w:val="center"/>
          </w:tcPr>
          <w:p w14:paraId="6CEC9CAE" w14:textId="77777777" w:rsidR="00135C60" w:rsidRPr="00BB4356" w:rsidRDefault="00135C60" w:rsidP="00655ACF">
            <w:pPr>
              <w:jc w:val="center"/>
              <w:rPr>
                <w:rFonts w:ascii="Georgia" w:hAnsi="Georgia"/>
                <w:b/>
                <w:bCs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b/>
                <w:bCs/>
                <w:color w:val="000000" w:themeColor="text1"/>
                <w:lang w:val="uk-UA"/>
              </w:rPr>
              <w:t>Змістовний вияв</w:t>
            </w:r>
          </w:p>
        </w:tc>
        <w:tc>
          <w:tcPr>
            <w:tcW w:w="709" w:type="dxa"/>
            <w:vAlign w:val="center"/>
          </w:tcPr>
          <w:p w14:paraId="28022E3B" w14:textId="77777777" w:rsidR="00135C60" w:rsidRPr="00BB4356" w:rsidRDefault="00135C60" w:rsidP="00655ACF">
            <w:pPr>
              <w:jc w:val="center"/>
              <w:rPr>
                <w:rFonts w:ascii="Georgia" w:hAnsi="Georgia"/>
                <w:b/>
                <w:bCs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b/>
                <w:bCs/>
                <w:color w:val="000000" w:themeColor="text1"/>
                <w:lang w:val="uk-UA"/>
              </w:rPr>
              <w:t>Бал</w:t>
            </w:r>
          </w:p>
        </w:tc>
      </w:tr>
      <w:tr w:rsidR="00767EF6" w:rsidRPr="000D068D" w14:paraId="1C4D9C45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 w:val="restart"/>
            <w:vAlign w:val="center"/>
          </w:tcPr>
          <w:p w14:paraId="4B94D5A5" w14:textId="77777777" w:rsidR="00767EF6" w:rsidRPr="00BB4356" w:rsidRDefault="00767EF6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64E8B88" w14:textId="77777777" w:rsidR="00767EF6" w:rsidRPr="00BB4356" w:rsidRDefault="00FE45BD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 xml:space="preserve">оригінальність 40-50%, посилання оформлені відповідно ДСТУ 8302:2015 </w:t>
            </w:r>
            <w:r w:rsidR="003D28BE" w:rsidRPr="00BB4356">
              <w:rPr>
                <w:rFonts w:ascii="Georgia" w:hAnsi="Georgia"/>
                <w:color w:val="000000" w:themeColor="text1"/>
                <w:lang w:val="uk-UA"/>
              </w:rPr>
              <w:t xml:space="preserve"> </w:t>
            </w:r>
            <w:r w:rsidRPr="00BB4356">
              <w:rPr>
                <w:rFonts w:ascii="Georgia" w:hAnsi="Georgia"/>
                <w:color w:val="000000" w:themeColor="text1"/>
                <w:lang w:val="uk-UA"/>
              </w:rPr>
              <w:t>«Інформація та документація. Бібліографічне посилання. Загальні положення та правила складання»</w:t>
            </w:r>
          </w:p>
        </w:tc>
        <w:tc>
          <w:tcPr>
            <w:tcW w:w="709" w:type="dxa"/>
            <w:vAlign w:val="center"/>
          </w:tcPr>
          <w:p w14:paraId="649841BE" w14:textId="77777777" w:rsidR="00767EF6" w:rsidRPr="00BB4356" w:rsidRDefault="00FE45BD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1</w:t>
            </w:r>
          </w:p>
        </w:tc>
      </w:tr>
      <w:tr w:rsidR="00767EF6" w:rsidRPr="000D068D" w14:paraId="218643B2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3DEEC669" w14:textId="77777777" w:rsidR="00767EF6" w:rsidRPr="00BB4356" w:rsidRDefault="00767EF6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1A9ADAC" w14:textId="77777777" w:rsidR="00767EF6" w:rsidRPr="00BB4356" w:rsidRDefault="00767EF6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 xml:space="preserve">оригінальність </w:t>
            </w:r>
            <w:r w:rsidR="00FE45BD" w:rsidRPr="00BB4356">
              <w:rPr>
                <w:rFonts w:ascii="Georgia" w:hAnsi="Georgia"/>
                <w:color w:val="000000" w:themeColor="text1"/>
                <w:lang w:val="uk-UA"/>
              </w:rPr>
              <w:t>&lt; 40%</w:t>
            </w:r>
            <w:r w:rsidRPr="00BB4356">
              <w:rPr>
                <w:rFonts w:ascii="Georgia" w:hAnsi="Georgia"/>
                <w:color w:val="000000" w:themeColor="text1"/>
                <w:lang w:val="uk-UA"/>
              </w:rPr>
              <w:t>, посилання не відповідають ДСТУ 8302:2015 «Інформація та документація. Бібліографічне посилання. Загальні положення та правила складання»</w:t>
            </w:r>
          </w:p>
        </w:tc>
        <w:tc>
          <w:tcPr>
            <w:tcW w:w="709" w:type="dxa"/>
            <w:vAlign w:val="center"/>
          </w:tcPr>
          <w:p w14:paraId="4B584315" w14:textId="77777777" w:rsidR="00767EF6" w:rsidRPr="00BB4356" w:rsidRDefault="00767EF6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0</w:t>
            </w:r>
          </w:p>
        </w:tc>
      </w:tr>
      <w:tr w:rsidR="00FE45BD" w:rsidRPr="000D068D" w14:paraId="75776F97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 w:val="restart"/>
            <w:vAlign w:val="center"/>
          </w:tcPr>
          <w:p w14:paraId="0C1AC90E" w14:textId="77777777" w:rsidR="00135C60" w:rsidRPr="00BB4356" w:rsidRDefault="00135C60" w:rsidP="00FE45BD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Вступ</w:t>
            </w:r>
          </w:p>
        </w:tc>
        <w:tc>
          <w:tcPr>
            <w:tcW w:w="7796" w:type="dxa"/>
            <w:gridSpan w:val="3"/>
            <w:vAlign w:val="center"/>
          </w:tcPr>
          <w:p w14:paraId="5CFB676F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Актуальність теми обґрунтовано, вступ лаконічний та логічний, основні тези чітко сформульовані</w:t>
            </w:r>
          </w:p>
        </w:tc>
        <w:tc>
          <w:tcPr>
            <w:tcW w:w="709" w:type="dxa"/>
            <w:vAlign w:val="center"/>
          </w:tcPr>
          <w:p w14:paraId="279935FF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4</w:t>
            </w:r>
          </w:p>
        </w:tc>
      </w:tr>
      <w:tr w:rsidR="00FE45BD" w:rsidRPr="000D068D" w14:paraId="120B2CDD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3656B9AB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760C857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Основні тези сформульовані на достатньому рівні, актуальність теми частково обґрунтована</w:t>
            </w:r>
          </w:p>
        </w:tc>
        <w:tc>
          <w:tcPr>
            <w:tcW w:w="709" w:type="dxa"/>
            <w:vAlign w:val="center"/>
          </w:tcPr>
          <w:p w14:paraId="0B778152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3</w:t>
            </w:r>
          </w:p>
        </w:tc>
      </w:tr>
      <w:tr w:rsidR="00FE45BD" w:rsidRPr="000D068D" w14:paraId="31C995A2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45FB0818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4255F6A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Основні тези сформульовані, відсутнє обґрунтування актуальності теми</w:t>
            </w:r>
          </w:p>
        </w:tc>
        <w:tc>
          <w:tcPr>
            <w:tcW w:w="709" w:type="dxa"/>
            <w:vAlign w:val="center"/>
          </w:tcPr>
          <w:p w14:paraId="7144751B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2</w:t>
            </w:r>
          </w:p>
        </w:tc>
      </w:tr>
      <w:tr w:rsidR="00FE45BD" w:rsidRPr="000D068D" w14:paraId="46238B9A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049F31CB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E81D023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Вступ частково відповідає темі есе, тези сформульовані на задовільному рівні.</w:t>
            </w:r>
          </w:p>
        </w:tc>
        <w:tc>
          <w:tcPr>
            <w:tcW w:w="709" w:type="dxa"/>
            <w:vAlign w:val="center"/>
          </w:tcPr>
          <w:p w14:paraId="56B20A0C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1</w:t>
            </w:r>
          </w:p>
        </w:tc>
      </w:tr>
      <w:tr w:rsidR="00FE45BD" w:rsidRPr="000D068D" w14:paraId="2544F9A8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53128261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9E69809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Вступ відсутній або повністю не відповідає темі</w:t>
            </w:r>
          </w:p>
        </w:tc>
        <w:tc>
          <w:tcPr>
            <w:tcW w:w="709" w:type="dxa"/>
            <w:vAlign w:val="center"/>
          </w:tcPr>
          <w:p w14:paraId="2322F001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0</w:t>
            </w:r>
          </w:p>
        </w:tc>
      </w:tr>
      <w:tr w:rsidR="00FE45BD" w:rsidRPr="000D068D" w14:paraId="5FB6BD55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 w:val="restart"/>
            <w:vAlign w:val="center"/>
          </w:tcPr>
          <w:p w14:paraId="207569C6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Основна частина, аргументи</w:t>
            </w:r>
          </w:p>
        </w:tc>
        <w:tc>
          <w:tcPr>
            <w:tcW w:w="7796" w:type="dxa"/>
            <w:gridSpan w:val="3"/>
            <w:vAlign w:val="center"/>
          </w:tcPr>
          <w:p w14:paraId="74D57C0F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Наведено декілька переконливих аргументів на підтвердження точки зору автора, які підкріплені відповідними цитатами або практичними прикладами, проблему розглянуто з точки зору різних підходів, наведено фактичний матеріал</w:t>
            </w:r>
          </w:p>
        </w:tc>
        <w:tc>
          <w:tcPr>
            <w:tcW w:w="709" w:type="dxa"/>
            <w:vAlign w:val="center"/>
          </w:tcPr>
          <w:p w14:paraId="7C964D78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4</w:t>
            </w:r>
          </w:p>
        </w:tc>
      </w:tr>
      <w:tr w:rsidR="00FE45BD" w:rsidRPr="000D068D" w14:paraId="0BE28AF4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62486C05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9C906C1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Автор наводить достатні аргументи на користь своєї точки зору із використанням фактичного матеріалу</w:t>
            </w:r>
          </w:p>
        </w:tc>
        <w:tc>
          <w:tcPr>
            <w:tcW w:w="709" w:type="dxa"/>
            <w:vAlign w:val="center"/>
          </w:tcPr>
          <w:p w14:paraId="7A036E3D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3</w:t>
            </w:r>
          </w:p>
        </w:tc>
      </w:tr>
      <w:tr w:rsidR="00FE45BD" w:rsidRPr="000D068D" w14:paraId="36C9413F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4101652C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1E4968DB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Аргументи автора сформульовані, але не конкретизовані на прикладах або не підкріплені фактичним матеріалом</w:t>
            </w:r>
          </w:p>
        </w:tc>
        <w:tc>
          <w:tcPr>
            <w:tcW w:w="709" w:type="dxa"/>
            <w:vAlign w:val="center"/>
          </w:tcPr>
          <w:p w14:paraId="78E884CA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2</w:t>
            </w:r>
          </w:p>
        </w:tc>
      </w:tr>
      <w:tr w:rsidR="00FE45BD" w:rsidRPr="000D068D" w14:paraId="692B16B9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4B99056E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3386EF3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Аргументи автора сформульовані, але містять фактичні помилки</w:t>
            </w:r>
          </w:p>
        </w:tc>
        <w:tc>
          <w:tcPr>
            <w:tcW w:w="709" w:type="dxa"/>
            <w:vAlign w:val="center"/>
          </w:tcPr>
          <w:p w14:paraId="249FAAB8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1</w:t>
            </w:r>
          </w:p>
        </w:tc>
      </w:tr>
      <w:tr w:rsidR="00FE45BD" w:rsidRPr="000D068D" w14:paraId="4131A807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1299C43A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6346F05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Автор не наводить аргументи на користь своєї точки зору</w:t>
            </w:r>
          </w:p>
        </w:tc>
        <w:tc>
          <w:tcPr>
            <w:tcW w:w="709" w:type="dxa"/>
            <w:vAlign w:val="center"/>
          </w:tcPr>
          <w:p w14:paraId="7B7EFE02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0</w:t>
            </w:r>
          </w:p>
        </w:tc>
      </w:tr>
      <w:tr w:rsidR="00FE45BD" w:rsidRPr="000D068D" w14:paraId="52231158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 w:val="restart"/>
            <w:vAlign w:val="center"/>
          </w:tcPr>
          <w:p w14:paraId="5347F7A4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Висновок</w:t>
            </w:r>
          </w:p>
        </w:tc>
        <w:tc>
          <w:tcPr>
            <w:tcW w:w="7796" w:type="dxa"/>
            <w:gridSpan w:val="3"/>
            <w:vAlign w:val="center"/>
          </w:tcPr>
          <w:p w14:paraId="1FA9D96C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Висновок чітко відповідає запропонованій темі й органічно пов’язаний зі вступом, аргументами, прикладами, фактичним матеріалом, наведеним в основній частині. Містить оригінальне  бачення висвітленої автором проблеми</w:t>
            </w:r>
          </w:p>
        </w:tc>
        <w:tc>
          <w:tcPr>
            <w:tcW w:w="709" w:type="dxa"/>
            <w:vAlign w:val="center"/>
          </w:tcPr>
          <w:p w14:paraId="17310F6F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4</w:t>
            </w:r>
          </w:p>
        </w:tc>
      </w:tr>
      <w:tr w:rsidR="00FE45BD" w:rsidRPr="000D068D" w14:paraId="65DC5421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4DDBEF00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11CB0F53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Висновок сформульовано, він достатньо відповідає запропонованій темі</w:t>
            </w:r>
          </w:p>
        </w:tc>
        <w:tc>
          <w:tcPr>
            <w:tcW w:w="709" w:type="dxa"/>
            <w:vAlign w:val="center"/>
          </w:tcPr>
          <w:p w14:paraId="68D9363B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3</w:t>
            </w:r>
          </w:p>
        </w:tc>
      </w:tr>
      <w:tr w:rsidR="00FE45BD" w:rsidRPr="000D068D" w14:paraId="111EE981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138"/>
        </w:trPr>
        <w:tc>
          <w:tcPr>
            <w:tcW w:w="1555" w:type="dxa"/>
            <w:vMerge/>
            <w:vAlign w:val="center"/>
          </w:tcPr>
          <w:p w14:paraId="3461D779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54FE9C2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Висновок лише частково відповідає тезі або лише частково пов’язаний з аргументами та прикладами</w:t>
            </w:r>
          </w:p>
        </w:tc>
        <w:tc>
          <w:tcPr>
            <w:tcW w:w="709" w:type="dxa"/>
            <w:vAlign w:val="center"/>
          </w:tcPr>
          <w:p w14:paraId="7842F596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2</w:t>
            </w:r>
          </w:p>
        </w:tc>
      </w:tr>
      <w:tr w:rsidR="00FE45BD" w:rsidRPr="000D068D" w14:paraId="78444DD6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138"/>
        </w:trPr>
        <w:tc>
          <w:tcPr>
            <w:tcW w:w="1555" w:type="dxa"/>
            <w:vMerge/>
            <w:vAlign w:val="center"/>
          </w:tcPr>
          <w:p w14:paraId="3CF2D8B6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6DBFC810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Висновок не відповідає сформульованій у вступі проблемі або не пов’язаний з аргументами та прикладами</w:t>
            </w:r>
          </w:p>
        </w:tc>
        <w:tc>
          <w:tcPr>
            <w:tcW w:w="709" w:type="dxa"/>
            <w:vAlign w:val="center"/>
          </w:tcPr>
          <w:p w14:paraId="19F14E3C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1</w:t>
            </w:r>
          </w:p>
        </w:tc>
      </w:tr>
      <w:tr w:rsidR="00FE45BD" w:rsidRPr="000D068D" w14:paraId="5FC597E7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0FB78278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94516A7" w14:textId="77777777" w:rsidR="00135C60" w:rsidRPr="00BB4356" w:rsidRDefault="00135C60" w:rsidP="00767EF6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Виснов</w:t>
            </w:r>
            <w:r w:rsidR="00767EF6" w:rsidRPr="00BB4356">
              <w:rPr>
                <w:rFonts w:ascii="Georgia" w:hAnsi="Georgia"/>
                <w:color w:val="000000" w:themeColor="text1"/>
                <w:lang w:val="uk-UA"/>
              </w:rPr>
              <w:t>ок відсутній</w:t>
            </w:r>
          </w:p>
        </w:tc>
        <w:tc>
          <w:tcPr>
            <w:tcW w:w="709" w:type="dxa"/>
            <w:vAlign w:val="center"/>
          </w:tcPr>
          <w:p w14:paraId="33113584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0</w:t>
            </w:r>
          </w:p>
        </w:tc>
      </w:tr>
      <w:tr w:rsidR="00FE45BD" w:rsidRPr="000D068D" w14:paraId="74D2E376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 w:val="restart"/>
            <w:vAlign w:val="center"/>
          </w:tcPr>
          <w:p w14:paraId="5062DA0B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 xml:space="preserve">Оформлення </w:t>
            </w:r>
          </w:p>
        </w:tc>
        <w:tc>
          <w:tcPr>
            <w:tcW w:w="7796" w:type="dxa"/>
            <w:gridSpan w:val="3"/>
            <w:vAlign w:val="center"/>
          </w:tcPr>
          <w:p w14:paraId="71B76DF2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Оформлення відповідає заявленим технічним вимогам</w:t>
            </w:r>
          </w:p>
        </w:tc>
        <w:tc>
          <w:tcPr>
            <w:tcW w:w="709" w:type="dxa"/>
            <w:vAlign w:val="center"/>
          </w:tcPr>
          <w:p w14:paraId="2CC21B90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2</w:t>
            </w:r>
          </w:p>
        </w:tc>
      </w:tr>
      <w:tr w:rsidR="00FE45BD" w:rsidRPr="000D068D" w14:paraId="60405431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1FC39945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6ACAE48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Оформлення частково відповідає заявленим технічним вимогам</w:t>
            </w:r>
          </w:p>
        </w:tc>
        <w:tc>
          <w:tcPr>
            <w:tcW w:w="709" w:type="dxa"/>
            <w:vAlign w:val="center"/>
          </w:tcPr>
          <w:p w14:paraId="065D2414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1</w:t>
            </w:r>
          </w:p>
        </w:tc>
      </w:tr>
      <w:tr w:rsidR="00FE45BD" w:rsidRPr="000D068D" w14:paraId="38AC85AF" w14:textId="77777777" w:rsidTr="00BB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</w:trPr>
        <w:tc>
          <w:tcPr>
            <w:tcW w:w="1555" w:type="dxa"/>
            <w:vMerge/>
            <w:vAlign w:val="center"/>
          </w:tcPr>
          <w:p w14:paraId="0562CB0E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F32E473" w14:textId="77777777" w:rsidR="00135C60" w:rsidRPr="00BB4356" w:rsidRDefault="00135C60" w:rsidP="00655ACF">
            <w:pPr>
              <w:jc w:val="both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Оформлення повністю не відповідає заявленим технічним вимогам</w:t>
            </w:r>
          </w:p>
        </w:tc>
        <w:tc>
          <w:tcPr>
            <w:tcW w:w="709" w:type="dxa"/>
            <w:vAlign w:val="center"/>
          </w:tcPr>
          <w:p w14:paraId="5531F93F" w14:textId="77777777" w:rsidR="00135C60" w:rsidRPr="00BB4356" w:rsidRDefault="00135C60" w:rsidP="00655ACF">
            <w:pPr>
              <w:jc w:val="center"/>
              <w:rPr>
                <w:rFonts w:ascii="Georgia" w:hAnsi="Georgia"/>
                <w:color w:val="000000" w:themeColor="text1"/>
                <w:lang w:val="uk-UA"/>
              </w:rPr>
            </w:pPr>
            <w:r w:rsidRPr="00BB4356">
              <w:rPr>
                <w:rFonts w:ascii="Georgia" w:hAnsi="Georgia"/>
                <w:color w:val="000000" w:themeColor="text1"/>
                <w:lang w:val="uk-UA"/>
              </w:rPr>
              <w:t>0</w:t>
            </w:r>
          </w:p>
        </w:tc>
      </w:tr>
    </w:tbl>
    <w:p w14:paraId="34CE0A41" w14:textId="77777777" w:rsidR="000D068D" w:rsidRPr="000D068D" w:rsidRDefault="000D068D" w:rsidP="00FE45BD">
      <w:pPr>
        <w:pStyle w:val="ac"/>
        <w:spacing w:line="259" w:lineRule="auto"/>
        <w:ind w:right="3" w:firstLine="709"/>
        <w:jc w:val="both"/>
        <w:rPr>
          <w:rFonts w:ascii="Georgia" w:hAnsi="Georgia"/>
          <w:b/>
          <w:bCs/>
          <w:sz w:val="20"/>
          <w:szCs w:val="24"/>
          <w:lang w:val="uk-UA"/>
        </w:rPr>
      </w:pPr>
    </w:p>
    <w:p w14:paraId="6551BE7A" w14:textId="77777777" w:rsidR="00FE45BD" w:rsidRPr="00BB4356" w:rsidRDefault="00FE45BD" w:rsidP="00FE45BD">
      <w:pPr>
        <w:pStyle w:val="ac"/>
        <w:spacing w:line="259" w:lineRule="auto"/>
        <w:ind w:right="3" w:firstLine="709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sz w:val="24"/>
          <w:szCs w:val="24"/>
          <w:lang w:val="uk-UA"/>
        </w:rPr>
        <w:t>Технічні вимоги до есе:</w:t>
      </w:r>
      <w:r w:rsidRPr="00BB4356">
        <w:rPr>
          <w:rFonts w:ascii="Georgia" w:hAnsi="Georgia"/>
          <w:sz w:val="24"/>
          <w:szCs w:val="24"/>
          <w:lang w:val="uk-UA"/>
        </w:rPr>
        <w:t xml:space="preserve"> Обсяг есе – до 2-х сторінок формату А4, поля – 20 мм, шрифт </w:t>
      </w:r>
      <w:proofErr w:type="spellStart"/>
      <w:r w:rsidRPr="00BB4356">
        <w:rPr>
          <w:rFonts w:ascii="Georgia" w:hAnsi="Georgia"/>
          <w:sz w:val="24"/>
          <w:szCs w:val="24"/>
          <w:lang w:val="uk-UA"/>
        </w:rPr>
        <w:t>Times</w:t>
      </w:r>
      <w:proofErr w:type="spellEnd"/>
      <w:r w:rsidRPr="00BB4356">
        <w:rPr>
          <w:rFonts w:ascii="Georgia" w:hAnsi="Georgia"/>
          <w:sz w:val="24"/>
          <w:szCs w:val="24"/>
          <w:lang w:val="uk-UA"/>
        </w:rPr>
        <w:t xml:space="preserve"> </w:t>
      </w:r>
      <w:proofErr w:type="spellStart"/>
      <w:r w:rsidRPr="00BB4356">
        <w:rPr>
          <w:rFonts w:ascii="Georgia" w:hAnsi="Georgia"/>
          <w:sz w:val="24"/>
          <w:szCs w:val="24"/>
          <w:lang w:val="uk-UA"/>
        </w:rPr>
        <w:t>New</w:t>
      </w:r>
      <w:proofErr w:type="spellEnd"/>
      <w:r w:rsidRPr="00BB4356">
        <w:rPr>
          <w:rFonts w:ascii="Georgia" w:hAnsi="Georgia"/>
          <w:sz w:val="24"/>
          <w:szCs w:val="24"/>
          <w:lang w:val="uk-UA"/>
        </w:rPr>
        <w:t xml:space="preserve"> </w:t>
      </w:r>
      <w:proofErr w:type="spellStart"/>
      <w:r w:rsidRPr="00BB4356">
        <w:rPr>
          <w:rFonts w:ascii="Georgia" w:hAnsi="Georgia"/>
          <w:sz w:val="24"/>
          <w:szCs w:val="24"/>
          <w:lang w:val="uk-UA"/>
        </w:rPr>
        <w:t>Roman</w:t>
      </w:r>
      <w:proofErr w:type="spellEnd"/>
      <w:r w:rsidRPr="00BB4356">
        <w:rPr>
          <w:rFonts w:ascii="Georgia" w:hAnsi="Georgia"/>
          <w:sz w:val="24"/>
          <w:szCs w:val="24"/>
          <w:lang w:val="uk-UA"/>
        </w:rPr>
        <w:t xml:space="preserve"> 14,</w:t>
      </w:r>
      <w:r w:rsidRPr="00BB4356">
        <w:rPr>
          <w:rFonts w:ascii="Georgia" w:hAnsi="Georgia"/>
          <w:spacing w:val="-62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абзацний</w:t>
      </w:r>
      <w:r w:rsidRPr="00BB4356">
        <w:rPr>
          <w:rFonts w:ascii="Georgia" w:hAnsi="Georgia"/>
          <w:spacing w:val="-1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відступ</w:t>
      </w:r>
      <w:r w:rsidRPr="00BB4356">
        <w:rPr>
          <w:rFonts w:ascii="Georgia" w:hAnsi="Georgia"/>
          <w:spacing w:val="-1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1,25</w:t>
      </w:r>
      <w:r w:rsidRPr="00BB4356">
        <w:rPr>
          <w:rFonts w:ascii="Georgia" w:hAnsi="Georgia"/>
          <w:spacing w:val="-1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см,</w:t>
      </w:r>
      <w:r w:rsidRPr="00BB4356">
        <w:rPr>
          <w:rFonts w:ascii="Georgia" w:hAnsi="Georgia"/>
          <w:spacing w:val="-1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інтервал</w:t>
      </w:r>
      <w:r w:rsidRPr="00BB4356">
        <w:rPr>
          <w:rFonts w:ascii="Georgia" w:hAnsi="Georgia"/>
          <w:spacing w:val="-1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 xml:space="preserve">1, вирівнювання по ширині. Назва есе наводиться напівжирним шрифтом, всі літери прописні, вирівнювання по центру. Назва відділяється від основного тексту есе одним інтервалом. Сторінки не нумеруються. </w:t>
      </w:r>
    </w:p>
    <w:p w14:paraId="62EBF3C5" w14:textId="77777777" w:rsidR="00135C60" w:rsidRPr="00BB4356" w:rsidRDefault="00135C60" w:rsidP="00FE45BD">
      <w:pPr>
        <w:jc w:val="both"/>
        <w:rPr>
          <w:rFonts w:ascii="Georgia" w:hAnsi="Georgia"/>
          <w:b/>
          <w:sz w:val="24"/>
          <w:szCs w:val="24"/>
          <w:lang w:val="uk-UA"/>
        </w:rPr>
      </w:pPr>
    </w:p>
    <w:p w14:paraId="6FB63183" w14:textId="77777777" w:rsidR="00B903B1" w:rsidRPr="00BB4356" w:rsidRDefault="00FE45BD" w:rsidP="002D05E4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sz w:val="24"/>
          <w:szCs w:val="24"/>
          <w:lang w:val="uk-UA"/>
        </w:rPr>
        <w:t xml:space="preserve">До блоку ІІ. </w:t>
      </w:r>
      <w:r w:rsidR="00B903B1" w:rsidRPr="00BB4356">
        <w:rPr>
          <w:rFonts w:ascii="Georgia" w:hAnsi="Georgia"/>
          <w:b/>
          <w:sz w:val="24"/>
          <w:szCs w:val="24"/>
          <w:lang w:val="uk-UA"/>
        </w:rPr>
        <w:t>Максимально можливо отримати 30 балів.</w:t>
      </w:r>
    </w:p>
    <w:p w14:paraId="0E606280" w14:textId="4E717858" w:rsidR="00AF6AE6" w:rsidRPr="00BB4356" w:rsidRDefault="362C811A" w:rsidP="3DE931AB">
      <w:pPr>
        <w:widowControl w:val="0"/>
        <w:ind w:firstLine="567"/>
        <w:jc w:val="both"/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uk-UA"/>
        </w:rPr>
        <w:t>30 балів</w:t>
      </w:r>
      <w:r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 xml:space="preserve"> – </w:t>
      </w:r>
      <w:r w:rsidR="0DF516D2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>учасник</w:t>
      </w:r>
      <w:r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>/</w:t>
      </w:r>
      <w:r w:rsidR="38933A0B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 xml:space="preserve">ця </w:t>
      </w:r>
      <w:r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 xml:space="preserve">демонструє повне розуміння </w:t>
      </w:r>
      <w:r w:rsidR="525DB06B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>представленого об’єкту</w:t>
      </w:r>
      <w:r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 xml:space="preserve">; говорить чітко впродовж 95-100% всього часу, використовує закінчення речення і не використовує слова помилково; застосовує відповідну лексику </w:t>
      </w:r>
      <w:r w:rsidR="525DB06B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 xml:space="preserve">предметного поля дослідження; </w:t>
      </w:r>
      <w:r w:rsidR="501890B2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>розповідь</w:t>
      </w:r>
      <w:r w:rsidR="525DB06B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 xml:space="preserve"> містить інформаційний характер з використанням легенд, історій, фактів; оригінальна подача матеріалу</w:t>
      </w:r>
      <w:r w:rsidR="501890B2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>; ділиться власними думками з приводу розвитку регіону/міста/села/об’єкту; дає оцінку презентаційного об’єкта.</w:t>
      </w:r>
    </w:p>
    <w:p w14:paraId="042D2CDF" w14:textId="196E3ED0" w:rsidR="00AF6AE6" w:rsidRPr="00BB4356" w:rsidRDefault="362C811A" w:rsidP="3DE931AB">
      <w:pPr>
        <w:widowControl w:val="0"/>
        <w:ind w:firstLine="567"/>
        <w:jc w:val="both"/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uk-UA"/>
        </w:rPr>
        <w:t>20 балів -</w:t>
      </w:r>
      <w:r w:rsidR="501890B2" w:rsidRPr="00BB4356"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="26140A5F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>учасник/ця</w:t>
      </w:r>
      <w:r w:rsidR="501890B2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 xml:space="preserve"> демонструє розуміння представленого об’єкту; говорить впродовж 80% всього часу, застосовує відповідну лексику предметного поля дослідження; розповідь містить інформаційний характер; ділиться власними думками з приводу розвитку регіону/міста/села/об’єкту.</w:t>
      </w:r>
    </w:p>
    <w:p w14:paraId="01B3B374" w14:textId="77777777" w:rsidR="006A41F7" w:rsidRDefault="006A41F7">
      <w:pPr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uk-UA"/>
        </w:rPr>
      </w:pPr>
      <w:r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uk-UA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258"/>
        <w:gridCol w:w="3264"/>
      </w:tblGrid>
      <w:tr w:rsidR="006A41F7" w14:paraId="62C047CA" w14:textId="77777777" w:rsidTr="002E4B8B">
        <w:tc>
          <w:tcPr>
            <w:tcW w:w="3426" w:type="dxa"/>
            <w:vAlign w:val="center"/>
          </w:tcPr>
          <w:p w14:paraId="39B35BBB" w14:textId="77777777" w:rsidR="006A41F7" w:rsidRDefault="006A41F7" w:rsidP="002E4B8B">
            <w:pPr>
              <w:jc w:val="center"/>
              <w:rPr>
                <w:rFonts w:ascii="Georgia" w:hAnsi="Georgia"/>
                <w:noProof/>
                <w:sz w:val="24"/>
                <w:szCs w:val="24"/>
                <w:lang w:val="uk-UA"/>
              </w:rPr>
            </w:pPr>
            <w:r w:rsidRPr="00733A43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 wp14:anchorId="058F0294" wp14:editId="5A629459">
                  <wp:extent cx="2112493" cy="889000"/>
                  <wp:effectExtent l="0" t="0" r="0" b="0"/>
                  <wp:docPr id="1996724867" name="Рисунок 1996724867" descr="C:\Users\1D1D~1\AppData\Local\Temp\Rar$DIa23156.17283\Лого_укр_гориз_коль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D1D~1\AppData\Local\Temp\Rar$DIa23156.17283\Лого_укр_гориз_коль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70" cy="90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14:paraId="30D2F5AB" w14:textId="77777777" w:rsidR="006A41F7" w:rsidRDefault="006A41F7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</w:p>
          <w:p w14:paraId="282767B5" w14:textId="77777777" w:rsidR="006A41F7" w:rsidRDefault="006A41F7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</w:p>
          <w:p w14:paraId="0AC24248" w14:textId="77777777" w:rsidR="006A41F7" w:rsidRDefault="006A41F7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КАФЕДРА </w:t>
            </w:r>
          </w:p>
          <w:p w14:paraId="5975681F" w14:textId="77777777" w:rsidR="006A41F7" w:rsidRDefault="006A41F7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туризму </w:t>
            </w:r>
          </w:p>
          <w:p w14:paraId="08284E4C" w14:textId="77777777" w:rsidR="006A41F7" w:rsidRPr="00BB4356" w:rsidRDefault="006A41F7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>та ЕКОНОМІКИ ПІДПРИЄМСТВА</w:t>
            </w:r>
          </w:p>
        </w:tc>
        <w:tc>
          <w:tcPr>
            <w:tcW w:w="3427" w:type="dxa"/>
            <w:vAlign w:val="center"/>
          </w:tcPr>
          <w:p w14:paraId="0D5075B5" w14:textId="77777777" w:rsidR="006A41F7" w:rsidRDefault="006A41F7" w:rsidP="002E4B8B">
            <w:pPr>
              <w:jc w:val="center"/>
              <w:rPr>
                <w:rFonts w:ascii="Georgia" w:hAnsi="Georgia"/>
                <w:noProof/>
                <w:sz w:val="24"/>
                <w:szCs w:val="24"/>
                <w:lang w:val="uk-UA"/>
              </w:rPr>
            </w:pPr>
            <w:r w:rsidRPr="004B1EC9">
              <w:rPr>
                <w:rFonts w:ascii="Georgia" w:hAnsi="Georgia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2E1F719" wp14:editId="01D1289E">
                  <wp:extent cx="1447800" cy="1094469"/>
                  <wp:effectExtent l="0" t="0" r="0" b="0"/>
                  <wp:docPr id="1451673206" name="Рисунок 1451673206" descr="Зображення, що містить картинки, Графіка, логотип, дизайн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673206" name="Рисунок 1451673206" descr="Зображення, що містить картинки, Графіка, логотип, дизайн&#10;&#10;Автоматично згенерований опис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72" cy="112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B446B" w14:textId="77777777" w:rsidR="006A41F7" w:rsidRDefault="006A41F7" w:rsidP="3DE931AB">
      <w:pPr>
        <w:widowControl w:val="0"/>
        <w:ind w:firstLine="567"/>
        <w:jc w:val="both"/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uk-UA"/>
        </w:rPr>
      </w:pPr>
    </w:p>
    <w:p w14:paraId="25A04B3E" w14:textId="77777777" w:rsidR="006A41F7" w:rsidRDefault="006A41F7" w:rsidP="3DE931AB">
      <w:pPr>
        <w:widowControl w:val="0"/>
        <w:ind w:firstLine="567"/>
        <w:jc w:val="both"/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uk-UA"/>
        </w:rPr>
      </w:pPr>
    </w:p>
    <w:p w14:paraId="10AF6FDE" w14:textId="77777777" w:rsidR="006A41F7" w:rsidRDefault="006A41F7" w:rsidP="3DE931AB">
      <w:pPr>
        <w:widowControl w:val="0"/>
        <w:ind w:firstLine="567"/>
        <w:jc w:val="both"/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uk-UA"/>
        </w:rPr>
      </w:pPr>
    </w:p>
    <w:p w14:paraId="04C41F13" w14:textId="117355CE" w:rsidR="00AF6AE6" w:rsidRPr="00BB4356" w:rsidRDefault="362C811A" w:rsidP="3DE931AB">
      <w:pPr>
        <w:widowControl w:val="0"/>
        <w:ind w:firstLine="567"/>
        <w:jc w:val="both"/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uk-UA"/>
        </w:rPr>
        <w:t>10 балів</w:t>
      </w:r>
      <w:r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 xml:space="preserve"> -</w:t>
      </w:r>
      <w:r w:rsidR="501890B2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="55F896B4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>учасник/ця</w:t>
      </w:r>
      <w:r w:rsidR="501890B2" w:rsidRPr="00BB4356">
        <w:rPr>
          <w:rFonts w:ascii="Georgia" w:hAnsi="Georgia"/>
          <w:i/>
          <w:iCs/>
          <w:color w:val="000000" w:themeColor="text1"/>
          <w:sz w:val="24"/>
          <w:szCs w:val="24"/>
          <w:lang w:val="uk-UA"/>
        </w:rPr>
        <w:t xml:space="preserve"> демонструє розуміння представленого об’єкту; говорить впродовж 50% всього часу, застосовує відповідну лексику предметного поля дослідження; розповідь містить інформаційний характер.</w:t>
      </w:r>
    </w:p>
    <w:p w14:paraId="6D98A12B" w14:textId="77777777" w:rsidR="00FE45BD" w:rsidRPr="000D068D" w:rsidRDefault="00FE45BD" w:rsidP="002D05E4">
      <w:pPr>
        <w:ind w:firstLine="567"/>
        <w:jc w:val="both"/>
        <w:rPr>
          <w:rFonts w:ascii="Georgia" w:hAnsi="Georgia"/>
          <w:b/>
          <w:sz w:val="24"/>
          <w:szCs w:val="24"/>
          <w:lang w:val="uk-UA"/>
        </w:rPr>
      </w:pPr>
    </w:p>
    <w:p w14:paraId="2946DB82" w14:textId="18E56EE1" w:rsidR="000D068D" w:rsidRPr="00BB4356" w:rsidRDefault="4FA66FA0" w:rsidP="3DE931AB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sz w:val="24"/>
          <w:szCs w:val="24"/>
          <w:lang w:val="uk-UA"/>
        </w:rPr>
        <w:t xml:space="preserve">До блоку ІІІ. </w:t>
      </w:r>
      <w:r w:rsidR="7F764256" w:rsidRPr="00BB4356">
        <w:rPr>
          <w:rFonts w:ascii="Georgia" w:hAnsi="Georgia"/>
          <w:b/>
          <w:bCs/>
          <w:sz w:val="24"/>
          <w:szCs w:val="24"/>
          <w:lang w:val="uk-UA"/>
        </w:rPr>
        <w:t xml:space="preserve">Максимально можливо отримати </w:t>
      </w:r>
      <w:r w:rsidR="022C09F4" w:rsidRPr="00BB4356">
        <w:rPr>
          <w:rFonts w:ascii="Georgia" w:hAnsi="Georgia"/>
          <w:b/>
          <w:bCs/>
          <w:sz w:val="24"/>
          <w:szCs w:val="24"/>
          <w:lang w:val="uk-UA"/>
        </w:rPr>
        <w:t>2</w:t>
      </w:r>
      <w:r w:rsidR="7F764256" w:rsidRPr="00BB4356">
        <w:rPr>
          <w:rFonts w:ascii="Georgia" w:hAnsi="Georgia"/>
          <w:b/>
          <w:bCs/>
          <w:sz w:val="24"/>
          <w:szCs w:val="24"/>
          <w:lang w:val="uk-UA"/>
        </w:rPr>
        <w:t>0 балів</w:t>
      </w:r>
      <w:r w:rsidR="7772B7AD" w:rsidRPr="00BB4356">
        <w:rPr>
          <w:rFonts w:ascii="Georgia" w:hAnsi="Georgia"/>
          <w:b/>
          <w:bCs/>
          <w:sz w:val="24"/>
          <w:szCs w:val="24"/>
          <w:lang w:val="uk-UA"/>
        </w:rPr>
        <w:t>.</w:t>
      </w:r>
      <w:r w:rsidRPr="00BB4356">
        <w:rPr>
          <w:rFonts w:ascii="Georgia" w:hAnsi="Georgia"/>
          <w:b/>
          <w:bCs/>
          <w:sz w:val="24"/>
          <w:szCs w:val="24"/>
          <w:lang w:val="uk-UA"/>
        </w:rPr>
        <w:t xml:space="preserve"> </w:t>
      </w:r>
    </w:p>
    <w:p w14:paraId="678FA507" w14:textId="2E29BD9F" w:rsidR="3B4B9B4E" w:rsidRPr="00BB4356" w:rsidRDefault="3B4B9B4E" w:rsidP="00F7085C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sz w:val="24"/>
          <w:szCs w:val="24"/>
          <w:lang w:val="uk-UA"/>
        </w:rPr>
        <w:t>20 балів: отримано правильну відповідь (згідно з еталоном), використано</w:t>
      </w:r>
      <w:r w:rsidR="00F7085C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практичні приклади з вітчизняної та міжнародної практики на підтвердження</w:t>
      </w:r>
      <w:r w:rsidR="00F7085C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власної думки, при розв’язанні ситуаційно</w:t>
      </w:r>
      <w:r w:rsidR="00081E30" w:rsidRPr="00BB4356">
        <w:rPr>
          <w:rFonts w:ascii="Georgia" w:hAnsi="Georgia"/>
          <w:sz w:val="24"/>
          <w:szCs w:val="24"/>
          <w:lang w:val="uk-UA"/>
        </w:rPr>
        <w:t>го</w:t>
      </w:r>
      <w:r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="00081E30" w:rsidRPr="00BB4356">
        <w:rPr>
          <w:rFonts w:ascii="Georgia" w:hAnsi="Georgia"/>
          <w:sz w:val="24"/>
          <w:szCs w:val="24"/>
          <w:lang w:val="uk-UA"/>
        </w:rPr>
        <w:t>завдання</w:t>
      </w:r>
      <w:r w:rsidRPr="00BB4356">
        <w:rPr>
          <w:rFonts w:ascii="Georgia" w:hAnsi="Georgia"/>
          <w:sz w:val="24"/>
          <w:szCs w:val="24"/>
          <w:lang w:val="uk-UA"/>
        </w:rPr>
        <w:t xml:space="preserve"> є посилання на відповідні</w:t>
      </w:r>
      <w:r w:rsidR="00F7085C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нормативно-правові акти, статистичну інформацію, міжнародні рейтинги та</w:t>
      </w:r>
      <w:r w:rsidR="00F7085C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індекси.</w:t>
      </w:r>
    </w:p>
    <w:p w14:paraId="7D152710" w14:textId="53A63F8F" w:rsidR="3B4B9B4E" w:rsidRPr="00BB4356" w:rsidRDefault="3B4B9B4E" w:rsidP="00F7085C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sz w:val="24"/>
          <w:szCs w:val="24"/>
          <w:lang w:val="uk-UA"/>
        </w:rPr>
        <w:t>15 балів: отримано правильну відповідь з незначним</w:t>
      </w:r>
      <w:r w:rsidR="00081E30" w:rsidRPr="00BB4356">
        <w:rPr>
          <w:rFonts w:ascii="Georgia" w:hAnsi="Georgia"/>
          <w:sz w:val="24"/>
          <w:szCs w:val="24"/>
          <w:lang w:val="uk-UA"/>
        </w:rPr>
        <w:t>и відхиленнями</w:t>
      </w:r>
      <w:r w:rsidRPr="00BB4356">
        <w:rPr>
          <w:rFonts w:ascii="Georgia" w:hAnsi="Georgia"/>
          <w:sz w:val="24"/>
          <w:szCs w:val="24"/>
          <w:lang w:val="uk-UA"/>
        </w:rPr>
        <w:t xml:space="preserve"> згідно</w:t>
      </w:r>
      <w:r w:rsidR="00F7085C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з еталоном, є часткові посилання на нормативно-правову та статистичну</w:t>
      </w:r>
      <w:r w:rsidR="00F7085C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інформацію, є практичний приклад.</w:t>
      </w:r>
    </w:p>
    <w:p w14:paraId="374A08B6" w14:textId="2D13CE3B" w:rsidR="3B4B9B4E" w:rsidRPr="00BB4356" w:rsidRDefault="3B4B9B4E" w:rsidP="00F7085C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sz w:val="24"/>
          <w:szCs w:val="24"/>
          <w:lang w:val="uk-UA"/>
        </w:rPr>
        <w:t>10 балів: отримано неправильну відповідь, проте наведено пояснення та</w:t>
      </w:r>
      <w:r w:rsidR="00F7085C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обґрунтування власної думки, практичні приклади</w:t>
      </w:r>
      <w:r w:rsidR="00081E30" w:rsidRPr="00BB4356">
        <w:rPr>
          <w:rFonts w:ascii="Georgia" w:hAnsi="Georgia"/>
          <w:sz w:val="24"/>
          <w:szCs w:val="24"/>
          <w:lang w:val="uk-UA"/>
        </w:rPr>
        <w:t>.</w:t>
      </w:r>
    </w:p>
    <w:p w14:paraId="0491F042" w14:textId="77777777" w:rsidR="00F7085C" w:rsidRPr="00BB4356" w:rsidRDefault="3B4B9B4E" w:rsidP="00F7085C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sz w:val="24"/>
          <w:szCs w:val="24"/>
          <w:lang w:val="uk-UA"/>
        </w:rPr>
        <w:t>5 балів: отримано неправильну відповідь, є часткове обґрунтування власної</w:t>
      </w:r>
      <w:r w:rsidR="00F7085C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sz w:val="24"/>
          <w:szCs w:val="24"/>
          <w:lang w:val="uk-UA"/>
        </w:rPr>
        <w:t>позиції.</w:t>
      </w:r>
    </w:p>
    <w:p w14:paraId="2A4B0BC2" w14:textId="219C4F10" w:rsidR="3B4B9B4E" w:rsidRPr="00BB4356" w:rsidRDefault="3B4B9B4E" w:rsidP="00F7085C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sz w:val="24"/>
          <w:szCs w:val="24"/>
          <w:lang w:val="uk-UA"/>
        </w:rPr>
        <w:t>0 балів: наведено неправильну відповідь, до якої не надано жодних пояснень.</w:t>
      </w:r>
    </w:p>
    <w:p w14:paraId="3D8BDC0C" w14:textId="77777777" w:rsidR="00F7085C" w:rsidRDefault="00F7085C" w:rsidP="002D05E4">
      <w:pPr>
        <w:ind w:firstLine="567"/>
        <w:jc w:val="both"/>
        <w:rPr>
          <w:rFonts w:ascii="Georgia" w:hAnsi="Georgia"/>
          <w:b/>
          <w:sz w:val="24"/>
          <w:szCs w:val="24"/>
          <w:lang w:val="uk-UA"/>
        </w:rPr>
      </w:pPr>
    </w:p>
    <w:p w14:paraId="2ABAB970" w14:textId="77777777" w:rsidR="006A41F7" w:rsidRDefault="006A41F7" w:rsidP="00081E30">
      <w:pPr>
        <w:ind w:firstLine="567"/>
        <w:jc w:val="center"/>
        <w:rPr>
          <w:rFonts w:ascii="Georgia" w:hAnsi="Georgia"/>
          <w:b/>
          <w:color w:val="00B050"/>
          <w:sz w:val="24"/>
          <w:szCs w:val="24"/>
          <w:lang w:val="uk-UA"/>
        </w:rPr>
      </w:pPr>
    </w:p>
    <w:p w14:paraId="20AFA5DE" w14:textId="1339C802" w:rsidR="00081E30" w:rsidRPr="00BB4356" w:rsidRDefault="00081E30" w:rsidP="00081E30">
      <w:pPr>
        <w:ind w:firstLine="567"/>
        <w:jc w:val="center"/>
        <w:rPr>
          <w:rFonts w:ascii="Georgia" w:hAnsi="Georgia"/>
          <w:b/>
          <w:color w:val="00B050"/>
          <w:sz w:val="24"/>
          <w:szCs w:val="24"/>
          <w:lang w:val="uk-UA"/>
        </w:rPr>
      </w:pPr>
      <w:r w:rsidRPr="00BB4356">
        <w:rPr>
          <w:rFonts w:ascii="Georgia" w:hAnsi="Georgia"/>
          <w:b/>
          <w:color w:val="00B050"/>
          <w:sz w:val="24"/>
          <w:szCs w:val="24"/>
          <w:lang w:val="uk-UA"/>
        </w:rPr>
        <w:t>У</w:t>
      </w:r>
      <w:r w:rsidR="00B3065C" w:rsidRPr="00BB4356">
        <w:rPr>
          <w:rFonts w:ascii="Georgia" w:hAnsi="Georgia"/>
          <w:b/>
          <w:color w:val="00B050"/>
          <w:sz w:val="24"/>
          <w:szCs w:val="24"/>
          <w:lang w:val="uk-UA"/>
        </w:rPr>
        <w:t>часник</w:t>
      </w:r>
      <w:r w:rsidRPr="00BB4356">
        <w:rPr>
          <w:rFonts w:ascii="Georgia" w:hAnsi="Georgia"/>
          <w:b/>
          <w:color w:val="00B050"/>
          <w:sz w:val="24"/>
          <w:szCs w:val="24"/>
          <w:lang w:val="uk-UA"/>
        </w:rPr>
        <w:t>/ця</w:t>
      </w:r>
      <w:r w:rsidR="00B3065C" w:rsidRPr="00BB4356">
        <w:rPr>
          <w:rFonts w:ascii="Georgia" w:hAnsi="Georgia"/>
          <w:b/>
          <w:color w:val="00B050"/>
          <w:sz w:val="24"/>
          <w:szCs w:val="24"/>
          <w:lang w:val="uk-UA"/>
        </w:rPr>
        <w:t xml:space="preserve"> </w:t>
      </w:r>
      <w:r w:rsidRPr="00BB4356">
        <w:rPr>
          <w:rFonts w:ascii="Georgia" w:hAnsi="Georgia"/>
          <w:b/>
          <w:color w:val="00B050"/>
          <w:sz w:val="24"/>
          <w:szCs w:val="24"/>
          <w:lang w:val="uk-UA"/>
        </w:rPr>
        <w:t xml:space="preserve">максимально </w:t>
      </w:r>
      <w:r w:rsidR="00B3065C" w:rsidRPr="00BB4356">
        <w:rPr>
          <w:rFonts w:ascii="Georgia" w:hAnsi="Georgia"/>
          <w:b/>
          <w:color w:val="00B050"/>
          <w:sz w:val="24"/>
          <w:szCs w:val="24"/>
          <w:lang w:val="uk-UA"/>
        </w:rPr>
        <w:t xml:space="preserve">може отримати </w:t>
      </w:r>
      <w:r w:rsidR="00F7085C" w:rsidRPr="00BB4356">
        <w:rPr>
          <w:rFonts w:ascii="Georgia" w:hAnsi="Georgia"/>
          <w:b/>
          <w:color w:val="00B050"/>
          <w:sz w:val="24"/>
          <w:szCs w:val="24"/>
          <w:lang w:val="uk-UA"/>
        </w:rPr>
        <w:t>70</w:t>
      </w:r>
      <w:r w:rsidRPr="00BB4356">
        <w:rPr>
          <w:rFonts w:ascii="Georgia" w:hAnsi="Georgia"/>
          <w:b/>
          <w:color w:val="00B050"/>
          <w:sz w:val="24"/>
          <w:szCs w:val="24"/>
          <w:lang w:val="uk-UA"/>
        </w:rPr>
        <w:t xml:space="preserve"> балів </w:t>
      </w:r>
    </w:p>
    <w:p w14:paraId="508FCCA3" w14:textId="4134C67E" w:rsidR="00B3065C" w:rsidRPr="00BB4356" w:rsidRDefault="00081E30" w:rsidP="00081E30">
      <w:pPr>
        <w:ind w:firstLine="567"/>
        <w:jc w:val="center"/>
        <w:rPr>
          <w:rFonts w:ascii="Georgia" w:hAnsi="Georgia"/>
          <w:b/>
          <w:color w:val="00B050"/>
          <w:sz w:val="24"/>
          <w:szCs w:val="24"/>
          <w:lang w:val="uk-UA"/>
        </w:rPr>
      </w:pPr>
      <w:r w:rsidRPr="00BB4356">
        <w:rPr>
          <w:rFonts w:ascii="Georgia" w:hAnsi="Georgia"/>
          <w:b/>
          <w:color w:val="00B050"/>
          <w:sz w:val="24"/>
          <w:szCs w:val="24"/>
          <w:lang w:val="uk-UA"/>
        </w:rPr>
        <w:t>за виконання 3-х блоків</w:t>
      </w:r>
      <w:r w:rsidR="00B3065C" w:rsidRPr="00BB4356">
        <w:rPr>
          <w:rFonts w:ascii="Georgia" w:hAnsi="Georgia"/>
          <w:b/>
          <w:color w:val="00B050"/>
          <w:sz w:val="24"/>
          <w:szCs w:val="24"/>
          <w:lang w:val="uk-UA"/>
        </w:rPr>
        <w:t>.</w:t>
      </w:r>
    </w:p>
    <w:p w14:paraId="6B699379" w14:textId="77777777" w:rsidR="00B903B1" w:rsidRPr="00BB4356" w:rsidRDefault="00B903B1" w:rsidP="00B903B1">
      <w:pPr>
        <w:ind w:firstLine="700"/>
        <w:jc w:val="center"/>
        <w:rPr>
          <w:rFonts w:ascii="Georgia" w:hAnsi="Georgia"/>
          <w:b/>
          <w:sz w:val="24"/>
          <w:szCs w:val="24"/>
          <w:lang w:val="uk-UA"/>
        </w:rPr>
      </w:pPr>
    </w:p>
    <w:p w14:paraId="46A0248E" w14:textId="77777777" w:rsidR="006A41F7" w:rsidRDefault="006A41F7" w:rsidP="00B903B1">
      <w:pPr>
        <w:ind w:firstLine="700"/>
        <w:jc w:val="center"/>
        <w:rPr>
          <w:rFonts w:ascii="Georgia" w:hAnsi="Georgia"/>
          <w:b/>
          <w:sz w:val="24"/>
          <w:szCs w:val="24"/>
          <w:lang w:val="uk-UA"/>
        </w:rPr>
      </w:pPr>
    </w:p>
    <w:p w14:paraId="16A68653" w14:textId="5868C6D1" w:rsidR="001B0FEF" w:rsidRDefault="00B903B1" w:rsidP="00B903B1">
      <w:pPr>
        <w:ind w:firstLine="700"/>
        <w:jc w:val="center"/>
        <w:rPr>
          <w:rFonts w:ascii="Georgia" w:hAnsi="Georgia"/>
          <w:b/>
          <w:sz w:val="24"/>
          <w:szCs w:val="24"/>
          <w:lang w:val="uk-UA"/>
        </w:rPr>
      </w:pPr>
      <w:r w:rsidRPr="00BB4356">
        <w:rPr>
          <w:rFonts w:ascii="Georgia" w:hAnsi="Georgia"/>
          <w:b/>
          <w:sz w:val="24"/>
          <w:szCs w:val="24"/>
          <w:lang w:val="uk-UA"/>
        </w:rPr>
        <w:t>ПІДВЕДЕННЯ ПІДСУМКІВ</w:t>
      </w:r>
    </w:p>
    <w:p w14:paraId="0C3D9860" w14:textId="77777777" w:rsidR="006A41F7" w:rsidRPr="00BB4356" w:rsidRDefault="006A41F7" w:rsidP="00B903B1">
      <w:pPr>
        <w:ind w:firstLine="700"/>
        <w:jc w:val="center"/>
        <w:rPr>
          <w:rFonts w:ascii="Georgia" w:hAnsi="Georgia"/>
          <w:sz w:val="24"/>
          <w:szCs w:val="24"/>
          <w:lang w:val="uk-UA"/>
        </w:rPr>
      </w:pPr>
    </w:p>
    <w:p w14:paraId="30BD0C0B" w14:textId="27610749" w:rsidR="00566110" w:rsidRPr="00BB4356" w:rsidRDefault="00B55769" w:rsidP="00566110">
      <w:pPr>
        <w:ind w:firstLine="700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sz w:val="24"/>
          <w:szCs w:val="24"/>
          <w:lang w:val="uk-UA"/>
        </w:rPr>
        <w:t xml:space="preserve">За результатами </w:t>
      </w:r>
      <w:r w:rsidR="00081E30" w:rsidRPr="00BB4356">
        <w:rPr>
          <w:rFonts w:ascii="Georgia" w:hAnsi="Georgia"/>
          <w:sz w:val="24"/>
          <w:szCs w:val="24"/>
          <w:lang w:val="uk-UA"/>
        </w:rPr>
        <w:t>О</w:t>
      </w:r>
      <w:r w:rsidRPr="00BB4356">
        <w:rPr>
          <w:rFonts w:ascii="Georgia" w:hAnsi="Georgia"/>
          <w:sz w:val="24"/>
          <w:szCs w:val="24"/>
          <w:lang w:val="uk-UA"/>
        </w:rPr>
        <w:t>лімпіади будуть визнач</w:t>
      </w:r>
      <w:r w:rsidR="00081E30" w:rsidRPr="00BB4356">
        <w:rPr>
          <w:rFonts w:ascii="Georgia" w:hAnsi="Georgia"/>
          <w:sz w:val="24"/>
          <w:szCs w:val="24"/>
          <w:lang w:val="uk-UA"/>
        </w:rPr>
        <w:t>ені</w:t>
      </w:r>
      <w:r w:rsidRPr="00BB4356">
        <w:rPr>
          <w:rFonts w:ascii="Georgia" w:hAnsi="Georgia"/>
          <w:sz w:val="24"/>
          <w:szCs w:val="24"/>
          <w:lang w:val="uk-UA"/>
        </w:rPr>
        <w:t xml:space="preserve"> переможці, які посіли </w:t>
      </w:r>
      <w:r w:rsidR="00566110" w:rsidRPr="00BB4356">
        <w:rPr>
          <w:rFonts w:ascii="Georgia" w:hAnsi="Georgia"/>
          <w:sz w:val="24"/>
          <w:szCs w:val="24"/>
          <w:lang w:val="uk-UA"/>
        </w:rPr>
        <w:t>І</w:t>
      </w:r>
      <w:r w:rsidRPr="00BB4356">
        <w:rPr>
          <w:rFonts w:ascii="Georgia" w:hAnsi="Georgia"/>
          <w:sz w:val="24"/>
          <w:szCs w:val="24"/>
          <w:lang w:val="uk-UA"/>
        </w:rPr>
        <w:t xml:space="preserve">, </w:t>
      </w:r>
      <w:r w:rsidR="00566110" w:rsidRPr="00BB4356">
        <w:rPr>
          <w:rFonts w:ascii="Georgia" w:hAnsi="Georgia"/>
          <w:sz w:val="24"/>
          <w:szCs w:val="24"/>
          <w:lang w:val="uk-UA"/>
        </w:rPr>
        <w:t>ІІ</w:t>
      </w:r>
      <w:r w:rsidRPr="00BB4356">
        <w:rPr>
          <w:rFonts w:ascii="Georgia" w:hAnsi="Georgia"/>
          <w:sz w:val="24"/>
          <w:szCs w:val="24"/>
          <w:lang w:val="uk-UA"/>
        </w:rPr>
        <w:t xml:space="preserve"> та </w:t>
      </w:r>
      <w:r w:rsidR="00566110" w:rsidRPr="00BB4356">
        <w:rPr>
          <w:rFonts w:ascii="Georgia" w:hAnsi="Georgia"/>
          <w:sz w:val="24"/>
          <w:szCs w:val="24"/>
          <w:lang w:val="uk-UA"/>
        </w:rPr>
        <w:t xml:space="preserve">ІІІ </w:t>
      </w:r>
      <w:r w:rsidRPr="00BB4356">
        <w:rPr>
          <w:rFonts w:ascii="Georgia" w:hAnsi="Georgia"/>
          <w:sz w:val="24"/>
          <w:szCs w:val="24"/>
          <w:lang w:val="uk-UA"/>
        </w:rPr>
        <w:t xml:space="preserve">місця в кожній із </w:t>
      </w:r>
      <w:r w:rsidR="00081E30" w:rsidRPr="00BB4356">
        <w:rPr>
          <w:rFonts w:ascii="Georgia" w:hAnsi="Georgia"/>
          <w:sz w:val="24"/>
          <w:szCs w:val="24"/>
          <w:lang w:val="uk-UA"/>
        </w:rPr>
        <w:t>категорій (студенти, школярі)</w:t>
      </w:r>
      <w:r w:rsidRPr="00BB4356">
        <w:rPr>
          <w:rFonts w:ascii="Georgia" w:hAnsi="Georgia"/>
          <w:sz w:val="24"/>
          <w:szCs w:val="24"/>
          <w:lang w:val="uk-UA"/>
        </w:rPr>
        <w:t xml:space="preserve">. </w:t>
      </w:r>
    </w:p>
    <w:p w14:paraId="75A5253A" w14:textId="551022C4" w:rsidR="00566110" w:rsidRPr="00BB4356" w:rsidRDefault="00566110" w:rsidP="00566110">
      <w:pPr>
        <w:ind w:firstLine="700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sz w:val="24"/>
          <w:szCs w:val="24"/>
          <w:lang w:val="uk-UA"/>
        </w:rPr>
        <w:t>Керівники отримують подяки за підготовку студентів</w:t>
      </w:r>
      <w:r w:rsidR="00081E30" w:rsidRPr="00BB4356">
        <w:rPr>
          <w:rFonts w:ascii="Georgia" w:hAnsi="Georgia"/>
          <w:sz w:val="24"/>
          <w:szCs w:val="24"/>
          <w:lang w:val="uk-UA"/>
        </w:rPr>
        <w:t>/</w:t>
      </w:r>
      <w:r w:rsidR="00081E30" w:rsidRPr="00BB4356">
        <w:rPr>
          <w:rFonts w:ascii="Georgia" w:hAnsi="Georgia"/>
          <w:sz w:val="24"/>
          <w:szCs w:val="24"/>
          <w:lang w:val="uk-UA"/>
        </w:rPr>
        <w:t>школярів</w:t>
      </w:r>
      <w:r w:rsidRPr="00BB4356">
        <w:rPr>
          <w:rFonts w:ascii="Georgia" w:hAnsi="Georgia"/>
          <w:sz w:val="24"/>
          <w:szCs w:val="24"/>
          <w:lang w:val="uk-UA"/>
        </w:rPr>
        <w:t>.</w:t>
      </w:r>
    </w:p>
    <w:p w14:paraId="3FE9F23F" w14:textId="77777777" w:rsidR="00566110" w:rsidRPr="00BB4356" w:rsidRDefault="00566110" w:rsidP="00810A61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4"/>
          <w:szCs w:val="24"/>
          <w:lang w:val="uk-UA"/>
        </w:rPr>
      </w:pPr>
    </w:p>
    <w:p w14:paraId="6E61F9C2" w14:textId="77777777" w:rsidR="00810A61" w:rsidRDefault="142F4B2B" w:rsidP="00AB0FA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sz w:val="24"/>
          <w:szCs w:val="24"/>
          <w:lang w:val="uk-UA"/>
        </w:rPr>
        <w:t>ОРГКОМІТЕТ ОЛІМПІАДИ</w:t>
      </w:r>
    </w:p>
    <w:p w14:paraId="11660C06" w14:textId="77777777" w:rsidR="006A41F7" w:rsidRPr="00BB4356" w:rsidRDefault="006A41F7" w:rsidP="00AB0FA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4"/>
          <w:szCs w:val="24"/>
          <w:lang w:val="uk-UA"/>
        </w:rPr>
      </w:pPr>
    </w:p>
    <w:p w14:paraId="703A2B0B" w14:textId="0F4E664B" w:rsidR="00810A61" w:rsidRPr="00BB4356" w:rsidRDefault="00BB4356" w:rsidP="3DE931AB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sz w:val="24"/>
          <w:szCs w:val="24"/>
          <w:lang w:val="uk-UA"/>
        </w:rPr>
        <w:t>Юрій Хоменко</w:t>
      </w:r>
      <w:r w:rsidR="58E44097" w:rsidRPr="00BB4356">
        <w:rPr>
          <w:rFonts w:ascii="Georgia" w:hAnsi="Georgia"/>
          <w:sz w:val="24"/>
          <w:szCs w:val="24"/>
          <w:lang w:val="uk-UA"/>
        </w:rPr>
        <w:t xml:space="preserve"> – </w:t>
      </w:r>
      <w:r w:rsidRPr="00BB4356">
        <w:rPr>
          <w:rFonts w:ascii="Georgia" w:hAnsi="Georgia"/>
          <w:sz w:val="24"/>
          <w:szCs w:val="24"/>
          <w:lang w:val="uk-UA"/>
        </w:rPr>
        <w:t xml:space="preserve">кандидат геолого-мінералогічних наук, </w:t>
      </w:r>
      <w:r w:rsidR="58E44097" w:rsidRPr="00BB4356">
        <w:rPr>
          <w:rFonts w:ascii="Georgia" w:hAnsi="Georgia"/>
          <w:sz w:val="24"/>
          <w:szCs w:val="24"/>
          <w:lang w:val="uk-UA"/>
        </w:rPr>
        <w:t xml:space="preserve">проректор з </w:t>
      </w:r>
      <w:r w:rsidRPr="00BB4356">
        <w:rPr>
          <w:rFonts w:ascii="Georgia" w:hAnsi="Georgia"/>
          <w:sz w:val="24"/>
          <w:szCs w:val="24"/>
          <w:lang w:val="uk-UA"/>
        </w:rPr>
        <w:t>навчальної роботи</w:t>
      </w:r>
      <w:r w:rsidR="443F51E7" w:rsidRPr="00BB4356">
        <w:rPr>
          <w:rFonts w:ascii="Georgia" w:hAnsi="Georgia"/>
          <w:sz w:val="24"/>
          <w:szCs w:val="24"/>
          <w:lang w:val="uk-UA"/>
        </w:rPr>
        <w:t xml:space="preserve"> НТУ «Дніпровська політехніка»</w:t>
      </w:r>
      <w:r w:rsidR="2A152839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="142F4B2B" w:rsidRPr="00BB4356">
        <w:rPr>
          <w:rFonts w:ascii="Georgia" w:hAnsi="Georgia"/>
          <w:sz w:val="24"/>
          <w:szCs w:val="24"/>
          <w:lang w:val="uk-UA"/>
        </w:rPr>
        <w:t>–</w:t>
      </w:r>
      <w:r w:rsidR="56A8C009" w:rsidRPr="00BB4356">
        <w:rPr>
          <w:rFonts w:ascii="Georgia" w:hAnsi="Georgia"/>
          <w:sz w:val="24"/>
          <w:szCs w:val="24"/>
          <w:lang w:val="uk-UA"/>
        </w:rPr>
        <w:t xml:space="preserve"> голова оргкомітету</w:t>
      </w:r>
    </w:p>
    <w:p w14:paraId="55079830" w14:textId="201B618F" w:rsidR="00DE1EC9" w:rsidRPr="00BB4356" w:rsidRDefault="00DE1EC9" w:rsidP="007617D5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sz w:val="24"/>
          <w:szCs w:val="24"/>
          <w:lang w:val="uk-UA"/>
        </w:rPr>
        <w:t>Людмила Безугла</w:t>
      </w:r>
      <w:r w:rsidRPr="00BB4356">
        <w:rPr>
          <w:rFonts w:ascii="Georgia" w:hAnsi="Georgia"/>
          <w:sz w:val="24"/>
          <w:szCs w:val="24"/>
          <w:lang w:val="uk-UA"/>
        </w:rPr>
        <w:t xml:space="preserve">, доктор економічних наук, </w:t>
      </w:r>
      <w:r w:rsidR="00BB4356" w:rsidRPr="00BB4356">
        <w:rPr>
          <w:rFonts w:ascii="Georgia" w:hAnsi="Georgia"/>
          <w:sz w:val="24"/>
          <w:szCs w:val="24"/>
          <w:lang w:val="uk-UA"/>
        </w:rPr>
        <w:t>з</w:t>
      </w:r>
      <w:r w:rsidRPr="00BB4356">
        <w:rPr>
          <w:rFonts w:ascii="Georgia" w:hAnsi="Georgia"/>
          <w:sz w:val="24"/>
          <w:szCs w:val="24"/>
          <w:lang w:val="uk-UA"/>
        </w:rPr>
        <w:t>авідувачка кафедри туризму та економіки підприємства</w:t>
      </w:r>
      <w:r w:rsidR="007617D5" w:rsidRPr="00BB4356">
        <w:rPr>
          <w:rFonts w:ascii="Georgia" w:hAnsi="Georgia"/>
          <w:sz w:val="24"/>
          <w:szCs w:val="24"/>
          <w:lang w:val="uk-UA"/>
        </w:rPr>
        <w:t xml:space="preserve"> НТУ «Дніпровська політехніка»</w:t>
      </w:r>
      <w:r w:rsidRPr="00BB4356">
        <w:rPr>
          <w:rFonts w:ascii="Georgia" w:hAnsi="Georgia"/>
          <w:sz w:val="24"/>
          <w:szCs w:val="24"/>
          <w:lang w:val="uk-UA"/>
        </w:rPr>
        <w:t xml:space="preserve"> – заступник голови оргкомітету</w:t>
      </w:r>
    </w:p>
    <w:p w14:paraId="73E4A03E" w14:textId="557A70C8" w:rsidR="00810A61" w:rsidRPr="00BB4356" w:rsidRDefault="00D20116" w:rsidP="007617D5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sz w:val="24"/>
          <w:szCs w:val="24"/>
          <w:lang w:val="uk-UA"/>
        </w:rPr>
        <w:t>Тетяна Герасименко</w:t>
      </w:r>
      <w:r w:rsidR="007617D5" w:rsidRPr="00BB4356">
        <w:rPr>
          <w:rFonts w:ascii="Georgia" w:hAnsi="Georgia"/>
          <w:b/>
          <w:sz w:val="24"/>
          <w:szCs w:val="24"/>
          <w:lang w:val="uk-UA"/>
        </w:rPr>
        <w:t>,</w:t>
      </w:r>
      <w:r w:rsidR="004874F5" w:rsidRPr="00BB4356">
        <w:rPr>
          <w:rFonts w:ascii="Georgia" w:hAnsi="Georgia"/>
          <w:sz w:val="24"/>
          <w:szCs w:val="24"/>
          <w:lang w:val="uk-UA"/>
        </w:rPr>
        <w:t xml:space="preserve"> кан</w:t>
      </w:r>
      <w:r w:rsidR="007617D5" w:rsidRPr="00BB4356">
        <w:rPr>
          <w:rFonts w:ascii="Georgia" w:hAnsi="Georgia"/>
          <w:sz w:val="24"/>
          <w:szCs w:val="24"/>
          <w:lang w:val="uk-UA"/>
        </w:rPr>
        <w:t xml:space="preserve">дидат геологічних наук, </w:t>
      </w:r>
      <w:r w:rsidR="00BB4356" w:rsidRPr="00BB4356">
        <w:rPr>
          <w:rFonts w:ascii="Georgia" w:hAnsi="Georgia"/>
          <w:sz w:val="24"/>
          <w:szCs w:val="24"/>
          <w:lang w:val="uk-UA"/>
        </w:rPr>
        <w:t>доцент</w:t>
      </w:r>
      <w:r w:rsidR="004874F5" w:rsidRPr="00BB4356">
        <w:rPr>
          <w:rFonts w:ascii="Georgia" w:hAnsi="Georgia"/>
          <w:sz w:val="24"/>
          <w:szCs w:val="24"/>
          <w:lang w:val="uk-UA"/>
        </w:rPr>
        <w:t xml:space="preserve"> кафедри туризму та економіки підприємства</w:t>
      </w:r>
      <w:r w:rsidR="007617D5" w:rsidRPr="00BB4356">
        <w:rPr>
          <w:rFonts w:ascii="Georgia" w:hAnsi="Georgia"/>
          <w:sz w:val="24"/>
          <w:szCs w:val="24"/>
          <w:lang w:val="uk-UA"/>
        </w:rPr>
        <w:t xml:space="preserve"> НТУ «Дніпровська політехніка» - секретар</w:t>
      </w:r>
      <w:r w:rsidR="00DE1EC9" w:rsidRPr="00BB4356">
        <w:rPr>
          <w:rFonts w:ascii="Georgia" w:hAnsi="Georgia"/>
          <w:sz w:val="24"/>
          <w:szCs w:val="24"/>
          <w:lang w:val="uk-UA"/>
        </w:rPr>
        <w:t xml:space="preserve"> оргкомітету</w:t>
      </w:r>
    </w:p>
    <w:p w14:paraId="1F72F646" w14:textId="77777777" w:rsidR="007617D5" w:rsidRPr="00BB4356" w:rsidRDefault="007617D5" w:rsidP="00D20116">
      <w:pPr>
        <w:ind w:firstLine="567"/>
        <w:jc w:val="both"/>
        <w:rPr>
          <w:rFonts w:ascii="Georgia" w:hAnsi="Georgia"/>
          <w:b/>
          <w:i/>
          <w:sz w:val="24"/>
          <w:szCs w:val="24"/>
          <w:lang w:val="uk-UA"/>
        </w:rPr>
      </w:pPr>
    </w:p>
    <w:p w14:paraId="12DD0106" w14:textId="77777777" w:rsidR="007617D5" w:rsidRPr="00BB4356" w:rsidRDefault="007617D5" w:rsidP="00D20116">
      <w:pPr>
        <w:ind w:firstLine="567"/>
        <w:jc w:val="both"/>
        <w:rPr>
          <w:rFonts w:ascii="Georgia" w:hAnsi="Georgia"/>
          <w:b/>
          <w:i/>
          <w:sz w:val="24"/>
          <w:szCs w:val="24"/>
          <w:lang w:val="uk-UA"/>
        </w:rPr>
      </w:pPr>
      <w:r w:rsidRPr="00BB4356">
        <w:rPr>
          <w:rFonts w:ascii="Georgia" w:hAnsi="Georgia"/>
          <w:b/>
          <w:i/>
          <w:sz w:val="24"/>
          <w:szCs w:val="24"/>
          <w:lang w:val="uk-UA"/>
        </w:rPr>
        <w:t>Члени оргкомітету:</w:t>
      </w:r>
    </w:p>
    <w:p w14:paraId="4A55AB16" w14:textId="55458D95" w:rsidR="00DE1EC9" w:rsidRPr="00BB4356" w:rsidRDefault="00DE1EC9" w:rsidP="00D20116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sz w:val="24"/>
          <w:szCs w:val="24"/>
          <w:lang w:val="uk-UA"/>
        </w:rPr>
        <w:t xml:space="preserve">Катерина </w:t>
      </w:r>
      <w:proofErr w:type="spellStart"/>
      <w:r w:rsidRPr="00BB4356">
        <w:rPr>
          <w:rFonts w:ascii="Georgia" w:hAnsi="Georgia"/>
          <w:b/>
          <w:sz w:val="24"/>
          <w:szCs w:val="24"/>
          <w:lang w:val="uk-UA"/>
        </w:rPr>
        <w:t>Пілова</w:t>
      </w:r>
      <w:proofErr w:type="spellEnd"/>
      <w:r w:rsidR="007617D5" w:rsidRPr="00BB4356">
        <w:rPr>
          <w:rFonts w:ascii="Georgia" w:hAnsi="Georgia"/>
          <w:sz w:val="24"/>
          <w:szCs w:val="24"/>
          <w:lang w:val="uk-UA"/>
        </w:rPr>
        <w:t xml:space="preserve">, </w:t>
      </w:r>
      <w:r w:rsidRPr="00BB4356">
        <w:rPr>
          <w:rFonts w:ascii="Georgia" w:hAnsi="Georgia"/>
          <w:sz w:val="24"/>
          <w:szCs w:val="24"/>
          <w:lang w:val="uk-UA"/>
        </w:rPr>
        <w:t>кандидат економічних наук, декан фі</w:t>
      </w:r>
      <w:r w:rsidR="007617D5" w:rsidRPr="00BB4356">
        <w:rPr>
          <w:rFonts w:ascii="Georgia" w:hAnsi="Georgia"/>
          <w:sz w:val="24"/>
          <w:szCs w:val="24"/>
          <w:lang w:val="uk-UA"/>
        </w:rPr>
        <w:t>нансово-економічного факультету НТУ «Дніпровська політехніка»</w:t>
      </w:r>
      <w:r w:rsidR="00BB4356" w:rsidRPr="00BB4356">
        <w:rPr>
          <w:rFonts w:ascii="Georgia" w:hAnsi="Georgia"/>
          <w:sz w:val="24"/>
          <w:szCs w:val="24"/>
          <w:lang w:val="uk-UA"/>
        </w:rPr>
        <w:t>;</w:t>
      </w:r>
    </w:p>
    <w:p w14:paraId="4E09E1D6" w14:textId="744D188C" w:rsidR="00DE1EC9" w:rsidRPr="00BB4356" w:rsidRDefault="00DE1EC9" w:rsidP="00D20116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sz w:val="24"/>
          <w:szCs w:val="24"/>
          <w:lang w:val="uk-UA"/>
        </w:rPr>
        <w:t xml:space="preserve">Марія </w:t>
      </w:r>
      <w:proofErr w:type="spellStart"/>
      <w:r w:rsidRPr="00BB4356">
        <w:rPr>
          <w:rFonts w:ascii="Georgia" w:hAnsi="Georgia"/>
          <w:b/>
          <w:sz w:val="24"/>
          <w:szCs w:val="24"/>
          <w:lang w:val="uk-UA"/>
        </w:rPr>
        <w:t>Різун</w:t>
      </w:r>
      <w:proofErr w:type="spellEnd"/>
      <w:r w:rsidR="007617D5" w:rsidRPr="00BB4356">
        <w:rPr>
          <w:rFonts w:ascii="Georgia" w:hAnsi="Georgia"/>
          <w:sz w:val="24"/>
          <w:szCs w:val="24"/>
          <w:lang w:val="uk-UA"/>
        </w:rPr>
        <w:t xml:space="preserve">, </w:t>
      </w:r>
      <w:r w:rsidRPr="00BB4356">
        <w:rPr>
          <w:rFonts w:ascii="Georgia" w:hAnsi="Georgia"/>
          <w:sz w:val="24"/>
          <w:szCs w:val="24"/>
          <w:lang w:val="uk-UA"/>
        </w:rPr>
        <w:t xml:space="preserve">доцент кафедри інформатики, факультет інформатики та комунікації, Економічний </w:t>
      </w:r>
      <w:r w:rsidR="007617D5" w:rsidRPr="00BB4356">
        <w:rPr>
          <w:rFonts w:ascii="Georgia" w:hAnsi="Georgia"/>
          <w:sz w:val="24"/>
          <w:szCs w:val="24"/>
          <w:lang w:val="uk-UA"/>
        </w:rPr>
        <w:t>університет в Катовіце, Польща</w:t>
      </w:r>
      <w:r w:rsidR="00BB4356" w:rsidRPr="00BB4356">
        <w:rPr>
          <w:rFonts w:ascii="Georgia" w:hAnsi="Georgia"/>
          <w:sz w:val="24"/>
          <w:szCs w:val="24"/>
          <w:lang w:val="uk-UA"/>
        </w:rPr>
        <w:t>;</w:t>
      </w:r>
    </w:p>
    <w:p w14:paraId="05C7E611" w14:textId="1EE7079A" w:rsidR="007617D5" w:rsidRPr="00BB4356" w:rsidRDefault="2A152839" w:rsidP="007617D5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sz w:val="24"/>
          <w:szCs w:val="24"/>
          <w:lang w:val="uk-UA"/>
        </w:rPr>
        <w:t>Людмила Бондаренко</w:t>
      </w:r>
      <w:r w:rsidR="443F51E7" w:rsidRPr="00BB4356">
        <w:rPr>
          <w:rFonts w:ascii="Georgia" w:hAnsi="Georgia"/>
          <w:sz w:val="24"/>
          <w:szCs w:val="24"/>
          <w:lang w:val="uk-UA"/>
        </w:rPr>
        <w:t xml:space="preserve">, </w:t>
      </w:r>
      <w:r w:rsidRPr="00BB4356">
        <w:rPr>
          <w:rFonts w:ascii="Georgia" w:hAnsi="Georgia"/>
          <w:sz w:val="24"/>
          <w:szCs w:val="24"/>
          <w:lang w:val="uk-UA"/>
        </w:rPr>
        <w:t xml:space="preserve">кандидат економічних наук, </w:t>
      </w:r>
      <w:r w:rsidR="00BB4356" w:rsidRPr="00BB4356">
        <w:rPr>
          <w:rFonts w:ascii="Georgia" w:hAnsi="Georgia"/>
          <w:sz w:val="24"/>
          <w:szCs w:val="24"/>
          <w:lang w:val="uk-UA"/>
        </w:rPr>
        <w:t>доцент</w:t>
      </w:r>
      <w:r w:rsidRPr="00BB4356">
        <w:rPr>
          <w:rFonts w:ascii="Georgia" w:hAnsi="Georgia"/>
          <w:sz w:val="24"/>
          <w:szCs w:val="24"/>
          <w:lang w:val="uk-UA"/>
        </w:rPr>
        <w:t xml:space="preserve"> кафедри туризму та економіки підприємства</w:t>
      </w:r>
      <w:r w:rsidR="443F51E7" w:rsidRPr="00BB4356">
        <w:rPr>
          <w:rFonts w:ascii="Georgia" w:hAnsi="Georgia"/>
          <w:sz w:val="24"/>
          <w:szCs w:val="24"/>
          <w:lang w:val="uk-UA"/>
        </w:rPr>
        <w:t xml:space="preserve"> НТУ «Дніпровська політехніка»</w:t>
      </w:r>
      <w:r w:rsidR="00BB4356" w:rsidRPr="00BB4356">
        <w:rPr>
          <w:rFonts w:ascii="Georgia" w:hAnsi="Georgia"/>
          <w:sz w:val="24"/>
          <w:szCs w:val="24"/>
          <w:lang w:val="uk-UA"/>
        </w:rPr>
        <w:t>;</w:t>
      </w:r>
      <w:r w:rsidR="5F0987DB" w:rsidRPr="00BB4356">
        <w:rPr>
          <w:rFonts w:ascii="Georgia" w:hAnsi="Georgia"/>
          <w:b/>
          <w:bCs/>
          <w:noProof/>
          <w:sz w:val="24"/>
          <w:szCs w:val="24"/>
        </w:rPr>
        <w:t xml:space="preserve"> </w:t>
      </w:r>
    </w:p>
    <w:p w14:paraId="13859298" w14:textId="6949F98C" w:rsidR="00DE1EC9" w:rsidRPr="00BB4356" w:rsidRDefault="4005A6D1" w:rsidP="3DE931AB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sz w:val="24"/>
          <w:szCs w:val="24"/>
          <w:lang w:val="uk-UA"/>
        </w:rPr>
        <w:t>Марія Бєлобородова</w:t>
      </w:r>
      <w:r w:rsidRPr="00BB4356">
        <w:rPr>
          <w:rFonts w:ascii="Georgia" w:hAnsi="Georgia"/>
          <w:sz w:val="24"/>
          <w:szCs w:val="24"/>
          <w:lang w:val="uk-UA"/>
        </w:rPr>
        <w:t>, кандидат економічних наук, доцент кафедри туризму та економіки підприємства НТУ «Дніпровська політехніка»</w:t>
      </w:r>
      <w:r w:rsidRPr="00BB4356">
        <w:rPr>
          <w:rFonts w:ascii="Georgia" w:hAnsi="Georgia"/>
          <w:b/>
          <w:bCs/>
          <w:sz w:val="24"/>
          <w:szCs w:val="24"/>
          <w:lang w:val="uk-UA"/>
        </w:rPr>
        <w:t xml:space="preserve"> </w:t>
      </w:r>
    </w:p>
    <w:p w14:paraId="686058D9" w14:textId="77777777" w:rsidR="006A41F7" w:rsidRDefault="006A41F7" w:rsidP="3DE931AB">
      <w:pPr>
        <w:ind w:firstLine="567"/>
        <w:jc w:val="both"/>
        <w:rPr>
          <w:rFonts w:ascii="Georgia" w:hAnsi="Georgia"/>
          <w:b/>
          <w:bCs/>
          <w:sz w:val="24"/>
          <w:szCs w:val="24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258"/>
        <w:gridCol w:w="3264"/>
      </w:tblGrid>
      <w:tr w:rsidR="006A41F7" w14:paraId="0B27CF5F" w14:textId="77777777" w:rsidTr="002E4B8B">
        <w:tc>
          <w:tcPr>
            <w:tcW w:w="3426" w:type="dxa"/>
            <w:vAlign w:val="center"/>
          </w:tcPr>
          <w:p w14:paraId="03ABBCAF" w14:textId="77777777" w:rsidR="006A41F7" w:rsidRDefault="006A41F7" w:rsidP="002E4B8B">
            <w:pPr>
              <w:jc w:val="center"/>
              <w:rPr>
                <w:rFonts w:ascii="Georgia" w:hAnsi="Georgia"/>
                <w:noProof/>
                <w:sz w:val="24"/>
                <w:szCs w:val="24"/>
                <w:lang w:val="uk-UA"/>
              </w:rPr>
            </w:pPr>
            <w:r w:rsidRPr="00733A43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 wp14:anchorId="114B2949" wp14:editId="0B7B8AB9">
                  <wp:extent cx="2112493" cy="889000"/>
                  <wp:effectExtent l="0" t="0" r="0" b="0"/>
                  <wp:docPr id="424638712" name="Рисунок 424638712" descr="C:\Users\1D1D~1\AppData\Local\Temp\Rar$DIa23156.17283\Лого_укр_гориз_коль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D1D~1\AppData\Local\Temp\Rar$DIa23156.17283\Лого_укр_гориз_коль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70" cy="90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14:paraId="6E723441" w14:textId="77777777" w:rsidR="006A41F7" w:rsidRDefault="006A41F7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</w:p>
          <w:p w14:paraId="2E4B81AC" w14:textId="77777777" w:rsidR="006A41F7" w:rsidRDefault="006A41F7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</w:p>
          <w:p w14:paraId="21BA783B" w14:textId="77777777" w:rsidR="006A41F7" w:rsidRDefault="006A41F7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КАФЕДРА </w:t>
            </w:r>
          </w:p>
          <w:p w14:paraId="09A3339F" w14:textId="77777777" w:rsidR="006A41F7" w:rsidRDefault="006A41F7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туризму </w:t>
            </w:r>
          </w:p>
          <w:p w14:paraId="5500197A" w14:textId="77777777" w:rsidR="006A41F7" w:rsidRPr="00BB4356" w:rsidRDefault="006A41F7" w:rsidP="002E4B8B">
            <w:pPr>
              <w:jc w:val="center"/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b/>
                <w:caps/>
                <w:color w:val="000000" w:themeColor="text1"/>
                <w:sz w:val="24"/>
                <w:szCs w:val="24"/>
                <w:lang w:val="uk-UA"/>
              </w:rPr>
              <w:t>та ЕКОНОМІКИ ПІДПРИЄМСТВА</w:t>
            </w:r>
          </w:p>
        </w:tc>
        <w:tc>
          <w:tcPr>
            <w:tcW w:w="3427" w:type="dxa"/>
            <w:vAlign w:val="center"/>
          </w:tcPr>
          <w:p w14:paraId="7FDE386E" w14:textId="77777777" w:rsidR="006A41F7" w:rsidRDefault="006A41F7" w:rsidP="002E4B8B">
            <w:pPr>
              <w:jc w:val="center"/>
              <w:rPr>
                <w:rFonts w:ascii="Georgia" w:hAnsi="Georgia"/>
                <w:noProof/>
                <w:sz w:val="24"/>
                <w:szCs w:val="24"/>
                <w:lang w:val="uk-UA"/>
              </w:rPr>
            </w:pPr>
            <w:r w:rsidRPr="004B1EC9">
              <w:rPr>
                <w:rFonts w:ascii="Georgia" w:hAnsi="Georgia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D858D56" wp14:editId="278BE393">
                  <wp:extent cx="1447800" cy="1094469"/>
                  <wp:effectExtent l="0" t="0" r="0" b="0"/>
                  <wp:docPr id="1974154228" name="Рисунок 1974154228" descr="Зображення, що містить картинки, Графіка, логотип, дизайн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154228" name="Рисунок 1974154228" descr="Зображення, що містить картинки, Графіка, логотип, дизайн&#10;&#10;Автоматично згенерований опис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72" cy="112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4E2A0" w14:textId="77777777" w:rsidR="006A41F7" w:rsidRDefault="006A41F7" w:rsidP="3DE931AB">
      <w:pPr>
        <w:ind w:firstLine="567"/>
        <w:jc w:val="both"/>
        <w:rPr>
          <w:rFonts w:ascii="Georgia" w:hAnsi="Georgia"/>
          <w:b/>
          <w:bCs/>
          <w:sz w:val="24"/>
          <w:szCs w:val="24"/>
          <w:lang w:val="uk-UA"/>
        </w:rPr>
      </w:pPr>
    </w:p>
    <w:p w14:paraId="53DD9B94" w14:textId="77777777" w:rsidR="006A41F7" w:rsidRDefault="006A41F7" w:rsidP="006A41F7">
      <w:pPr>
        <w:jc w:val="both"/>
        <w:rPr>
          <w:rFonts w:ascii="Georgia" w:hAnsi="Georgia"/>
          <w:b/>
          <w:bCs/>
          <w:sz w:val="24"/>
          <w:szCs w:val="24"/>
          <w:lang w:val="uk-UA"/>
        </w:rPr>
      </w:pPr>
    </w:p>
    <w:p w14:paraId="0064BEB2" w14:textId="53D59671" w:rsidR="00DE1EC9" w:rsidRPr="00BB4356" w:rsidRDefault="2A152839" w:rsidP="3DE931AB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sz w:val="24"/>
          <w:szCs w:val="24"/>
          <w:lang w:val="uk-UA"/>
        </w:rPr>
        <w:t>Людмила Архипова</w:t>
      </w:r>
      <w:r w:rsidR="443F51E7" w:rsidRPr="00BB4356">
        <w:rPr>
          <w:rFonts w:ascii="Georgia" w:hAnsi="Georgia"/>
          <w:sz w:val="24"/>
          <w:szCs w:val="24"/>
          <w:lang w:val="uk-UA"/>
        </w:rPr>
        <w:t xml:space="preserve">, </w:t>
      </w:r>
      <w:r w:rsidRPr="00BB4356">
        <w:rPr>
          <w:rFonts w:ascii="Georgia" w:hAnsi="Georgia"/>
          <w:sz w:val="24"/>
          <w:szCs w:val="24"/>
          <w:lang w:val="uk-UA"/>
        </w:rPr>
        <w:t>доктор технічних наук, завідувачка кафедри туризму Івано-Франківського національного техні</w:t>
      </w:r>
      <w:r w:rsidR="443F51E7" w:rsidRPr="00BB4356">
        <w:rPr>
          <w:rFonts w:ascii="Georgia" w:hAnsi="Georgia"/>
          <w:sz w:val="24"/>
          <w:szCs w:val="24"/>
          <w:lang w:val="uk-UA"/>
        </w:rPr>
        <w:t>чного університету нафти і газу</w:t>
      </w:r>
    </w:p>
    <w:p w14:paraId="117C3843" w14:textId="77777777" w:rsidR="00DE1EC9" w:rsidRPr="00BB4356" w:rsidRDefault="2A152839" w:rsidP="00D20116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sz w:val="24"/>
          <w:szCs w:val="24"/>
          <w:lang w:val="uk-UA"/>
        </w:rPr>
        <w:t>Наталія Якименко-Терещенко</w:t>
      </w:r>
      <w:r w:rsidR="443F51E7" w:rsidRPr="00BB4356">
        <w:rPr>
          <w:rFonts w:ascii="Georgia" w:hAnsi="Georgia"/>
          <w:sz w:val="24"/>
          <w:szCs w:val="24"/>
          <w:lang w:val="uk-UA"/>
        </w:rPr>
        <w:t xml:space="preserve">, </w:t>
      </w:r>
      <w:r w:rsidRPr="00BB4356">
        <w:rPr>
          <w:rFonts w:ascii="Georgia" w:hAnsi="Georgia"/>
          <w:sz w:val="24"/>
          <w:szCs w:val="24"/>
          <w:lang w:val="uk-UA"/>
        </w:rPr>
        <w:t xml:space="preserve">доктор економічних наук, завідувачка кафедри туризму і готельно-ресторанного бізнесу, </w:t>
      </w:r>
      <w:proofErr w:type="spellStart"/>
      <w:r w:rsidRPr="00BB4356">
        <w:rPr>
          <w:rFonts w:ascii="Georgia" w:hAnsi="Georgia"/>
          <w:sz w:val="24"/>
          <w:szCs w:val="24"/>
          <w:lang w:val="uk-UA"/>
        </w:rPr>
        <w:t>Нацiональний</w:t>
      </w:r>
      <w:proofErr w:type="spellEnd"/>
      <w:r w:rsidRPr="00BB4356">
        <w:rPr>
          <w:rFonts w:ascii="Georgia" w:hAnsi="Georgia"/>
          <w:sz w:val="24"/>
          <w:szCs w:val="24"/>
          <w:lang w:val="uk-UA"/>
        </w:rPr>
        <w:t xml:space="preserve"> технічний </w:t>
      </w:r>
      <w:proofErr w:type="spellStart"/>
      <w:r w:rsidRPr="00BB4356">
        <w:rPr>
          <w:rFonts w:ascii="Georgia" w:hAnsi="Georgia"/>
          <w:sz w:val="24"/>
          <w:szCs w:val="24"/>
          <w:lang w:val="uk-UA"/>
        </w:rPr>
        <w:t>унiверситет</w:t>
      </w:r>
      <w:proofErr w:type="spellEnd"/>
      <w:r w:rsidRPr="00BB4356">
        <w:rPr>
          <w:rFonts w:ascii="Georgia" w:hAnsi="Georgia"/>
          <w:sz w:val="24"/>
          <w:szCs w:val="24"/>
          <w:lang w:val="uk-UA"/>
        </w:rPr>
        <w:t xml:space="preserve"> «</w:t>
      </w:r>
      <w:proofErr w:type="spellStart"/>
      <w:r w:rsidRPr="00BB4356">
        <w:rPr>
          <w:rFonts w:ascii="Georgia" w:hAnsi="Georgia"/>
          <w:sz w:val="24"/>
          <w:szCs w:val="24"/>
          <w:lang w:val="uk-UA"/>
        </w:rPr>
        <w:t>Харкiвський</w:t>
      </w:r>
      <w:proofErr w:type="spellEnd"/>
      <w:r w:rsidRPr="00BB4356">
        <w:rPr>
          <w:rFonts w:ascii="Georgia" w:hAnsi="Georgia"/>
          <w:sz w:val="24"/>
          <w:szCs w:val="24"/>
          <w:lang w:val="uk-UA"/>
        </w:rPr>
        <w:t xml:space="preserve"> </w:t>
      </w:r>
      <w:proofErr w:type="spellStart"/>
      <w:r w:rsidRPr="00BB4356">
        <w:rPr>
          <w:rFonts w:ascii="Georgia" w:hAnsi="Georgia"/>
          <w:sz w:val="24"/>
          <w:szCs w:val="24"/>
          <w:lang w:val="uk-UA"/>
        </w:rPr>
        <w:t>полiтехнiчний</w:t>
      </w:r>
      <w:proofErr w:type="spellEnd"/>
      <w:r w:rsidRPr="00BB4356">
        <w:rPr>
          <w:rFonts w:ascii="Georgia" w:hAnsi="Georgia"/>
          <w:sz w:val="24"/>
          <w:szCs w:val="24"/>
          <w:lang w:val="uk-UA"/>
        </w:rPr>
        <w:t xml:space="preserve"> </w:t>
      </w:r>
      <w:proofErr w:type="spellStart"/>
      <w:r w:rsidRPr="00BB4356">
        <w:rPr>
          <w:rFonts w:ascii="Georgia" w:hAnsi="Georgia"/>
          <w:sz w:val="24"/>
          <w:szCs w:val="24"/>
          <w:lang w:val="uk-UA"/>
        </w:rPr>
        <w:t>i</w:t>
      </w:r>
      <w:r w:rsidR="443F51E7" w:rsidRPr="00BB4356">
        <w:rPr>
          <w:rFonts w:ascii="Georgia" w:hAnsi="Georgia"/>
          <w:sz w:val="24"/>
          <w:szCs w:val="24"/>
          <w:lang w:val="uk-UA"/>
        </w:rPr>
        <w:t>нститут</w:t>
      </w:r>
      <w:proofErr w:type="spellEnd"/>
      <w:r w:rsidR="443F51E7" w:rsidRPr="00BB4356">
        <w:rPr>
          <w:rFonts w:ascii="Georgia" w:hAnsi="Georgia"/>
          <w:sz w:val="24"/>
          <w:szCs w:val="24"/>
          <w:lang w:val="uk-UA"/>
        </w:rPr>
        <w:t>»</w:t>
      </w:r>
    </w:p>
    <w:p w14:paraId="610D97BF" w14:textId="0340A01C" w:rsidR="00DE1EC9" w:rsidRPr="00BB4356" w:rsidRDefault="4229A13F" w:rsidP="3DE931AB">
      <w:pPr>
        <w:ind w:firstLine="567"/>
        <w:jc w:val="both"/>
        <w:rPr>
          <w:rFonts w:ascii="Georgia" w:eastAsia="Georgia" w:hAnsi="Georgia" w:cs="Georgia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sz w:val="24"/>
          <w:szCs w:val="24"/>
          <w:lang w:val="uk-UA"/>
        </w:rPr>
        <w:t>Ірина Ялова</w:t>
      </w:r>
      <w:r w:rsidR="443F51E7" w:rsidRPr="00BB4356">
        <w:rPr>
          <w:rFonts w:ascii="Georgia" w:hAnsi="Georgia"/>
          <w:sz w:val="24"/>
          <w:szCs w:val="24"/>
          <w:lang w:val="uk-UA"/>
        </w:rPr>
        <w:t xml:space="preserve">, </w:t>
      </w:r>
      <w:r w:rsidR="4136A483" w:rsidRPr="00BB4356">
        <w:rPr>
          <w:rFonts w:ascii="Georgia" w:hAnsi="Georgia"/>
          <w:sz w:val="24"/>
          <w:szCs w:val="24"/>
          <w:lang w:val="uk"/>
        </w:rPr>
        <w:t xml:space="preserve">начальник управління культури, спорту та туризму </w:t>
      </w:r>
      <w:r w:rsidR="4136A483" w:rsidRPr="00BB4356">
        <w:rPr>
          <w:rFonts w:ascii="Georgia" w:hAnsi="Georgia"/>
          <w:color w:val="202124"/>
          <w:sz w:val="24"/>
          <w:szCs w:val="24"/>
          <w:lang w:val="uk-UA"/>
        </w:rPr>
        <w:t>виконавчого комітету Новомосковської міської ради</w:t>
      </w:r>
    </w:p>
    <w:p w14:paraId="12D3F86E" w14:textId="15514B05" w:rsidR="006A41F7" w:rsidRPr="006A41F7" w:rsidRDefault="4136A483" w:rsidP="006A41F7">
      <w:pPr>
        <w:ind w:firstLine="567"/>
        <w:jc w:val="both"/>
        <w:rPr>
          <w:rFonts w:ascii="Georgia" w:hAnsi="Georgia"/>
          <w:color w:val="000000" w:themeColor="text1"/>
          <w:spacing w:val="-4"/>
          <w:sz w:val="24"/>
          <w:szCs w:val="24"/>
          <w:lang w:val="uk-UA"/>
        </w:rPr>
      </w:pPr>
      <w:r w:rsidRPr="00BB4356">
        <w:rPr>
          <w:rFonts w:ascii="Georgia" w:hAnsi="Georgia"/>
          <w:b/>
          <w:bCs/>
          <w:sz w:val="24"/>
          <w:szCs w:val="24"/>
          <w:lang w:val="uk-UA"/>
        </w:rPr>
        <w:t>Марина Тараненко</w:t>
      </w:r>
      <w:r w:rsidR="0CE0CA38" w:rsidRPr="00BB4356">
        <w:rPr>
          <w:rFonts w:ascii="Georgia" w:hAnsi="Georgia"/>
          <w:b/>
          <w:bCs/>
          <w:sz w:val="24"/>
          <w:szCs w:val="24"/>
          <w:lang w:val="uk-UA"/>
        </w:rPr>
        <w:t>,</w:t>
      </w:r>
      <w:r w:rsidR="2A152839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="735F9638" w:rsidRPr="00BB4356">
        <w:rPr>
          <w:rFonts w:ascii="Georgia" w:hAnsi="Georgia"/>
          <w:sz w:val="24"/>
          <w:szCs w:val="24"/>
          <w:lang w:val="uk"/>
        </w:rPr>
        <w:t xml:space="preserve">директор туристичної агенції </w:t>
      </w:r>
      <w:r w:rsidR="00BB4356" w:rsidRPr="00BB4356">
        <w:rPr>
          <w:rFonts w:ascii="Georgia" w:hAnsi="Georgia"/>
          <w:sz w:val="24"/>
          <w:szCs w:val="24"/>
          <w:lang w:val="uk-UA"/>
        </w:rPr>
        <w:t>«</w:t>
      </w:r>
      <w:r w:rsidR="735F9638" w:rsidRPr="00BB4356">
        <w:rPr>
          <w:rFonts w:ascii="Georgia" w:hAnsi="Georgia"/>
          <w:sz w:val="24"/>
          <w:szCs w:val="24"/>
          <w:lang w:val="en-US"/>
        </w:rPr>
        <w:t>Marita</w:t>
      </w:r>
      <w:r w:rsidR="735F9638" w:rsidRPr="00BB4356">
        <w:rPr>
          <w:rFonts w:ascii="Georgia" w:hAnsi="Georgia"/>
          <w:sz w:val="24"/>
          <w:szCs w:val="24"/>
          <w:lang w:val="uk-UA"/>
        </w:rPr>
        <w:t>-</w:t>
      </w:r>
      <w:r w:rsidR="735F9638" w:rsidRPr="00BB4356">
        <w:rPr>
          <w:rFonts w:ascii="Georgia" w:hAnsi="Georgia"/>
          <w:sz w:val="24"/>
          <w:szCs w:val="24"/>
          <w:lang w:val="en-US"/>
        </w:rPr>
        <w:t>travel</w:t>
      </w:r>
      <w:r w:rsidR="00BB4356" w:rsidRPr="00BB4356">
        <w:rPr>
          <w:rFonts w:ascii="Georgia" w:hAnsi="Georgia"/>
          <w:sz w:val="24"/>
          <w:szCs w:val="24"/>
          <w:lang w:val="uk-UA"/>
        </w:rPr>
        <w:t>»</w:t>
      </w:r>
      <w:r w:rsidR="735F9638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="735F9638" w:rsidRPr="00BB4356">
        <w:rPr>
          <w:rFonts w:ascii="Georgia" w:hAnsi="Georgia"/>
          <w:sz w:val="24"/>
          <w:szCs w:val="24"/>
          <w:lang w:val="uk"/>
        </w:rPr>
        <w:t>(ФОП Тараненко М.В.</w:t>
      </w:r>
    </w:p>
    <w:p w14:paraId="1703D333" w14:textId="77777777" w:rsidR="006A41F7" w:rsidRDefault="006A41F7" w:rsidP="00AB0FAB">
      <w:pPr>
        <w:jc w:val="center"/>
        <w:rPr>
          <w:rFonts w:ascii="Georgia" w:hAnsi="Georgia"/>
          <w:b/>
          <w:sz w:val="24"/>
          <w:szCs w:val="24"/>
          <w:lang w:val="uk-UA"/>
        </w:rPr>
      </w:pPr>
    </w:p>
    <w:p w14:paraId="735209DE" w14:textId="77777777" w:rsidR="006A41F7" w:rsidRDefault="006A41F7" w:rsidP="006A41F7">
      <w:pPr>
        <w:rPr>
          <w:rFonts w:ascii="Georgia" w:hAnsi="Georgia"/>
          <w:b/>
          <w:sz w:val="24"/>
          <w:szCs w:val="24"/>
          <w:lang w:val="uk-UA"/>
        </w:rPr>
      </w:pPr>
    </w:p>
    <w:p w14:paraId="27CF93CF" w14:textId="77777777" w:rsidR="006A41F7" w:rsidRDefault="006A41F7" w:rsidP="00AB0FAB">
      <w:pPr>
        <w:jc w:val="center"/>
        <w:rPr>
          <w:rFonts w:ascii="Georgia" w:hAnsi="Georgia"/>
          <w:b/>
          <w:sz w:val="24"/>
          <w:szCs w:val="24"/>
          <w:lang w:val="uk-UA"/>
        </w:rPr>
      </w:pPr>
    </w:p>
    <w:p w14:paraId="21D380C1" w14:textId="2D516D01" w:rsidR="00C30539" w:rsidRDefault="00C30539" w:rsidP="00AB0FAB">
      <w:pPr>
        <w:jc w:val="center"/>
        <w:rPr>
          <w:rFonts w:ascii="Georgia" w:hAnsi="Georgia"/>
          <w:b/>
          <w:sz w:val="24"/>
          <w:szCs w:val="24"/>
          <w:lang w:val="uk-UA"/>
        </w:rPr>
      </w:pPr>
      <w:r w:rsidRPr="00BB4356">
        <w:rPr>
          <w:rFonts w:ascii="Georgia" w:hAnsi="Georgia"/>
          <w:b/>
          <w:sz w:val="24"/>
          <w:szCs w:val="24"/>
          <w:lang w:val="uk-UA"/>
        </w:rPr>
        <w:t>КОНТАКТИ</w:t>
      </w:r>
    </w:p>
    <w:p w14:paraId="3D651EEA" w14:textId="77777777" w:rsidR="006A41F7" w:rsidRPr="00BB4356" w:rsidRDefault="006A41F7" w:rsidP="00AB0FAB">
      <w:pPr>
        <w:jc w:val="center"/>
        <w:rPr>
          <w:rFonts w:ascii="Georgia" w:hAnsi="Georgia"/>
          <w:b/>
          <w:sz w:val="24"/>
          <w:szCs w:val="24"/>
          <w:lang w:val="uk-UA"/>
        </w:rPr>
      </w:pPr>
    </w:p>
    <w:p w14:paraId="61709327" w14:textId="77777777" w:rsidR="00AB0FAB" w:rsidRPr="00BB4356" w:rsidRDefault="00C30539" w:rsidP="00AB0FAB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sz w:val="24"/>
          <w:szCs w:val="24"/>
          <w:lang w:val="uk-UA"/>
        </w:rPr>
        <w:t>Контактн</w:t>
      </w:r>
      <w:r w:rsidR="003C184A" w:rsidRPr="00BB4356">
        <w:rPr>
          <w:rFonts w:ascii="Georgia" w:hAnsi="Georgia"/>
          <w:sz w:val="24"/>
          <w:szCs w:val="24"/>
          <w:lang w:val="uk-UA"/>
        </w:rPr>
        <w:t xml:space="preserve">і </w:t>
      </w:r>
      <w:r w:rsidRPr="00BB4356">
        <w:rPr>
          <w:rFonts w:ascii="Georgia" w:hAnsi="Georgia"/>
          <w:sz w:val="24"/>
          <w:szCs w:val="24"/>
          <w:lang w:val="uk-UA"/>
        </w:rPr>
        <w:t>телефон</w:t>
      </w:r>
      <w:r w:rsidR="003C184A" w:rsidRPr="00BB4356">
        <w:rPr>
          <w:rFonts w:ascii="Georgia" w:hAnsi="Georgia"/>
          <w:sz w:val="24"/>
          <w:szCs w:val="24"/>
          <w:lang w:val="uk-UA"/>
        </w:rPr>
        <w:t>и</w:t>
      </w:r>
      <w:r w:rsidRPr="00BB4356">
        <w:rPr>
          <w:rFonts w:ascii="Georgia" w:hAnsi="Georgia"/>
          <w:sz w:val="24"/>
          <w:szCs w:val="24"/>
          <w:lang w:val="uk-UA"/>
        </w:rPr>
        <w:t xml:space="preserve"> для термінових питань:</w:t>
      </w:r>
    </w:p>
    <w:p w14:paraId="79478592" w14:textId="77777777" w:rsidR="003C184A" w:rsidRPr="00BB4356" w:rsidRDefault="00AB0FAB" w:rsidP="00AB0FAB">
      <w:pPr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sz w:val="24"/>
          <w:szCs w:val="24"/>
          <w:lang w:val="uk-UA"/>
        </w:rPr>
        <w:t xml:space="preserve">- </w:t>
      </w:r>
      <w:r w:rsidR="00837F46" w:rsidRPr="00BB4356">
        <w:rPr>
          <w:rFonts w:ascii="Georgia" w:hAnsi="Georgia"/>
          <w:sz w:val="24"/>
          <w:szCs w:val="24"/>
          <w:lang w:val="uk-UA"/>
        </w:rPr>
        <w:t>з</w:t>
      </w:r>
      <w:r w:rsidR="003C184A" w:rsidRPr="00BB4356">
        <w:rPr>
          <w:rFonts w:ascii="Georgia" w:hAnsi="Georgia"/>
          <w:sz w:val="24"/>
          <w:szCs w:val="24"/>
          <w:lang w:val="uk-UA"/>
        </w:rPr>
        <w:t xml:space="preserve">аступник голови </w:t>
      </w:r>
      <w:r w:rsidR="00837F46" w:rsidRPr="00BB4356">
        <w:rPr>
          <w:rFonts w:ascii="Georgia" w:hAnsi="Georgia"/>
          <w:sz w:val="24"/>
          <w:szCs w:val="24"/>
          <w:lang w:val="uk-UA"/>
        </w:rPr>
        <w:t>оргкомітету</w:t>
      </w:r>
      <w:r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="003C184A" w:rsidRPr="00BB4356">
        <w:rPr>
          <w:rFonts w:ascii="Georgia" w:hAnsi="Georgia"/>
          <w:sz w:val="24"/>
          <w:szCs w:val="24"/>
          <w:lang w:val="uk-UA"/>
        </w:rPr>
        <w:t>– Людмила Безугла</w:t>
      </w:r>
      <w:r w:rsidR="00837F46" w:rsidRPr="00BB4356">
        <w:rPr>
          <w:rFonts w:ascii="Georgia" w:hAnsi="Georgia"/>
          <w:sz w:val="24"/>
          <w:szCs w:val="24"/>
          <w:lang w:val="uk-UA"/>
        </w:rPr>
        <w:t xml:space="preserve"> – 098 95 699 33</w:t>
      </w:r>
    </w:p>
    <w:p w14:paraId="7ED9EA4D" w14:textId="77777777" w:rsidR="00BA5899" w:rsidRPr="00BB4356" w:rsidRDefault="00CE5737" w:rsidP="00AF6AE6">
      <w:pPr>
        <w:tabs>
          <w:tab w:val="left" w:pos="8738"/>
        </w:tabs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BB4356">
        <w:rPr>
          <w:rFonts w:ascii="Georgia" w:hAnsi="Georgia"/>
          <w:sz w:val="24"/>
          <w:szCs w:val="24"/>
          <w:lang w:val="uk-UA"/>
        </w:rPr>
        <w:t>-</w:t>
      </w:r>
      <w:r w:rsidR="00C30539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="003C184A" w:rsidRPr="00BB4356">
        <w:rPr>
          <w:rFonts w:ascii="Georgia" w:hAnsi="Georgia"/>
          <w:sz w:val="24"/>
          <w:szCs w:val="24"/>
          <w:lang w:val="uk-UA"/>
        </w:rPr>
        <w:t>секретар</w:t>
      </w:r>
      <w:r w:rsidR="00C30539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="00837F46" w:rsidRPr="00BB4356">
        <w:rPr>
          <w:rFonts w:ascii="Georgia" w:hAnsi="Georgia"/>
          <w:sz w:val="24"/>
          <w:szCs w:val="24"/>
          <w:lang w:val="uk-UA"/>
        </w:rPr>
        <w:t xml:space="preserve">оргкомітету </w:t>
      </w:r>
      <w:r w:rsidR="00AB0FAB" w:rsidRPr="00BB4356">
        <w:rPr>
          <w:rFonts w:ascii="Georgia" w:hAnsi="Georgia"/>
          <w:sz w:val="24"/>
          <w:szCs w:val="24"/>
          <w:lang w:val="uk-UA"/>
        </w:rPr>
        <w:t>–</w:t>
      </w:r>
      <w:r w:rsidR="00837F46" w:rsidRPr="00BB4356">
        <w:rPr>
          <w:rFonts w:ascii="Georgia" w:hAnsi="Georgia"/>
          <w:sz w:val="24"/>
          <w:szCs w:val="24"/>
          <w:lang w:val="uk-UA"/>
        </w:rPr>
        <w:t xml:space="preserve"> </w:t>
      </w:r>
      <w:r w:rsidR="003C184A" w:rsidRPr="00BB4356">
        <w:rPr>
          <w:rFonts w:ascii="Georgia" w:hAnsi="Georgia"/>
          <w:sz w:val="24"/>
          <w:szCs w:val="24"/>
          <w:lang w:val="uk-UA"/>
        </w:rPr>
        <w:t>Тетяна Герасименко</w:t>
      </w:r>
      <w:r w:rsidR="00837F46" w:rsidRPr="00BB4356">
        <w:rPr>
          <w:rFonts w:ascii="Georgia" w:hAnsi="Georgia"/>
          <w:sz w:val="24"/>
          <w:szCs w:val="24"/>
          <w:lang w:val="uk-UA"/>
        </w:rPr>
        <w:t xml:space="preserve"> – 050 34 250 69</w:t>
      </w:r>
    </w:p>
    <w:p w14:paraId="61CDCEAD" w14:textId="77777777" w:rsidR="001A7E26" w:rsidRPr="000D068D" w:rsidRDefault="008B1D0C" w:rsidP="00AF6AE6">
      <w:pPr>
        <w:tabs>
          <w:tab w:val="left" w:pos="8738"/>
        </w:tabs>
        <w:ind w:firstLine="567"/>
        <w:jc w:val="both"/>
        <w:rPr>
          <w:rFonts w:ascii="Georgia" w:hAnsi="Georgia"/>
          <w:sz w:val="24"/>
          <w:szCs w:val="24"/>
          <w:lang w:val="uk-UA"/>
        </w:rPr>
      </w:pPr>
      <w:r w:rsidRPr="000D068D">
        <w:rPr>
          <w:rFonts w:ascii="Georgia" w:hAnsi="Georgia"/>
          <w:sz w:val="24"/>
          <w:szCs w:val="24"/>
          <w:lang w:val="uk-UA"/>
        </w:rPr>
        <w:tab/>
      </w:r>
    </w:p>
    <w:tbl>
      <w:tblPr>
        <w:tblStyle w:val="ad"/>
        <w:tblW w:w="963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3195"/>
        <w:gridCol w:w="2977"/>
      </w:tblGrid>
      <w:tr w:rsidR="00062711" w:rsidRPr="000D068D" w14:paraId="56830615" w14:textId="77777777" w:rsidTr="00B6224D">
        <w:tc>
          <w:tcPr>
            <w:tcW w:w="3467" w:type="dxa"/>
            <w:vAlign w:val="center"/>
          </w:tcPr>
          <w:p w14:paraId="02166EEF" w14:textId="77777777" w:rsidR="00837F46" w:rsidRPr="000D068D" w:rsidRDefault="00837F46" w:rsidP="00837F46">
            <w:pPr>
              <w:pStyle w:val="TsVV4"/>
              <w:spacing w:line="240" w:lineRule="auto"/>
              <w:ind w:firstLine="0"/>
              <w:jc w:val="center"/>
              <w:rPr>
                <w:rFonts w:ascii="Georgia" w:hAnsi="Georgia"/>
                <w:sz w:val="24"/>
                <w:szCs w:val="24"/>
                <w:lang w:val="uk-UA"/>
              </w:rPr>
            </w:pPr>
            <w:r w:rsidRPr="000D068D">
              <w:rPr>
                <w:rFonts w:ascii="Georgia" w:hAnsi="Georgia"/>
                <w:sz w:val="24"/>
                <w:szCs w:val="24"/>
                <w:lang w:val="uk-UA"/>
              </w:rPr>
              <w:t>Кафедра туризму</w:t>
            </w:r>
          </w:p>
          <w:p w14:paraId="6E83633E" w14:textId="77777777" w:rsidR="00837F46" w:rsidRPr="000D068D" w:rsidRDefault="00837F46" w:rsidP="00BA5899">
            <w:pPr>
              <w:pStyle w:val="TsVV4"/>
              <w:spacing w:line="240" w:lineRule="auto"/>
              <w:ind w:firstLine="0"/>
              <w:jc w:val="center"/>
              <w:rPr>
                <w:rFonts w:ascii="Georgia" w:hAnsi="Georgia"/>
                <w:b/>
                <w:sz w:val="24"/>
                <w:szCs w:val="24"/>
                <w:lang w:val="uk-UA" w:eastAsia="uk-UA"/>
              </w:rPr>
            </w:pPr>
            <w:r w:rsidRPr="000D068D">
              <w:rPr>
                <w:rFonts w:ascii="Georgia" w:hAnsi="Georgia"/>
                <w:sz w:val="24"/>
                <w:szCs w:val="24"/>
                <w:lang w:val="uk-UA"/>
              </w:rPr>
              <w:t xml:space="preserve">та економіки підприємства </w:t>
            </w:r>
          </w:p>
        </w:tc>
        <w:tc>
          <w:tcPr>
            <w:tcW w:w="3195" w:type="dxa"/>
            <w:vAlign w:val="center"/>
          </w:tcPr>
          <w:p w14:paraId="51385231" w14:textId="77777777" w:rsidR="00837F46" w:rsidRPr="000D068D" w:rsidRDefault="00837F46" w:rsidP="00837F46">
            <w:pPr>
              <w:pStyle w:val="TsVV4"/>
              <w:spacing w:line="240" w:lineRule="auto"/>
              <w:ind w:firstLine="0"/>
              <w:jc w:val="center"/>
              <w:rPr>
                <w:rFonts w:ascii="Georgia" w:hAnsi="Georgia"/>
                <w:sz w:val="24"/>
                <w:szCs w:val="24"/>
                <w:lang w:val="uk-UA"/>
              </w:rPr>
            </w:pPr>
            <w:proofErr w:type="spellStart"/>
            <w:r w:rsidRPr="000D068D">
              <w:rPr>
                <w:rFonts w:ascii="Georgia" w:hAnsi="Georgia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2977" w:type="dxa"/>
            <w:vAlign w:val="center"/>
          </w:tcPr>
          <w:p w14:paraId="5BADAE89" w14:textId="77777777" w:rsidR="00837F46" w:rsidRPr="000D068D" w:rsidRDefault="00837F46" w:rsidP="00837F46">
            <w:pPr>
              <w:pStyle w:val="TsVV4"/>
              <w:spacing w:line="240" w:lineRule="auto"/>
              <w:ind w:firstLine="0"/>
              <w:jc w:val="center"/>
              <w:rPr>
                <w:rFonts w:ascii="Georgia" w:hAnsi="Georgia"/>
                <w:sz w:val="24"/>
                <w:szCs w:val="24"/>
                <w:lang w:val="uk-UA"/>
              </w:rPr>
            </w:pPr>
            <w:proofErr w:type="spellStart"/>
            <w:r w:rsidRPr="000D068D">
              <w:rPr>
                <w:rFonts w:ascii="Georgia" w:hAnsi="Georgia"/>
                <w:sz w:val="24"/>
                <w:szCs w:val="24"/>
                <w:lang w:val="uk-UA"/>
              </w:rPr>
              <w:t>Instagram</w:t>
            </w:r>
            <w:proofErr w:type="spellEnd"/>
          </w:p>
        </w:tc>
      </w:tr>
      <w:tr w:rsidR="00062711" w:rsidRPr="000D068D" w14:paraId="6BB9E253" w14:textId="77777777" w:rsidTr="00B6224D">
        <w:trPr>
          <w:trHeight w:val="2185"/>
        </w:trPr>
        <w:tc>
          <w:tcPr>
            <w:tcW w:w="3467" w:type="dxa"/>
            <w:vAlign w:val="center"/>
          </w:tcPr>
          <w:p w14:paraId="23DE523C" w14:textId="77777777" w:rsidR="00837F46" w:rsidRPr="000D068D" w:rsidRDefault="00B3065C" w:rsidP="00837F46">
            <w:pPr>
              <w:pStyle w:val="TsVV4"/>
              <w:spacing w:line="240" w:lineRule="auto"/>
              <w:ind w:firstLine="0"/>
              <w:jc w:val="center"/>
              <w:rPr>
                <w:lang w:val="uk-UA"/>
              </w:rPr>
            </w:pPr>
            <w:r w:rsidRPr="000D068D">
              <w:rPr>
                <w:noProof/>
              </w:rPr>
              <w:drawing>
                <wp:inline distT="0" distB="0" distL="0" distR="0" wp14:anchorId="7C629D7A" wp14:editId="07777777">
                  <wp:extent cx="1546860" cy="1440180"/>
                  <wp:effectExtent l="0" t="0" r="0" b="7620"/>
                  <wp:docPr id="71" name="Рисунок 71" descr="https://chart.apis.google.com/chart?cht=qr&amp;chs=350x350&amp;chld=L&amp;choe=UTF-8&amp;chl=https%3A%2F%2Fep.nmu.org.ua%2Fua%2Fnews%2Fconfr1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hart.apis.google.com/chart?cht=qr&amp;chs=350x350&amp;chld=L&amp;choe=UTF-8&amp;chl=https%3A%2F%2Fep.nmu.org.ua%2Fua%2Fnews%2Fconfr1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vAlign w:val="center"/>
          </w:tcPr>
          <w:p w14:paraId="52E56223" w14:textId="77777777" w:rsidR="00837F46" w:rsidRPr="000D068D" w:rsidRDefault="00B3065C" w:rsidP="00BA5899">
            <w:pPr>
              <w:pStyle w:val="TsVV4"/>
              <w:spacing w:line="240" w:lineRule="auto"/>
              <w:ind w:firstLine="0"/>
              <w:jc w:val="center"/>
              <w:rPr>
                <w:b/>
                <w:lang w:val="uk-UA"/>
              </w:rPr>
            </w:pPr>
            <w:r w:rsidRPr="000D068D">
              <w:rPr>
                <w:noProof/>
              </w:rPr>
              <w:drawing>
                <wp:inline distT="0" distB="0" distL="0" distR="0" wp14:anchorId="17814FFC" wp14:editId="07777777">
                  <wp:extent cx="1592580" cy="1478280"/>
                  <wp:effectExtent l="0" t="0" r="7620" b="7620"/>
                  <wp:docPr id="70" name="Рисунок 70" descr="https://chart.apis.google.com/chart?cht=qr&amp;chs=350x350&amp;chld=L&amp;choe=UTF-8&amp;chl=https%3A%2F%2Fwww.facebook.com%2Fep.nmu%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hart.apis.google.com/chart?cht=qr&amp;chs=350x350&amp;chld=L&amp;choe=UTF-8&amp;chl=https%3A%2F%2Fwww.facebook.com%2Fep.nmu%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07547A01" w14:textId="77777777" w:rsidR="00837F46" w:rsidRPr="000D068D" w:rsidRDefault="00062711" w:rsidP="00BA5899">
            <w:pPr>
              <w:pStyle w:val="TsVV4"/>
              <w:spacing w:line="240" w:lineRule="auto"/>
              <w:ind w:firstLine="0"/>
              <w:jc w:val="center"/>
              <w:rPr>
                <w:b/>
                <w:lang w:val="uk-UA"/>
              </w:rPr>
            </w:pPr>
            <w:r w:rsidRPr="000D068D">
              <w:rPr>
                <w:noProof/>
              </w:rPr>
              <w:drawing>
                <wp:inline distT="0" distB="0" distL="0" distR="0" wp14:anchorId="6B0D310B" wp14:editId="07777777">
                  <wp:extent cx="1554480" cy="1494978"/>
                  <wp:effectExtent l="0" t="0" r="0" b="0"/>
                  <wp:docPr id="72" name="Рисунок 72" descr="https://chart.apis.google.com/chart?cht=qr&amp;chs=350x350&amp;chld=L&amp;choe=UTF-8&amp;chl=https%3A%2F%2Fwww.instagram.com%2Ftourismandeconomics%2F%3Figshid%3DYmMyMTA2M2Y%25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hart.apis.google.com/chart?cht=qr&amp;chs=350x350&amp;chld=L&amp;choe=UTF-8&amp;chl=https%3A%2F%2Fwww.instagram.com%2Ftourismandeconomics%2F%3Figshid%3DYmMyMTA2M2Y%25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60007" cy="150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3CB0F" w14:textId="77777777" w:rsidR="000C1E5E" w:rsidRPr="000D068D" w:rsidRDefault="000C1E5E" w:rsidP="006E0BFA">
      <w:pPr>
        <w:pStyle w:val="TsVV4"/>
        <w:ind w:firstLine="0"/>
        <w:rPr>
          <w:lang w:val="uk-UA"/>
        </w:rPr>
      </w:pPr>
    </w:p>
    <w:sectPr w:rsidR="000C1E5E" w:rsidRPr="000D068D" w:rsidSect="006A41F7">
      <w:pgSz w:w="11906" w:h="16838"/>
      <w:pgMar w:top="567" w:right="849" w:bottom="426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3251" w14:textId="77777777" w:rsidR="00AE1B98" w:rsidRDefault="00AE1B98" w:rsidP="00805026">
      <w:r>
        <w:separator/>
      </w:r>
    </w:p>
  </w:endnote>
  <w:endnote w:type="continuationSeparator" w:id="0">
    <w:p w14:paraId="72F2402A" w14:textId="77777777" w:rsidR="00AE1B98" w:rsidRDefault="00AE1B98" w:rsidP="0080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A040" w14:textId="77777777" w:rsidR="00AE1B98" w:rsidRDefault="00AE1B98" w:rsidP="00805026">
      <w:r>
        <w:separator/>
      </w:r>
    </w:p>
  </w:footnote>
  <w:footnote w:type="continuationSeparator" w:id="0">
    <w:p w14:paraId="0E42E9BB" w14:textId="77777777" w:rsidR="00AE1B98" w:rsidRDefault="00AE1B98" w:rsidP="0080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214A"/>
    <w:multiLevelType w:val="hybridMultilevel"/>
    <w:tmpl w:val="CB423EFA"/>
    <w:lvl w:ilvl="0" w:tplc="C21E951E">
      <w:start w:val="1"/>
      <w:numFmt w:val="russianLower"/>
      <w:pStyle w:val="TsVV"/>
      <w:lvlText w:val="%1)"/>
      <w:lvlJc w:val="left"/>
      <w:pPr>
        <w:tabs>
          <w:tab w:val="num" w:pos="927"/>
        </w:tabs>
        <w:ind w:left="927" w:hanging="4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23B51"/>
    <w:multiLevelType w:val="hybridMultilevel"/>
    <w:tmpl w:val="7C0A1B24"/>
    <w:lvl w:ilvl="0" w:tplc="A3C2CE60">
      <w:start w:val="1"/>
      <w:numFmt w:val="bullet"/>
      <w:pStyle w:val="-"/>
      <w:lvlText w:val=""/>
      <w:lvlJc w:val="left"/>
      <w:pPr>
        <w:tabs>
          <w:tab w:val="num" w:pos="924"/>
        </w:tabs>
        <w:ind w:left="0" w:firstLine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effect w:val="none"/>
        <w:vertAlign w:val="baseline"/>
      </w:rPr>
    </w:lvl>
    <w:lvl w:ilvl="1" w:tplc="EA8232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6EEE"/>
    <w:multiLevelType w:val="multilevel"/>
    <w:tmpl w:val="AD08BAC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" w15:restartNumberingAfterBreak="0">
    <w:nsid w:val="20C27697"/>
    <w:multiLevelType w:val="singleLevel"/>
    <w:tmpl w:val="3FC4BB38"/>
    <w:lvl w:ilvl="0">
      <w:start w:val="1"/>
      <w:numFmt w:val="decimal"/>
      <w:pStyle w:val="TsVV123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lang w:val="ru-RU"/>
      </w:rPr>
    </w:lvl>
  </w:abstractNum>
  <w:abstractNum w:abstractNumId="4" w15:restartNumberingAfterBreak="0">
    <w:nsid w:val="2A2A4063"/>
    <w:multiLevelType w:val="hybridMultilevel"/>
    <w:tmpl w:val="45DEAB20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C666D"/>
    <w:multiLevelType w:val="multilevel"/>
    <w:tmpl w:val="B2F4B066"/>
    <w:lvl w:ilvl="0">
      <w:start w:val="1"/>
      <w:numFmt w:val="decimal"/>
      <w:lvlText w:val="%1"/>
      <w:lvlJc w:val="left"/>
      <w:pPr>
        <w:ind w:left="1482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02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3">
      <w:numFmt w:val="bullet"/>
      <w:lvlText w:val="•"/>
      <w:lvlJc w:val="left"/>
      <w:pPr>
        <w:ind w:left="3410" w:hanging="3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5" w:hanging="3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0" w:hanging="3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5" w:hanging="3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0" w:hanging="3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6" w:hanging="312"/>
      </w:pPr>
      <w:rPr>
        <w:rFonts w:hint="default"/>
        <w:lang w:val="uk-UA" w:eastAsia="en-US" w:bidi="ar-SA"/>
      </w:rPr>
    </w:lvl>
  </w:abstractNum>
  <w:abstractNum w:abstractNumId="6" w15:restartNumberingAfterBreak="0">
    <w:nsid w:val="3D302062"/>
    <w:multiLevelType w:val="hybridMultilevel"/>
    <w:tmpl w:val="CDF02880"/>
    <w:lvl w:ilvl="0" w:tplc="D32A9C60">
      <w:start w:val="1"/>
      <w:numFmt w:val="decimal"/>
      <w:pStyle w:val="1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ACB1069"/>
    <w:multiLevelType w:val="hybridMultilevel"/>
    <w:tmpl w:val="9C38AF66"/>
    <w:lvl w:ilvl="0" w:tplc="1960BAE0">
      <w:start w:val="1"/>
      <w:numFmt w:val="bullet"/>
      <w:pStyle w:val="TsVV-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38A1124"/>
    <w:multiLevelType w:val="hybridMultilevel"/>
    <w:tmpl w:val="D2D01E60"/>
    <w:lvl w:ilvl="0" w:tplc="CE728DC2">
      <w:start w:val="1"/>
      <w:numFmt w:val="bullet"/>
      <w:pStyle w:val="TsVV0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EB7357"/>
    <w:multiLevelType w:val="hybridMultilevel"/>
    <w:tmpl w:val="EC587F68"/>
    <w:lvl w:ilvl="0" w:tplc="6E38E6BE">
      <w:start w:val="1"/>
      <w:numFmt w:val="decimal"/>
      <w:pStyle w:val="10"/>
      <w:lvlText w:val="%1)"/>
      <w:lvlJc w:val="left"/>
      <w:pPr>
        <w:tabs>
          <w:tab w:val="num" w:pos="964"/>
        </w:tabs>
        <w:ind w:left="0" w:firstLine="56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F5754"/>
    <w:multiLevelType w:val="hybridMultilevel"/>
    <w:tmpl w:val="377849CE"/>
    <w:lvl w:ilvl="0" w:tplc="24042968">
      <w:start w:val="1"/>
      <w:numFmt w:val="decimal"/>
      <w:pStyle w:val="TsVV1230"/>
      <w:lvlText w:val="%1)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4E0031"/>
    <w:multiLevelType w:val="hybridMultilevel"/>
    <w:tmpl w:val="E9BC8E10"/>
    <w:lvl w:ilvl="0" w:tplc="085AA016">
      <w:start w:val="1"/>
      <w:numFmt w:val="decimal"/>
      <w:pStyle w:val="TsVV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4744B"/>
    <w:multiLevelType w:val="hybridMultilevel"/>
    <w:tmpl w:val="6220D516"/>
    <w:lvl w:ilvl="0" w:tplc="8D9AB8F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effect w:val="none"/>
        <w:vertAlign w:val="baseline"/>
      </w:rPr>
    </w:lvl>
    <w:lvl w:ilvl="1" w:tplc="EA823208">
      <w:start w:val="1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7204BE2"/>
    <w:multiLevelType w:val="hybridMultilevel"/>
    <w:tmpl w:val="0BC27548"/>
    <w:lvl w:ilvl="0" w:tplc="62E45A9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53317000">
    <w:abstractNumId w:val="2"/>
  </w:num>
  <w:num w:numId="2" w16cid:durableId="1462846996">
    <w:abstractNumId w:val="11"/>
  </w:num>
  <w:num w:numId="3" w16cid:durableId="495069382">
    <w:abstractNumId w:val="0"/>
  </w:num>
  <w:num w:numId="4" w16cid:durableId="1294557050">
    <w:abstractNumId w:val="12"/>
  </w:num>
  <w:num w:numId="5" w16cid:durableId="231038753">
    <w:abstractNumId w:val="1"/>
  </w:num>
  <w:num w:numId="6" w16cid:durableId="1516773244">
    <w:abstractNumId w:val="6"/>
  </w:num>
  <w:num w:numId="7" w16cid:durableId="1938516487">
    <w:abstractNumId w:val="9"/>
  </w:num>
  <w:num w:numId="8" w16cid:durableId="1898274379">
    <w:abstractNumId w:val="8"/>
  </w:num>
  <w:num w:numId="9" w16cid:durableId="1993366801">
    <w:abstractNumId w:val="7"/>
  </w:num>
  <w:num w:numId="10" w16cid:durableId="876434687">
    <w:abstractNumId w:val="3"/>
  </w:num>
  <w:num w:numId="11" w16cid:durableId="241261635">
    <w:abstractNumId w:val="10"/>
  </w:num>
  <w:num w:numId="12" w16cid:durableId="851532649">
    <w:abstractNumId w:val="13"/>
  </w:num>
  <w:num w:numId="13" w16cid:durableId="740177055">
    <w:abstractNumId w:val="4"/>
  </w:num>
  <w:num w:numId="14" w16cid:durableId="71141642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BB"/>
    <w:rsid w:val="00011655"/>
    <w:rsid w:val="00017A64"/>
    <w:rsid w:val="00062711"/>
    <w:rsid w:val="00081E30"/>
    <w:rsid w:val="000A3E60"/>
    <w:rsid w:val="000A5FDC"/>
    <w:rsid w:val="000C1E5E"/>
    <w:rsid w:val="000D068D"/>
    <w:rsid w:val="000D0AFD"/>
    <w:rsid w:val="001236A2"/>
    <w:rsid w:val="001317EB"/>
    <w:rsid w:val="0013227E"/>
    <w:rsid w:val="00135C60"/>
    <w:rsid w:val="00154D63"/>
    <w:rsid w:val="00172760"/>
    <w:rsid w:val="0017541D"/>
    <w:rsid w:val="001A7E26"/>
    <w:rsid w:val="001B0FEF"/>
    <w:rsid w:val="00201030"/>
    <w:rsid w:val="00203998"/>
    <w:rsid w:val="00220799"/>
    <w:rsid w:val="00232B84"/>
    <w:rsid w:val="002775A2"/>
    <w:rsid w:val="00295E74"/>
    <w:rsid w:val="002B6478"/>
    <w:rsid w:val="002D05E4"/>
    <w:rsid w:val="002D76E4"/>
    <w:rsid w:val="00302FD8"/>
    <w:rsid w:val="00322C36"/>
    <w:rsid w:val="0032450A"/>
    <w:rsid w:val="00327966"/>
    <w:rsid w:val="00333084"/>
    <w:rsid w:val="00376A9B"/>
    <w:rsid w:val="00383A17"/>
    <w:rsid w:val="0039330B"/>
    <w:rsid w:val="003B074E"/>
    <w:rsid w:val="003C184A"/>
    <w:rsid w:val="003D28BE"/>
    <w:rsid w:val="003D48D0"/>
    <w:rsid w:val="003E24AC"/>
    <w:rsid w:val="00402674"/>
    <w:rsid w:val="004567AF"/>
    <w:rsid w:val="004606B7"/>
    <w:rsid w:val="004874F5"/>
    <w:rsid w:val="00497AAE"/>
    <w:rsid w:val="004A068F"/>
    <w:rsid w:val="004A24FC"/>
    <w:rsid w:val="004B1EC9"/>
    <w:rsid w:val="004B4514"/>
    <w:rsid w:val="00535413"/>
    <w:rsid w:val="005558F3"/>
    <w:rsid w:val="00555EDC"/>
    <w:rsid w:val="00566110"/>
    <w:rsid w:val="005718A4"/>
    <w:rsid w:val="00592737"/>
    <w:rsid w:val="005C206E"/>
    <w:rsid w:val="005C253D"/>
    <w:rsid w:val="00611AF1"/>
    <w:rsid w:val="00633BD8"/>
    <w:rsid w:val="006553FD"/>
    <w:rsid w:val="006A12BD"/>
    <w:rsid w:val="006A41F7"/>
    <w:rsid w:val="006E0BFA"/>
    <w:rsid w:val="006F41AF"/>
    <w:rsid w:val="00733A43"/>
    <w:rsid w:val="0074430B"/>
    <w:rsid w:val="00744771"/>
    <w:rsid w:val="007617D5"/>
    <w:rsid w:val="00767EF6"/>
    <w:rsid w:val="0079330C"/>
    <w:rsid w:val="007C74B1"/>
    <w:rsid w:val="00805026"/>
    <w:rsid w:val="00810A61"/>
    <w:rsid w:val="00837F46"/>
    <w:rsid w:val="00850A55"/>
    <w:rsid w:val="0085306C"/>
    <w:rsid w:val="008704E2"/>
    <w:rsid w:val="00875C37"/>
    <w:rsid w:val="008A4073"/>
    <w:rsid w:val="008A70B5"/>
    <w:rsid w:val="008B1D0C"/>
    <w:rsid w:val="008D735F"/>
    <w:rsid w:val="008E3C1A"/>
    <w:rsid w:val="009056C7"/>
    <w:rsid w:val="00920D65"/>
    <w:rsid w:val="009749CC"/>
    <w:rsid w:val="00980914"/>
    <w:rsid w:val="0098514B"/>
    <w:rsid w:val="009C2165"/>
    <w:rsid w:val="009D302C"/>
    <w:rsid w:val="00A3447C"/>
    <w:rsid w:val="00A34B06"/>
    <w:rsid w:val="00A36A7D"/>
    <w:rsid w:val="00A51A24"/>
    <w:rsid w:val="00A91DE1"/>
    <w:rsid w:val="00AB0FAB"/>
    <w:rsid w:val="00AB576D"/>
    <w:rsid w:val="00AD0020"/>
    <w:rsid w:val="00AD18E8"/>
    <w:rsid w:val="00AE18FF"/>
    <w:rsid w:val="00AE1B98"/>
    <w:rsid w:val="00AF436B"/>
    <w:rsid w:val="00AF6AE6"/>
    <w:rsid w:val="00B05976"/>
    <w:rsid w:val="00B2796B"/>
    <w:rsid w:val="00B3065C"/>
    <w:rsid w:val="00B332A4"/>
    <w:rsid w:val="00B42172"/>
    <w:rsid w:val="00B55769"/>
    <w:rsid w:val="00B55D92"/>
    <w:rsid w:val="00B6224D"/>
    <w:rsid w:val="00B7218F"/>
    <w:rsid w:val="00B903B1"/>
    <w:rsid w:val="00B970DE"/>
    <w:rsid w:val="00BA5899"/>
    <w:rsid w:val="00BB4356"/>
    <w:rsid w:val="00BC0985"/>
    <w:rsid w:val="00BC18C1"/>
    <w:rsid w:val="00BC70F1"/>
    <w:rsid w:val="00BE37F1"/>
    <w:rsid w:val="00C04503"/>
    <w:rsid w:val="00C270C1"/>
    <w:rsid w:val="00C30539"/>
    <w:rsid w:val="00C4334F"/>
    <w:rsid w:val="00C444BA"/>
    <w:rsid w:val="00C4695A"/>
    <w:rsid w:val="00C57EC8"/>
    <w:rsid w:val="00C92DBB"/>
    <w:rsid w:val="00CC3BD6"/>
    <w:rsid w:val="00CE5737"/>
    <w:rsid w:val="00D20116"/>
    <w:rsid w:val="00D21626"/>
    <w:rsid w:val="00D562B5"/>
    <w:rsid w:val="00D577BE"/>
    <w:rsid w:val="00D62F64"/>
    <w:rsid w:val="00D67B35"/>
    <w:rsid w:val="00DA4E90"/>
    <w:rsid w:val="00DA6384"/>
    <w:rsid w:val="00DB6E9A"/>
    <w:rsid w:val="00DC2118"/>
    <w:rsid w:val="00DC2525"/>
    <w:rsid w:val="00DC598A"/>
    <w:rsid w:val="00DE006A"/>
    <w:rsid w:val="00DE1EC9"/>
    <w:rsid w:val="00E17A94"/>
    <w:rsid w:val="00E33F36"/>
    <w:rsid w:val="00EA41E9"/>
    <w:rsid w:val="00EA4957"/>
    <w:rsid w:val="00EA6C6A"/>
    <w:rsid w:val="00EB523F"/>
    <w:rsid w:val="00EB6384"/>
    <w:rsid w:val="00EF2E42"/>
    <w:rsid w:val="00EF7F01"/>
    <w:rsid w:val="00F01936"/>
    <w:rsid w:val="00F04F36"/>
    <w:rsid w:val="00F23DC3"/>
    <w:rsid w:val="00F53C4A"/>
    <w:rsid w:val="00F7085C"/>
    <w:rsid w:val="00F74D17"/>
    <w:rsid w:val="00F973E7"/>
    <w:rsid w:val="00FA71D9"/>
    <w:rsid w:val="00FA7D9F"/>
    <w:rsid w:val="00FE45BD"/>
    <w:rsid w:val="00FE4DA9"/>
    <w:rsid w:val="00FF1229"/>
    <w:rsid w:val="022C09F4"/>
    <w:rsid w:val="0AF90244"/>
    <w:rsid w:val="0C0022A2"/>
    <w:rsid w:val="0CE0CA38"/>
    <w:rsid w:val="0DD1E2FB"/>
    <w:rsid w:val="0DF516D2"/>
    <w:rsid w:val="115FF40F"/>
    <w:rsid w:val="1420850D"/>
    <w:rsid w:val="142F4B2B"/>
    <w:rsid w:val="150C5A7A"/>
    <w:rsid w:val="1580F816"/>
    <w:rsid w:val="1843FB3C"/>
    <w:rsid w:val="1A11D06B"/>
    <w:rsid w:val="1B40FEE5"/>
    <w:rsid w:val="1E0B2F52"/>
    <w:rsid w:val="26140A5F"/>
    <w:rsid w:val="2A152839"/>
    <w:rsid w:val="2E22AB64"/>
    <w:rsid w:val="362C811A"/>
    <w:rsid w:val="362CF2C4"/>
    <w:rsid w:val="366C25F2"/>
    <w:rsid w:val="38933A0B"/>
    <w:rsid w:val="393B6278"/>
    <w:rsid w:val="3AA4885B"/>
    <w:rsid w:val="3B4B9B4E"/>
    <w:rsid w:val="3DC3DC75"/>
    <w:rsid w:val="3DE931AB"/>
    <w:rsid w:val="4005A6D1"/>
    <w:rsid w:val="40CB2655"/>
    <w:rsid w:val="4136A483"/>
    <w:rsid w:val="4229A13F"/>
    <w:rsid w:val="443F51E7"/>
    <w:rsid w:val="44957D93"/>
    <w:rsid w:val="47CD1E55"/>
    <w:rsid w:val="480C2E9F"/>
    <w:rsid w:val="4CA08F78"/>
    <w:rsid w:val="4D02BCDF"/>
    <w:rsid w:val="4E2AADAA"/>
    <w:rsid w:val="4FA66FA0"/>
    <w:rsid w:val="501890B2"/>
    <w:rsid w:val="525DB06B"/>
    <w:rsid w:val="55F896B4"/>
    <w:rsid w:val="564642CE"/>
    <w:rsid w:val="56A8C009"/>
    <w:rsid w:val="58E44097"/>
    <w:rsid w:val="598ADE50"/>
    <w:rsid w:val="5A59AD16"/>
    <w:rsid w:val="5E57F37F"/>
    <w:rsid w:val="5F0987DB"/>
    <w:rsid w:val="60AFC63D"/>
    <w:rsid w:val="63E766FF"/>
    <w:rsid w:val="645481C0"/>
    <w:rsid w:val="691730D8"/>
    <w:rsid w:val="6A6CDF4B"/>
    <w:rsid w:val="6E7D606D"/>
    <w:rsid w:val="6E81EDDB"/>
    <w:rsid w:val="735F9638"/>
    <w:rsid w:val="7633308B"/>
    <w:rsid w:val="7649561E"/>
    <w:rsid w:val="7772B7AD"/>
    <w:rsid w:val="7864D3F8"/>
    <w:rsid w:val="7E1E5B7A"/>
    <w:rsid w:val="7F76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828FA31"/>
  <w15:docId w15:val="{55BBBE19-3976-4C17-8902-09DE413B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2796B"/>
  </w:style>
  <w:style w:type="paragraph" w:styleId="11">
    <w:name w:val="heading 1"/>
    <w:basedOn w:val="a0"/>
    <w:next w:val="a0"/>
    <w:qFormat/>
    <w:rsid w:val="00B2796B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0"/>
    <w:next w:val="a0"/>
    <w:qFormat/>
    <w:rsid w:val="00B2796B"/>
    <w:pPr>
      <w:keepNext/>
      <w:numPr>
        <w:ilvl w:val="1"/>
        <w:numId w:val="1"/>
      </w:numPr>
      <w:tabs>
        <w:tab w:val="clear" w:pos="1440"/>
        <w:tab w:val="num" w:pos="873"/>
      </w:tabs>
      <w:spacing w:before="240" w:after="60"/>
      <w:ind w:left="873" w:hanging="3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0"/>
    <w:next w:val="a0"/>
    <w:link w:val="30"/>
    <w:qFormat/>
    <w:rsid w:val="00B279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qFormat/>
    <w:rsid w:val="00B2796B"/>
    <w:pPr>
      <w:spacing w:before="100" w:beforeAutospacing="1" w:after="100" w:afterAutospacing="1"/>
      <w:jc w:val="center"/>
      <w:outlineLvl w:val="3"/>
    </w:pPr>
    <w:rPr>
      <w:b/>
      <w:bCs/>
      <w:color w:val="1929CA"/>
      <w:sz w:val="32"/>
      <w:szCs w:val="32"/>
    </w:rPr>
  </w:style>
  <w:style w:type="paragraph" w:styleId="5">
    <w:name w:val="heading 5"/>
    <w:basedOn w:val="a0"/>
    <w:next w:val="a0"/>
    <w:qFormat/>
    <w:rsid w:val="00B279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sVV2">
    <w:name w:val="TsVV Назв.таблицы"/>
    <w:basedOn w:val="a0"/>
    <w:next w:val="a0"/>
    <w:rsid w:val="00B2796B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customStyle="1" w:styleId="TsVV3">
    <w:name w:val="TsVV Рисунок"/>
    <w:basedOn w:val="a0"/>
    <w:next w:val="TsVV4"/>
    <w:rsid w:val="00B2796B"/>
    <w:pPr>
      <w:keepNext/>
      <w:widowControl w:val="0"/>
      <w:spacing w:before="240" w:line="360" w:lineRule="auto"/>
      <w:jc w:val="center"/>
    </w:pPr>
    <w:rPr>
      <w:sz w:val="28"/>
      <w:szCs w:val="28"/>
    </w:rPr>
  </w:style>
  <w:style w:type="paragraph" w:customStyle="1" w:styleId="TsVV5">
    <w:name w:val="TsVV Таблица"/>
    <w:basedOn w:val="a0"/>
    <w:next w:val="TsVV2"/>
    <w:rsid w:val="00B2796B"/>
    <w:pPr>
      <w:keepNext/>
      <w:widowControl w:val="0"/>
      <w:spacing w:line="360" w:lineRule="auto"/>
      <w:jc w:val="right"/>
    </w:pPr>
    <w:rPr>
      <w:sz w:val="28"/>
      <w:szCs w:val="28"/>
    </w:rPr>
  </w:style>
  <w:style w:type="paragraph" w:customStyle="1" w:styleId="TsVV4">
    <w:name w:val="TsVV Текст"/>
    <w:basedOn w:val="a0"/>
    <w:link w:val="TsVV6"/>
    <w:rsid w:val="00B2796B"/>
    <w:pPr>
      <w:widowControl w:val="0"/>
      <w:spacing w:line="360" w:lineRule="auto"/>
      <w:ind w:firstLine="567"/>
      <w:jc w:val="both"/>
    </w:pPr>
    <w:rPr>
      <w:sz w:val="28"/>
    </w:rPr>
  </w:style>
  <w:style w:type="paragraph" w:customStyle="1" w:styleId="TsVV7">
    <w:name w:val="TsVV Формула"/>
    <w:basedOn w:val="a0"/>
    <w:next w:val="TsVV4"/>
    <w:rsid w:val="00E33F36"/>
    <w:pPr>
      <w:tabs>
        <w:tab w:val="center" w:pos="4820"/>
        <w:tab w:val="right" w:pos="9639"/>
      </w:tabs>
      <w:spacing w:before="480" w:after="480" w:line="360" w:lineRule="auto"/>
      <w:contextualSpacing/>
      <w:jc w:val="both"/>
    </w:pPr>
    <w:rPr>
      <w:sz w:val="28"/>
      <w:szCs w:val="28"/>
    </w:rPr>
  </w:style>
  <w:style w:type="paragraph" w:customStyle="1" w:styleId="TsVV123">
    <w:name w:val="TsVV 123."/>
    <w:basedOn w:val="TsVV4"/>
    <w:link w:val="TsVV1231"/>
    <w:rsid w:val="009D302C"/>
    <w:pPr>
      <w:numPr>
        <w:numId w:val="10"/>
      </w:numPr>
    </w:pPr>
  </w:style>
  <w:style w:type="paragraph" w:customStyle="1" w:styleId="TsVV10">
    <w:name w:val="TsVV Заг1"/>
    <w:basedOn w:val="11"/>
    <w:rsid w:val="00B2796B"/>
    <w:pPr>
      <w:pageBreakBefore/>
      <w:spacing w:before="0" w:after="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TsVV20">
    <w:name w:val="TsVV Заг2"/>
    <w:basedOn w:val="2"/>
    <w:next w:val="TsVV4"/>
    <w:rsid w:val="00B2796B"/>
    <w:pPr>
      <w:numPr>
        <w:ilvl w:val="0"/>
        <w:numId w:val="0"/>
      </w:numPr>
      <w:spacing w:before="960" w:after="480" w:line="360" w:lineRule="auto"/>
      <w:ind w:firstLine="567"/>
      <w:jc w:val="both"/>
    </w:pPr>
    <w:rPr>
      <w:rFonts w:ascii="Times New Roman" w:hAnsi="Times New Roman"/>
      <w:i w:val="0"/>
    </w:rPr>
  </w:style>
  <w:style w:type="paragraph" w:styleId="12">
    <w:name w:val="toc 1"/>
    <w:aliases w:val="TsVV Огл1"/>
    <w:basedOn w:val="TsVV4"/>
    <w:next w:val="TsVV4"/>
    <w:autoRedefine/>
    <w:rsid w:val="00B2796B"/>
    <w:pPr>
      <w:tabs>
        <w:tab w:val="right" w:leader="dot" w:pos="9639"/>
      </w:tabs>
      <w:spacing w:before="480" w:after="120"/>
      <w:ind w:right="567" w:firstLine="0"/>
    </w:pPr>
    <w:rPr>
      <w:bCs/>
      <w:noProof/>
      <w:szCs w:val="28"/>
      <w:lang w:val="uk-UA"/>
    </w:rPr>
  </w:style>
  <w:style w:type="paragraph" w:styleId="20">
    <w:name w:val="toc 2"/>
    <w:aliases w:val="TsVV Огл2"/>
    <w:basedOn w:val="TsVV4"/>
    <w:next w:val="TsVV4"/>
    <w:autoRedefine/>
    <w:rsid w:val="00B2796B"/>
    <w:pPr>
      <w:tabs>
        <w:tab w:val="right" w:leader="dot" w:pos="9639"/>
      </w:tabs>
      <w:ind w:right="567" w:firstLine="0"/>
    </w:pPr>
    <w:rPr>
      <w:szCs w:val="28"/>
    </w:rPr>
  </w:style>
  <w:style w:type="paragraph" w:customStyle="1" w:styleId="TsVV0">
    <w:name w:val="TsVV Список"/>
    <w:basedOn w:val="TsVV123"/>
    <w:link w:val="TsVV21"/>
    <w:autoRedefine/>
    <w:rsid w:val="00EF2E42"/>
    <w:pPr>
      <w:numPr>
        <w:numId w:val="8"/>
      </w:numPr>
    </w:pPr>
  </w:style>
  <w:style w:type="paragraph" w:customStyle="1" w:styleId="TsVV1230">
    <w:name w:val="TsVV 123)"/>
    <w:basedOn w:val="TsVV4"/>
    <w:rsid w:val="009D302C"/>
    <w:pPr>
      <w:numPr>
        <w:numId w:val="11"/>
      </w:numPr>
    </w:pPr>
  </w:style>
  <w:style w:type="paragraph" w:customStyle="1" w:styleId="TsVV-">
    <w:name w:val="TsVV Список-"/>
    <w:basedOn w:val="TsVV4"/>
    <w:autoRedefine/>
    <w:rsid w:val="00EF2E42"/>
    <w:pPr>
      <w:numPr>
        <w:numId w:val="9"/>
      </w:numPr>
    </w:pPr>
  </w:style>
  <w:style w:type="paragraph" w:customStyle="1" w:styleId="TsVV8">
    <w:name w:val="TsVV Содержание"/>
    <w:basedOn w:val="a0"/>
    <w:rsid w:val="00B2796B"/>
    <w:pPr>
      <w:tabs>
        <w:tab w:val="left" w:leader="dot" w:pos="9639"/>
      </w:tabs>
      <w:spacing w:line="360" w:lineRule="auto"/>
    </w:pPr>
    <w:rPr>
      <w:sz w:val="28"/>
      <w:szCs w:val="28"/>
    </w:rPr>
  </w:style>
  <w:style w:type="character" w:customStyle="1" w:styleId="TsVV6">
    <w:name w:val="TsVV Текст Знак"/>
    <w:basedOn w:val="a1"/>
    <w:link w:val="TsVV4"/>
    <w:rsid w:val="00B2796B"/>
    <w:rPr>
      <w:sz w:val="28"/>
      <w:lang w:val="ru-RU" w:eastAsia="ru-RU" w:bidi="ar-SA"/>
    </w:rPr>
  </w:style>
  <w:style w:type="character" w:customStyle="1" w:styleId="TsVV1231">
    <w:name w:val="TsVV 123. Знак"/>
    <w:basedOn w:val="TsVV6"/>
    <w:link w:val="TsVV123"/>
    <w:rsid w:val="009D302C"/>
    <w:rPr>
      <w:sz w:val="28"/>
      <w:lang w:val="ru-RU" w:eastAsia="ru-RU" w:bidi="ar-SA"/>
    </w:rPr>
  </w:style>
  <w:style w:type="character" w:customStyle="1" w:styleId="TsVV21">
    <w:name w:val="TsVV Список Знак Знак2"/>
    <w:basedOn w:val="TsVV1232"/>
    <w:link w:val="TsVV0"/>
    <w:rsid w:val="00EF2E42"/>
    <w:rPr>
      <w:sz w:val="28"/>
      <w:lang w:val="ru-RU" w:eastAsia="ru-RU" w:bidi="ar-SA"/>
    </w:rPr>
  </w:style>
  <w:style w:type="paragraph" w:styleId="a4">
    <w:name w:val="header"/>
    <w:basedOn w:val="a0"/>
    <w:rsid w:val="00B2796B"/>
    <w:pPr>
      <w:tabs>
        <w:tab w:val="center" w:pos="4677"/>
        <w:tab w:val="right" w:pos="9355"/>
      </w:tabs>
    </w:pPr>
  </w:style>
  <w:style w:type="character" w:styleId="a5">
    <w:name w:val="Hyperlink"/>
    <w:basedOn w:val="a1"/>
    <w:rsid w:val="00B2796B"/>
    <w:rPr>
      <w:color w:val="0000FF"/>
      <w:u w:val="single"/>
    </w:rPr>
  </w:style>
  <w:style w:type="character" w:styleId="a6">
    <w:name w:val="endnote reference"/>
    <w:basedOn w:val="a1"/>
    <w:semiHidden/>
    <w:rsid w:val="00B2796B"/>
    <w:rPr>
      <w:vertAlign w:val="superscript"/>
    </w:rPr>
  </w:style>
  <w:style w:type="character" w:styleId="a7">
    <w:name w:val="footnote reference"/>
    <w:basedOn w:val="a1"/>
    <w:semiHidden/>
    <w:rsid w:val="00B2796B"/>
    <w:rPr>
      <w:vertAlign w:val="superscript"/>
    </w:rPr>
  </w:style>
  <w:style w:type="paragraph" w:styleId="a8">
    <w:name w:val="Title"/>
    <w:basedOn w:val="a0"/>
    <w:qFormat/>
    <w:rsid w:val="00B2796B"/>
    <w:pPr>
      <w:spacing w:line="360" w:lineRule="auto"/>
      <w:jc w:val="center"/>
    </w:pPr>
    <w:rPr>
      <w:b/>
      <w:sz w:val="32"/>
    </w:rPr>
  </w:style>
  <w:style w:type="paragraph" w:styleId="a9">
    <w:name w:val="caption"/>
    <w:basedOn w:val="a0"/>
    <w:next w:val="a0"/>
    <w:qFormat/>
    <w:rsid w:val="00B2796B"/>
    <w:rPr>
      <w:b/>
      <w:bCs/>
    </w:rPr>
  </w:style>
  <w:style w:type="paragraph" w:styleId="aa">
    <w:name w:val="footer"/>
    <w:basedOn w:val="a0"/>
    <w:rsid w:val="00B2796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2796B"/>
  </w:style>
  <w:style w:type="paragraph" w:styleId="ac">
    <w:name w:val="Body Text"/>
    <w:basedOn w:val="a0"/>
    <w:rsid w:val="00B2796B"/>
    <w:pPr>
      <w:jc w:val="center"/>
    </w:pPr>
    <w:rPr>
      <w:sz w:val="28"/>
    </w:rPr>
  </w:style>
  <w:style w:type="paragraph" w:styleId="21">
    <w:name w:val="Body Text 2"/>
    <w:basedOn w:val="a0"/>
    <w:link w:val="22"/>
    <w:rsid w:val="00B2796B"/>
    <w:pPr>
      <w:jc w:val="center"/>
    </w:pPr>
    <w:rPr>
      <w:sz w:val="24"/>
      <w:szCs w:val="24"/>
    </w:rPr>
  </w:style>
  <w:style w:type="table" w:styleId="ad">
    <w:name w:val="Table Grid"/>
    <w:basedOn w:val="a2"/>
    <w:uiPriority w:val="39"/>
    <w:rsid w:val="00B2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uiPriority w:val="22"/>
    <w:qFormat/>
    <w:rsid w:val="00B2796B"/>
    <w:rPr>
      <w:b/>
      <w:bCs/>
    </w:rPr>
  </w:style>
  <w:style w:type="paragraph" w:styleId="af">
    <w:name w:val="endnote text"/>
    <w:basedOn w:val="a0"/>
    <w:semiHidden/>
    <w:rsid w:val="00B2796B"/>
  </w:style>
  <w:style w:type="paragraph" w:styleId="af0">
    <w:name w:val="footnote text"/>
    <w:basedOn w:val="a0"/>
    <w:semiHidden/>
    <w:rsid w:val="00B2796B"/>
  </w:style>
  <w:style w:type="paragraph" w:customStyle="1" w:styleId="af1">
    <w:name w:val="ТЕЗИ Автор"/>
    <w:basedOn w:val="a0"/>
    <w:rsid w:val="00B2796B"/>
    <w:pPr>
      <w:spacing w:before="480" w:after="480"/>
      <w:jc w:val="center"/>
    </w:pPr>
    <w:rPr>
      <w:i/>
      <w:sz w:val="28"/>
      <w:szCs w:val="28"/>
      <w:lang w:val="uk-UA"/>
    </w:rPr>
  </w:style>
  <w:style w:type="paragraph" w:customStyle="1" w:styleId="af2">
    <w:name w:val="ТЕЗИ Название"/>
    <w:basedOn w:val="a0"/>
    <w:rsid w:val="00B2796B"/>
    <w:pPr>
      <w:jc w:val="center"/>
    </w:pPr>
    <w:rPr>
      <w:b/>
      <w:caps/>
      <w:sz w:val="28"/>
      <w:szCs w:val="28"/>
      <w:lang w:val="uk-UA"/>
    </w:rPr>
  </w:style>
  <w:style w:type="paragraph" w:customStyle="1" w:styleId="af3">
    <w:name w:val="ТЕЗИ Секция"/>
    <w:basedOn w:val="a0"/>
    <w:rsid w:val="00B2796B"/>
    <w:pPr>
      <w:spacing w:after="480"/>
      <w:ind w:left="1701" w:hanging="1701"/>
      <w:jc w:val="both"/>
    </w:pPr>
    <w:rPr>
      <w:b/>
      <w:caps/>
      <w:sz w:val="28"/>
      <w:szCs w:val="28"/>
      <w:lang w:val="uk-UA"/>
    </w:rPr>
  </w:style>
  <w:style w:type="paragraph" w:customStyle="1" w:styleId="af4">
    <w:name w:val="ТЕЗИ Текст"/>
    <w:basedOn w:val="TsVV4"/>
    <w:link w:val="af5"/>
    <w:rsid w:val="00B2796B"/>
    <w:pPr>
      <w:spacing w:line="240" w:lineRule="auto"/>
    </w:pPr>
    <w:rPr>
      <w:lang w:val="uk-UA"/>
    </w:rPr>
  </w:style>
  <w:style w:type="paragraph" w:customStyle="1" w:styleId="af6">
    <w:name w:val="ТЕЗИ Формула"/>
    <w:basedOn w:val="af4"/>
    <w:rsid w:val="00B2796B"/>
    <w:pPr>
      <w:spacing w:before="60" w:after="60"/>
      <w:ind w:firstLine="0"/>
      <w:jc w:val="right"/>
    </w:pPr>
  </w:style>
  <w:style w:type="paragraph" w:customStyle="1" w:styleId="a">
    <w:name w:val="ТЕЗИ Список *"/>
    <w:basedOn w:val="af4"/>
    <w:rsid w:val="00B2796B"/>
    <w:pPr>
      <w:numPr>
        <w:numId w:val="4"/>
      </w:numPr>
      <w:ind w:left="0" w:firstLine="0"/>
    </w:pPr>
  </w:style>
  <w:style w:type="paragraph" w:customStyle="1" w:styleId="-">
    <w:name w:val="ТЕЗИ Список -"/>
    <w:basedOn w:val="a"/>
    <w:rsid w:val="00B2796B"/>
    <w:pPr>
      <w:numPr>
        <w:numId w:val="5"/>
      </w:numPr>
      <w:tabs>
        <w:tab w:val="clear" w:pos="924"/>
        <w:tab w:val="num" w:pos="360"/>
      </w:tabs>
      <w:ind w:firstLine="0"/>
    </w:pPr>
  </w:style>
  <w:style w:type="paragraph" w:customStyle="1" w:styleId="1">
    <w:name w:val="ТЕЗИ Список 1"/>
    <w:basedOn w:val="af4"/>
    <w:rsid w:val="00B2796B"/>
    <w:pPr>
      <w:numPr>
        <w:numId w:val="6"/>
      </w:numPr>
      <w:tabs>
        <w:tab w:val="clear" w:pos="964"/>
        <w:tab w:val="num" w:pos="360"/>
      </w:tabs>
      <w:ind w:firstLine="0"/>
    </w:pPr>
  </w:style>
  <w:style w:type="paragraph" w:customStyle="1" w:styleId="10">
    <w:name w:val="ТЕЗИ Список 1)"/>
    <w:basedOn w:val="1"/>
    <w:rsid w:val="00B2796B"/>
    <w:pPr>
      <w:numPr>
        <w:numId w:val="7"/>
      </w:numPr>
      <w:tabs>
        <w:tab w:val="clear" w:pos="964"/>
        <w:tab w:val="num" w:pos="360"/>
      </w:tabs>
      <w:ind w:firstLine="0"/>
    </w:pPr>
  </w:style>
  <w:style w:type="character" w:customStyle="1" w:styleId="af5">
    <w:name w:val="ТЕЗИ Текст Знак"/>
    <w:basedOn w:val="TsVV6"/>
    <w:link w:val="af4"/>
    <w:rsid w:val="00B2796B"/>
    <w:rPr>
      <w:sz w:val="28"/>
      <w:lang w:val="uk-UA" w:eastAsia="ru-RU" w:bidi="ar-SA"/>
    </w:rPr>
  </w:style>
  <w:style w:type="paragraph" w:customStyle="1" w:styleId="TsVV1">
    <w:name w:val="TsVV Тест Вопрос"/>
    <w:basedOn w:val="TsVV123"/>
    <w:rsid w:val="00B2796B"/>
    <w:pPr>
      <w:numPr>
        <w:numId w:val="2"/>
      </w:numPr>
      <w:tabs>
        <w:tab w:val="clear" w:pos="567"/>
        <w:tab w:val="num" w:pos="360"/>
      </w:tabs>
      <w:spacing w:line="240" w:lineRule="auto"/>
      <w:ind w:left="0" w:firstLine="0"/>
    </w:pPr>
    <w:rPr>
      <w:szCs w:val="28"/>
      <w:lang w:val="uk-UA"/>
    </w:rPr>
  </w:style>
  <w:style w:type="paragraph" w:customStyle="1" w:styleId="TsVV">
    <w:name w:val="TsVV Тест Ответ"/>
    <w:basedOn w:val="TsVV123"/>
    <w:rsid w:val="00B2796B"/>
    <w:pPr>
      <w:numPr>
        <w:numId w:val="3"/>
      </w:numPr>
      <w:tabs>
        <w:tab w:val="clear" w:pos="927"/>
        <w:tab w:val="num" w:pos="360"/>
      </w:tabs>
      <w:spacing w:line="240" w:lineRule="auto"/>
      <w:ind w:left="0" w:firstLine="0"/>
    </w:pPr>
    <w:rPr>
      <w:szCs w:val="28"/>
      <w:lang w:val="uk-UA"/>
    </w:rPr>
  </w:style>
  <w:style w:type="paragraph" w:customStyle="1" w:styleId="MTDisplayEquation">
    <w:name w:val="MTDisplayEquation"/>
    <w:basedOn w:val="TsVV4"/>
    <w:next w:val="a0"/>
    <w:rsid w:val="00B2796B"/>
    <w:pPr>
      <w:tabs>
        <w:tab w:val="center" w:pos="4820"/>
        <w:tab w:val="right" w:pos="9640"/>
      </w:tabs>
    </w:pPr>
    <w:rPr>
      <w:lang w:val="uk-UA"/>
    </w:rPr>
  </w:style>
  <w:style w:type="character" w:customStyle="1" w:styleId="MTEquationSection">
    <w:name w:val="MTEquationSection"/>
    <w:basedOn w:val="a1"/>
    <w:rsid w:val="00B2796B"/>
    <w:rPr>
      <w:vanish/>
      <w:color w:val="FF0000"/>
      <w:szCs w:val="28"/>
      <w:lang w:val="uk-UA"/>
    </w:rPr>
  </w:style>
  <w:style w:type="character" w:customStyle="1" w:styleId="TsVV1232">
    <w:name w:val="TsVV 123. Знак Знак"/>
    <w:basedOn w:val="TsVV6"/>
    <w:rsid w:val="00B2796B"/>
    <w:rPr>
      <w:sz w:val="28"/>
      <w:lang w:val="ru-RU" w:eastAsia="ru-RU" w:bidi="ar-SA"/>
    </w:rPr>
  </w:style>
  <w:style w:type="paragraph" w:customStyle="1" w:styleId="TsVV30">
    <w:name w:val="TsVV Заг3"/>
    <w:basedOn w:val="3"/>
    <w:next w:val="TsVV4"/>
    <w:rsid w:val="00B2796B"/>
    <w:pPr>
      <w:spacing w:before="480" w:after="0" w:line="360" w:lineRule="auto"/>
      <w:ind w:firstLine="567"/>
      <w:jc w:val="both"/>
    </w:pPr>
    <w:rPr>
      <w:rFonts w:ascii="Times New Roman" w:hAnsi="Times New Roman"/>
      <w:sz w:val="28"/>
      <w:lang w:val="uk-UA"/>
    </w:rPr>
  </w:style>
  <w:style w:type="paragraph" w:customStyle="1" w:styleId="TsVV31">
    <w:name w:val="TsVV Огл3"/>
    <w:basedOn w:val="TsVV4"/>
    <w:next w:val="TsVV4"/>
    <w:autoRedefine/>
    <w:rsid w:val="00B2796B"/>
    <w:pPr>
      <w:tabs>
        <w:tab w:val="right" w:leader="dot" w:pos="9639"/>
      </w:tabs>
      <w:ind w:left="567" w:right="567" w:firstLine="0"/>
    </w:pPr>
  </w:style>
  <w:style w:type="paragraph" w:customStyle="1" w:styleId="TsVV9">
    <w:name w:val="TsVV текст"/>
    <w:basedOn w:val="a0"/>
    <w:rsid w:val="00B2796B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paragraph" w:styleId="af7">
    <w:name w:val="Normal (Web)"/>
    <w:basedOn w:val="a0"/>
    <w:rsid w:val="00B2796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toc 3"/>
    <w:basedOn w:val="TsVV31"/>
    <w:next w:val="TsVV31"/>
    <w:autoRedefine/>
    <w:semiHidden/>
    <w:rsid w:val="00B2796B"/>
    <w:rPr>
      <w:iCs/>
      <w:noProof/>
      <w:szCs w:val="28"/>
    </w:rPr>
  </w:style>
  <w:style w:type="paragraph" w:styleId="40">
    <w:name w:val="toc 4"/>
    <w:basedOn w:val="a0"/>
    <w:next w:val="a0"/>
    <w:autoRedefine/>
    <w:semiHidden/>
    <w:rsid w:val="00B2796B"/>
    <w:pPr>
      <w:ind w:left="60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B2796B"/>
    <w:pPr>
      <w:ind w:left="800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B2796B"/>
    <w:pPr>
      <w:ind w:left="10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B2796B"/>
    <w:pPr>
      <w:ind w:left="120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B2796B"/>
    <w:pPr>
      <w:ind w:left="140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B2796B"/>
    <w:pPr>
      <w:ind w:left="1600"/>
    </w:pPr>
    <w:rPr>
      <w:sz w:val="18"/>
      <w:szCs w:val="18"/>
    </w:rPr>
  </w:style>
  <w:style w:type="paragraph" w:customStyle="1" w:styleId="TsVV248">
    <w:name w:val="Стиль TsVV Заг2 + Перед:  48 пт"/>
    <w:basedOn w:val="TsVV20"/>
    <w:rsid w:val="00B2796B"/>
    <w:rPr>
      <w:bCs/>
    </w:rPr>
  </w:style>
  <w:style w:type="paragraph" w:customStyle="1" w:styleId="13">
    <w:name w:val="Стиль Оглавление 1"/>
    <w:aliases w:val="TsVV Огл1 + Междустр.интервал:  полуторный"/>
    <w:basedOn w:val="12"/>
    <w:rsid w:val="00B2796B"/>
  </w:style>
  <w:style w:type="paragraph" w:customStyle="1" w:styleId="23">
    <w:name w:val="Стиль Оглавление 2"/>
    <w:aliases w:val="TsVV Огл2 + Междустр.интервал:  полуторный"/>
    <w:basedOn w:val="20"/>
    <w:rsid w:val="00B2796B"/>
  </w:style>
  <w:style w:type="paragraph" w:styleId="af8">
    <w:name w:val="Document Map"/>
    <w:basedOn w:val="a0"/>
    <w:semiHidden/>
    <w:rsid w:val="00B2796B"/>
    <w:pPr>
      <w:shd w:val="clear" w:color="auto" w:fill="000080"/>
    </w:pPr>
    <w:rPr>
      <w:rFonts w:ascii="Tahoma" w:hAnsi="Tahoma" w:cs="Tahoma"/>
    </w:rPr>
  </w:style>
  <w:style w:type="paragraph" w:styleId="af9">
    <w:name w:val="Plain Text"/>
    <w:basedOn w:val="a0"/>
    <w:rsid w:val="00B2796B"/>
    <w:rPr>
      <w:rFonts w:ascii="Courier New" w:hAnsi="Courier New" w:cs="Courier New"/>
    </w:rPr>
  </w:style>
  <w:style w:type="character" w:customStyle="1" w:styleId="TsVV12310">
    <w:name w:val="TsVV 123. Знак Знак1"/>
    <w:basedOn w:val="TsVV6"/>
    <w:rsid w:val="00B2796B"/>
    <w:rPr>
      <w:sz w:val="28"/>
      <w:lang w:val="ru-RU" w:eastAsia="ru-RU" w:bidi="ar-SA"/>
    </w:rPr>
  </w:style>
  <w:style w:type="character" w:customStyle="1" w:styleId="TsVVa">
    <w:name w:val="TsVV Список Знак Знак"/>
    <w:basedOn w:val="TsVV1232"/>
    <w:rsid w:val="00EA4957"/>
    <w:rPr>
      <w:sz w:val="28"/>
      <w:lang w:val="ru-RU" w:eastAsia="ru-RU" w:bidi="ar-SA"/>
    </w:rPr>
  </w:style>
  <w:style w:type="character" w:customStyle="1" w:styleId="TsVV11">
    <w:name w:val="TsVV Список Знак Знак1"/>
    <w:basedOn w:val="TsVV1232"/>
    <w:rsid w:val="00EA4957"/>
    <w:rPr>
      <w:sz w:val="28"/>
      <w:lang w:val="ru-RU" w:eastAsia="ru-RU" w:bidi="ar-SA"/>
    </w:rPr>
  </w:style>
  <w:style w:type="character" w:customStyle="1" w:styleId="22">
    <w:name w:val="Основний текст 2 Знак"/>
    <w:basedOn w:val="a1"/>
    <w:link w:val="21"/>
    <w:locked/>
    <w:rsid w:val="00C30539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805026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1"/>
    <w:rsid w:val="00805026"/>
  </w:style>
  <w:style w:type="paragraph" w:styleId="afa">
    <w:name w:val="Balloon Text"/>
    <w:basedOn w:val="a0"/>
    <w:link w:val="afb"/>
    <w:rsid w:val="00805026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1"/>
    <w:link w:val="afa"/>
    <w:rsid w:val="00805026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0"/>
    <w:rsid w:val="00805026"/>
    <w:pPr>
      <w:widowControl w:val="0"/>
      <w:suppressLineNumbers/>
      <w:suppressAutoHyphens/>
    </w:pPr>
    <w:rPr>
      <w:rFonts w:eastAsia="SimSun" w:cs="Mangal"/>
      <w:sz w:val="24"/>
      <w:szCs w:val="24"/>
      <w:lang w:val="uk-UA" w:eastAsia="zh-CN" w:bidi="hi-IN"/>
    </w:rPr>
  </w:style>
  <w:style w:type="paragraph" w:styleId="afd">
    <w:name w:val="List Paragraph"/>
    <w:basedOn w:val="a0"/>
    <w:uiPriority w:val="1"/>
    <w:qFormat/>
    <w:rsid w:val="004874F5"/>
    <w:pPr>
      <w:ind w:left="720"/>
      <w:contextualSpacing/>
    </w:pPr>
  </w:style>
  <w:style w:type="character" w:styleId="afe">
    <w:name w:val="Unresolved Mention"/>
    <w:basedOn w:val="a1"/>
    <w:uiPriority w:val="99"/>
    <w:semiHidden/>
    <w:unhideWhenUsed/>
    <w:rsid w:val="00F7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3555800544?pwd=UGl2V1pGb3NGQmZpSHhKOHNQcHFSZz09&amp;omn=7415753487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ourism-dnipro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5MH2p0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Безугла Людмила Сергіївна</cp:lastModifiedBy>
  <cp:revision>2</cp:revision>
  <dcterms:created xsi:type="dcterms:W3CDTF">2023-11-06T12:25:00Z</dcterms:created>
  <dcterms:modified xsi:type="dcterms:W3CDTF">2023-11-06T12:25:00Z</dcterms:modified>
</cp:coreProperties>
</file>