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9F" w:rsidRDefault="00BE329F" w:rsidP="00BE329F">
      <w:pPr>
        <w:pStyle w:val="1"/>
        <w:ind w:left="1281" w:right="1279" w:hanging="1"/>
      </w:pPr>
      <w:r>
        <w:rPr>
          <w:color w:val="000009"/>
        </w:rPr>
        <w:t>МІНІСТЕРСТВО ОСВІТИ І НАУКИ УКРАЇНИНАЦІОНАЛЬНИЙ ТЕХНІЧНИЙ УНІВЕРСИТЕТ“ДНІПРОВСЬКАПОЛІТЕХНІКА”</w:t>
      </w:r>
    </w:p>
    <w:p w:rsidR="00BE329F" w:rsidRDefault="00BE329F" w:rsidP="00BE329F">
      <w:pPr>
        <w:pStyle w:val="a3"/>
        <w:rPr>
          <w:b/>
          <w:sz w:val="20"/>
        </w:rPr>
      </w:pPr>
    </w:p>
    <w:p w:rsidR="00BE329F" w:rsidRDefault="00BE329F" w:rsidP="00BE329F">
      <w:pPr>
        <w:pStyle w:val="a3"/>
        <w:spacing w:before="4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2080260</wp:posOffset>
            </wp:positionH>
            <wp:positionV relativeFrom="paragraph">
              <wp:posOffset>202636</wp:posOffset>
            </wp:positionV>
            <wp:extent cx="3399452" cy="1343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452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29F" w:rsidRDefault="00BE329F" w:rsidP="00BE329F">
      <w:pPr>
        <w:pStyle w:val="a3"/>
        <w:rPr>
          <w:b/>
          <w:sz w:val="20"/>
        </w:rPr>
      </w:pPr>
    </w:p>
    <w:p w:rsidR="00BE329F" w:rsidRDefault="00BE329F" w:rsidP="00BE329F">
      <w:pPr>
        <w:spacing w:before="87"/>
        <w:ind w:left="409" w:right="409"/>
        <w:jc w:val="center"/>
        <w:rPr>
          <w:b/>
          <w:sz w:val="32"/>
        </w:rPr>
      </w:pPr>
      <w:r>
        <w:rPr>
          <w:b/>
          <w:sz w:val="32"/>
        </w:rPr>
        <w:t>ФІНАНСОВО-ЕКОНОМІЧНИЙ ФАКУЛЬТЕТ</w:t>
      </w:r>
    </w:p>
    <w:p w:rsidR="00BE329F" w:rsidRDefault="00BE329F" w:rsidP="00BE329F">
      <w:pPr>
        <w:pStyle w:val="1"/>
        <w:ind w:right="410"/>
        <w:jc w:val="center"/>
      </w:pPr>
      <w:r>
        <w:rPr>
          <w:color w:val="000009"/>
        </w:rPr>
        <w:t>Кафедра</w:t>
      </w:r>
      <w:r w:rsidR="00FB3C3F">
        <w:rPr>
          <w:color w:val="000009"/>
        </w:rPr>
        <w:t xml:space="preserve"> </w:t>
      </w:r>
      <w:r>
        <w:rPr>
          <w:color w:val="000009"/>
        </w:rPr>
        <w:t>туризму та економіки підприємства</w:t>
      </w:r>
    </w:p>
    <w:p w:rsidR="00BE329F" w:rsidRDefault="00BE329F" w:rsidP="00BE329F">
      <w:pPr>
        <w:pStyle w:val="a3"/>
        <w:rPr>
          <w:b/>
          <w:sz w:val="34"/>
        </w:rPr>
      </w:pPr>
    </w:p>
    <w:p w:rsidR="00BE329F" w:rsidRDefault="00BE329F" w:rsidP="00BE329F">
      <w:pPr>
        <w:pStyle w:val="a3"/>
        <w:rPr>
          <w:b/>
          <w:sz w:val="34"/>
        </w:rPr>
      </w:pPr>
    </w:p>
    <w:p w:rsidR="00BE329F" w:rsidRDefault="00BE329F" w:rsidP="00BE329F">
      <w:pPr>
        <w:pStyle w:val="a3"/>
        <w:rPr>
          <w:b/>
        </w:rPr>
      </w:pPr>
    </w:p>
    <w:p w:rsidR="00BE329F" w:rsidRDefault="00FB3C3F" w:rsidP="00BE329F">
      <w:pPr>
        <w:ind w:left="409" w:right="404"/>
        <w:jc w:val="center"/>
        <w:rPr>
          <w:sz w:val="32"/>
        </w:rPr>
      </w:pPr>
      <w:r>
        <w:rPr>
          <w:color w:val="000009"/>
          <w:sz w:val="32"/>
        </w:rPr>
        <w:t>Шаповал В.М</w:t>
      </w:r>
    </w:p>
    <w:p w:rsidR="00BE329F" w:rsidRDefault="00BE329F" w:rsidP="00BE329F">
      <w:pPr>
        <w:pStyle w:val="a3"/>
        <w:rPr>
          <w:sz w:val="34"/>
        </w:rPr>
      </w:pPr>
    </w:p>
    <w:p w:rsidR="00BE329F" w:rsidRDefault="00BE329F" w:rsidP="00BE329F">
      <w:pPr>
        <w:pStyle w:val="a3"/>
        <w:jc w:val="center"/>
        <w:rPr>
          <w:sz w:val="30"/>
        </w:rPr>
      </w:pPr>
    </w:p>
    <w:p w:rsidR="00BE329F" w:rsidRDefault="00871E31" w:rsidP="00BE329F">
      <w:pPr>
        <w:pStyle w:val="1"/>
        <w:spacing w:line="288" w:lineRule="auto"/>
        <w:ind w:left="0" w:right="89"/>
        <w:jc w:val="center"/>
      </w:pPr>
      <w:r>
        <w:rPr>
          <w:color w:val="000009"/>
        </w:rPr>
        <w:t>М</w:t>
      </w:r>
      <w:r w:rsidR="00BE329F">
        <w:rPr>
          <w:color w:val="000009"/>
        </w:rPr>
        <w:t>етодичні</w:t>
      </w:r>
      <w:r w:rsidR="00FB3C3F">
        <w:rPr>
          <w:color w:val="000009"/>
        </w:rPr>
        <w:t xml:space="preserve"> </w:t>
      </w:r>
      <w:r w:rsidR="00BE329F">
        <w:rPr>
          <w:color w:val="000009"/>
        </w:rPr>
        <w:t>рекомендації для виконання</w:t>
      </w:r>
      <w:r w:rsidR="00FB3C3F">
        <w:rPr>
          <w:color w:val="000009"/>
        </w:rPr>
        <w:t xml:space="preserve"> </w:t>
      </w:r>
      <w:r w:rsidR="00BE329F">
        <w:rPr>
          <w:color w:val="000009"/>
        </w:rPr>
        <w:t>курсової</w:t>
      </w:r>
      <w:r w:rsidR="00FB3C3F">
        <w:rPr>
          <w:color w:val="000009"/>
        </w:rPr>
        <w:t xml:space="preserve"> </w:t>
      </w:r>
      <w:r w:rsidR="00BE329F">
        <w:rPr>
          <w:color w:val="000009"/>
        </w:rPr>
        <w:t>роботи</w:t>
      </w:r>
    </w:p>
    <w:p w:rsidR="00BE329F" w:rsidRDefault="00FB3C3F" w:rsidP="00BE329F">
      <w:pPr>
        <w:spacing w:line="288" w:lineRule="auto"/>
        <w:ind w:right="89"/>
        <w:jc w:val="center"/>
        <w:rPr>
          <w:b/>
          <w:sz w:val="32"/>
        </w:rPr>
      </w:pPr>
      <w:r>
        <w:rPr>
          <w:b/>
          <w:color w:val="000009"/>
          <w:sz w:val="32"/>
        </w:rPr>
        <w:t xml:space="preserve">З </w:t>
      </w:r>
      <w:r w:rsidR="00BE329F">
        <w:rPr>
          <w:b/>
          <w:color w:val="000009"/>
          <w:sz w:val="32"/>
        </w:rPr>
        <w:t>дисципліни “</w:t>
      </w:r>
      <w:r w:rsidR="00871E31">
        <w:rPr>
          <w:b/>
          <w:color w:val="000009"/>
          <w:sz w:val="32"/>
        </w:rPr>
        <w:t>Міжнародний туризм</w:t>
      </w:r>
      <w:r w:rsidR="00BE329F">
        <w:rPr>
          <w:b/>
          <w:color w:val="000009"/>
          <w:sz w:val="32"/>
        </w:rPr>
        <w:t>”</w:t>
      </w:r>
    </w:p>
    <w:p w:rsidR="00BE329F" w:rsidRDefault="00BE329F" w:rsidP="00BE329F">
      <w:pPr>
        <w:pStyle w:val="1"/>
        <w:spacing w:line="288" w:lineRule="auto"/>
        <w:ind w:left="0" w:right="89"/>
        <w:jc w:val="center"/>
        <w:rPr>
          <w:color w:val="000009"/>
          <w:spacing w:val="1"/>
        </w:rPr>
      </w:pPr>
      <w:r>
        <w:rPr>
          <w:color w:val="000009"/>
        </w:rPr>
        <w:t>для студентів денної та заочної форм навчання</w:t>
      </w:r>
    </w:p>
    <w:p w:rsidR="00BE329F" w:rsidRDefault="00BE329F" w:rsidP="00BE329F">
      <w:pPr>
        <w:pStyle w:val="1"/>
        <w:spacing w:line="288" w:lineRule="auto"/>
        <w:ind w:left="0" w:right="89"/>
        <w:jc w:val="center"/>
      </w:pPr>
      <w:r>
        <w:rPr>
          <w:color w:val="000009"/>
        </w:rPr>
        <w:t>спеціальності</w:t>
      </w:r>
      <w:r w:rsidR="00FB3C3F">
        <w:rPr>
          <w:color w:val="000009"/>
        </w:rPr>
        <w:t xml:space="preserve"> </w:t>
      </w:r>
      <w:r>
        <w:rPr>
          <w:color w:val="000009"/>
        </w:rPr>
        <w:t>242“Туризм”</w:t>
      </w:r>
    </w:p>
    <w:p w:rsidR="00BE329F" w:rsidRDefault="00BE329F" w:rsidP="00BE329F">
      <w:pPr>
        <w:pStyle w:val="a3"/>
        <w:rPr>
          <w:b/>
          <w:sz w:val="34"/>
        </w:rPr>
      </w:pPr>
    </w:p>
    <w:p w:rsidR="00BE329F" w:rsidRDefault="00BE329F" w:rsidP="00BE329F">
      <w:pPr>
        <w:pStyle w:val="a3"/>
        <w:rPr>
          <w:b/>
          <w:sz w:val="34"/>
        </w:rPr>
      </w:pPr>
    </w:p>
    <w:p w:rsidR="00BE329F" w:rsidRDefault="00BE329F" w:rsidP="00BE329F">
      <w:pPr>
        <w:pStyle w:val="a3"/>
        <w:rPr>
          <w:b/>
          <w:sz w:val="34"/>
        </w:rPr>
      </w:pPr>
    </w:p>
    <w:p w:rsidR="00BE329F" w:rsidRDefault="00BE329F" w:rsidP="00BE329F">
      <w:pPr>
        <w:pStyle w:val="a3"/>
        <w:rPr>
          <w:b/>
          <w:sz w:val="34"/>
        </w:rPr>
      </w:pPr>
    </w:p>
    <w:p w:rsidR="00BE329F" w:rsidRDefault="00BE329F" w:rsidP="00BE329F">
      <w:pPr>
        <w:pStyle w:val="a3"/>
        <w:rPr>
          <w:b/>
          <w:sz w:val="34"/>
        </w:rPr>
      </w:pPr>
    </w:p>
    <w:p w:rsidR="00BE329F" w:rsidRDefault="00BE329F" w:rsidP="00BE329F">
      <w:pPr>
        <w:pStyle w:val="a3"/>
        <w:rPr>
          <w:b/>
          <w:sz w:val="34"/>
        </w:rPr>
      </w:pPr>
    </w:p>
    <w:p w:rsidR="00BE329F" w:rsidRDefault="00BE329F" w:rsidP="00BE329F">
      <w:pPr>
        <w:pStyle w:val="a3"/>
        <w:rPr>
          <w:b/>
          <w:sz w:val="34"/>
        </w:rPr>
      </w:pPr>
    </w:p>
    <w:p w:rsidR="00BE329F" w:rsidRDefault="00BE329F" w:rsidP="00BE329F">
      <w:pPr>
        <w:pStyle w:val="a3"/>
        <w:spacing w:before="6"/>
        <w:rPr>
          <w:b/>
          <w:sz w:val="49"/>
        </w:rPr>
      </w:pPr>
    </w:p>
    <w:p w:rsidR="0016526B" w:rsidRDefault="00BE329F" w:rsidP="0016526B">
      <w:pPr>
        <w:spacing w:before="1" w:line="288" w:lineRule="auto"/>
        <w:ind w:right="72"/>
        <w:jc w:val="center"/>
        <w:rPr>
          <w:b/>
          <w:color w:val="000009"/>
          <w:spacing w:val="1"/>
          <w:sz w:val="32"/>
        </w:rPr>
      </w:pPr>
      <w:r>
        <w:rPr>
          <w:b/>
          <w:color w:val="000009"/>
          <w:sz w:val="32"/>
        </w:rPr>
        <w:t>Дніпро</w:t>
      </w:r>
    </w:p>
    <w:p w:rsidR="0016526B" w:rsidRDefault="00BE329F" w:rsidP="0016526B">
      <w:pPr>
        <w:spacing w:before="1" w:line="288" w:lineRule="auto"/>
        <w:ind w:right="72"/>
        <w:jc w:val="center"/>
        <w:rPr>
          <w:b/>
          <w:color w:val="000009"/>
          <w:spacing w:val="-77"/>
          <w:sz w:val="32"/>
        </w:rPr>
      </w:pPr>
      <w:r>
        <w:rPr>
          <w:b/>
          <w:color w:val="000009"/>
          <w:sz w:val="32"/>
        </w:rPr>
        <w:t>НТУ “ДП”</w:t>
      </w:r>
    </w:p>
    <w:p w:rsidR="00BE329F" w:rsidRDefault="00BE329F" w:rsidP="0016526B">
      <w:pPr>
        <w:spacing w:before="1" w:line="288" w:lineRule="auto"/>
        <w:ind w:right="72"/>
        <w:jc w:val="center"/>
        <w:rPr>
          <w:b/>
          <w:color w:val="000009"/>
          <w:sz w:val="32"/>
        </w:rPr>
      </w:pPr>
      <w:r>
        <w:rPr>
          <w:b/>
          <w:color w:val="000009"/>
          <w:sz w:val="32"/>
        </w:rPr>
        <w:t>202</w:t>
      </w:r>
      <w:r w:rsidR="00FB3C3F">
        <w:rPr>
          <w:b/>
          <w:color w:val="000009"/>
          <w:sz w:val="32"/>
        </w:rPr>
        <w:t>0</w:t>
      </w:r>
    </w:p>
    <w:p w:rsidR="0016526B" w:rsidRDefault="0016526B" w:rsidP="0016526B">
      <w:pPr>
        <w:spacing w:before="1" w:line="288" w:lineRule="auto"/>
        <w:ind w:right="4145"/>
        <w:jc w:val="center"/>
        <w:rPr>
          <w:b/>
          <w:sz w:val="32"/>
        </w:rPr>
      </w:pPr>
    </w:p>
    <w:p w:rsidR="007D22AC" w:rsidRDefault="007D22AC">
      <w:pPr>
        <w:pStyle w:val="a3"/>
        <w:spacing w:before="1"/>
        <w:ind w:left="601" w:right="602"/>
        <w:jc w:val="center"/>
      </w:pPr>
    </w:p>
    <w:p w:rsidR="007D22AC" w:rsidRDefault="007D22AC">
      <w:pPr>
        <w:jc w:val="center"/>
        <w:sectPr w:rsidR="007D22A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E329F" w:rsidRDefault="00BE329F" w:rsidP="00BE329F">
      <w:pPr>
        <w:spacing w:before="59" w:line="288" w:lineRule="auto"/>
        <w:ind w:left="115" w:right="7181"/>
        <w:rPr>
          <w:sz w:val="32"/>
        </w:rPr>
      </w:pPr>
      <w:r>
        <w:rPr>
          <w:color w:val="000009"/>
          <w:spacing w:val="-2"/>
          <w:sz w:val="32"/>
        </w:rPr>
        <w:lastRenderedPageBreak/>
        <w:t>УДК 338.48</w:t>
      </w:r>
    </w:p>
    <w:p w:rsidR="00BE329F" w:rsidRDefault="00BE329F" w:rsidP="00BE329F">
      <w:pPr>
        <w:pStyle w:val="a3"/>
        <w:spacing w:before="3"/>
        <w:rPr>
          <w:sz w:val="38"/>
        </w:rPr>
      </w:pPr>
    </w:p>
    <w:p w:rsidR="00BE329F" w:rsidRDefault="00871E31" w:rsidP="00F51BDD">
      <w:pPr>
        <w:pStyle w:val="a3"/>
        <w:spacing w:line="288" w:lineRule="auto"/>
        <w:ind w:left="0" w:right="108"/>
        <w:jc w:val="both"/>
      </w:pPr>
      <w:r>
        <w:rPr>
          <w:color w:val="000009"/>
        </w:rPr>
        <w:t>М</w:t>
      </w:r>
      <w:r w:rsidR="00BE329F">
        <w:rPr>
          <w:color w:val="000009"/>
        </w:rPr>
        <w:t>етодичні рекомендації для виконання курсової роботи з дисципліни</w:t>
      </w:r>
      <w:r w:rsidR="00FB3C3F">
        <w:rPr>
          <w:color w:val="000009"/>
        </w:rPr>
        <w:t xml:space="preserve"> </w:t>
      </w:r>
      <w:r w:rsidR="00BE329F" w:rsidRPr="00FC7C45">
        <w:rPr>
          <w:color w:val="000009"/>
        </w:rPr>
        <w:t>“</w:t>
      </w:r>
      <w:r>
        <w:rPr>
          <w:color w:val="000009"/>
        </w:rPr>
        <w:t>Міжнародний туризм</w:t>
      </w:r>
      <w:r w:rsidR="00BE329F" w:rsidRPr="00FC7C45">
        <w:rPr>
          <w:color w:val="000009"/>
        </w:rPr>
        <w:t>”</w:t>
      </w:r>
      <w:r w:rsidR="00FB3C3F">
        <w:rPr>
          <w:color w:val="000009"/>
        </w:rPr>
        <w:t xml:space="preserve"> </w:t>
      </w:r>
      <w:r w:rsidR="00BE329F" w:rsidRPr="00FC7C45">
        <w:rPr>
          <w:color w:val="000009"/>
        </w:rPr>
        <w:t>для студентів денної та заочної ф</w:t>
      </w:r>
      <w:r w:rsidR="00F51BDD">
        <w:rPr>
          <w:color w:val="000009"/>
        </w:rPr>
        <w:t xml:space="preserve">орм навчання спеціальності 242 </w:t>
      </w:r>
      <w:r w:rsidR="00BE329F" w:rsidRPr="00FC7C45">
        <w:rPr>
          <w:color w:val="000009"/>
        </w:rPr>
        <w:t>Туризм</w:t>
      </w:r>
      <w:r w:rsidR="00BE329F">
        <w:rPr>
          <w:color w:val="000009"/>
        </w:rPr>
        <w:t>/</w:t>
      </w:r>
      <w:r w:rsidR="00BE329F">
        <w:rPr>
          <w:color w:val="000009"/>
          <w:spacing w:val="-2"/>
        </w:rPr>
        <w:t xml:space="preserve"> Уклад.: </w:t>
      </w:r>
      <w:r w:rsidR="00FB3C3F">
        <w:rPr>
          <w:color w:val="000009"/>
        </w:rPr>
        <w:t>Шаповал В.М</w:t>
      </w:r>
      <w:r w:rsidR="00BE329F">
        <w:rPr>
          <w:color w:val="000009"/>
        </w:rPr>
        <w:t>.–Д.:НТУ«ДП»,</w:t>
      </w:r>
      <w:r w:rsidR="00FB3C3F">
        <w:rPr>
          <w:color w:val="000009"/>
        </w:rPr>
        <w:t xml:space="preserve"> </w:t>
      </w:r>
      <w:r w:rsidR="00BE329F">
        <w:rPr>
          <w:color w:val="000009"/>
        </w:rPr>
        <w:t>202</w:t>
      </w:r>
      <w:r w:rsidR="00FB3C3F">
        <w:rPr>
          <w:color w:val="000009"/>
        </w:rPr>
        <w:t>0</w:t>
      </w:r>
      <w:r w:rsidR="00BE329F">
        <w:rPr>
          <w:color w:val="000009"/>
        </w:rPr>
        <w:t>.</w:t>
      </w:r>
      <w:r w:rsidR="00BE329F" w:rsidRPr="002E473B">
        <w:rPr>
          <w:color w:val="000009"/>
        </w:rPr>
        <w:t>–</w:t>
      </w:r>
      <w:r w:rsidR="00BE329F">
        <w:rPr>
          <w:color w:val="000009"/>
        </w:rPr>
        <w:t>2</w:t>
      </w:r>
      <w:r w:rsidR="00F51BDD" w:rsidRPr="00F51BDD">
        <w:rPr>
          <w:color w:val="000009"/>
        </w:rPr>
        <w:t>7</w:t>
      </w:r>
      <w:r w:rsidR="00BE329F" w:rsidRPr="002E473B">
        <w:rPr>
          <w:color w:val="000009"/>
        </w:rPr>
        <w:t>с.</w:t>
      </w:r>
    </w:p>
    <w:p w:rsidR="00BE329F" w:rsidRDefault="00BE329F" w:rsidP="00BE329F">
      <w:pPr>
        <w:pStyle w:val="a3"/>
        <w:spacing w:before="2"/>
        <w:rPr>
          <w:sz w:val="38"/>
        </w:rPr>
      </w:pPr>
    </w:p>
    <w:p w:rsidR="00BE329F" w:rsidRDefault="00BE329F" w:rsidP="00F51BDD">
      <w:pPr>
        <w:pStyle w:val="a3"/>
        <w:spacing w:line="288" w:lineRule="auto"/>
        <w:ind w:left="0" w:right="115" w:firstLine="825"/>
        <w:jc w:val="both"/>
      </w:pPr>
      <w:r>
        <w:rPr>
          <w:color w:val="000009"/>
        </w:rPr>
        <w:t>Наведено</w:t>
      </w:r>
      <w:r w:rsidR="00FB3C3F">
        <w:rPr>
          <w:color w:val="000009"/>
        </w:rPr>
        <w:t xml:space="preserve"> </w:t>
      </w:r>
      <w:r>
        <w:rPr>
          <w:color w:val="000009"/>
        </w:rPr>
        <w:t>методичні</w:t>
      </w:r>
      <w:r w:rsidR="00FB3C3F">
        <w:rPr>
          <w:color w:val="000009"/>
        </w:rPr>
        <w:t xml:space="preserve"> </w:t>
      </w:r>
      <w:r>
        <w:rPr>
          <w:color w:val="000009"/>
        </w:rPr>
        <w:t>рекомендації</w:t>
      </w:r>
      <w:r w:rsidR="00FB3C3F">
        <w:rPr>
          <w:color w:val="000009"/>
        </w:rPr>
        <w:t xml:space="preserve"> </w:t>
      </w:r>
      <w:r>
        <w:rPr>
          <w:color w:val="000009"/>
        </w:rPr>
        <w:t>щодо</w:t>
      </w:r>
      <w:r w:rsidR="00FB3C3F">
        <w:rPr>
          <w:color w:val="000009"/>
        </w:rPr>
        <w:t xml:space="preserve"> </w:t>
      </w:r>
      <w:r>
        <w:rPr>
          <w:color w:val="000009"/>
        </w:rPr>
        <w:t>організації</w:t>
      </w:r>
      <w:r>
        <w:rPr>
          <w:color w:val="000009"/>
          <w:spacing w:val="1"/>
        </w:rPr>
        <w:t xml:space="preserve"> курсової роботи </w:t>
      </w:r>
      <w:r>
        <w:rPr>
          <w:color w:val="000009"/>
        </w:rPr>
        <w:t>з дисципліни</w:t>
      </w:r>
      <w:r w:rsidR="00FB3C3F">
        <w:rPr>
          <w:color w:val="000009"/>
        </w:rPr>
        <w:t xml:space="preserve"> </w:t>
      </w:r>
      <w:r w:rsidRPr="00FC7C45">
        <w:rPr>
          <w:color w:val="000009"/>
        </w:rPr>
        <w:t>“</w:t>
      </w:r>
      <w:r w:rsidR="00871E31">
        <w:rPr>
          <w:color w:val="000009"/>
        </w:rPr>
        <w:t>Міжнародний туризм</w:t>
      </w:r>
      <w:r w:rsidRPr="00FC7C45">
        <w:rPr>
          <w:color w:val="000009"/>
        </w:rPr>
        <w:t>”</w:t>
      </w:r>
      <w:r>
        <w:rPr>
          <w:color w:val="000009"/>
          <w:spacing w:val="1"/>
        </w:rPr>
        <w:t xml:space="preserve">, її оцінювання </w:t>
      </w:r>
      <w:r>
        <w:rPr>
          <w:color w:val="000009"/>
        </w:rPr>
        <w:t>та</w:t>
      </w:r>
      <w:r w:rsidR="00FB3C3F">
        <w:rPr>
          <w:color w:val="000009"/>
        </w:rPr>
        <w:t xml:space="preserve"> </w:t>
      </w:r>
      <w:r>
        <w:rPr>
          <w:color w:val="000009"/>
        </w:rPr>
        <w:t>проведення захисту.</w:t>
      </w:r>
      <w:r w:rsidR="00FB3C3F">
        <w:rPr>
          <w:color w:val="000009"/>
        </w:rPr>
        <w:t xml:space="preserve"> </w:t>
      </w:r>
      <w:r>
        <w:rPr>
          <w:color w:val="000009"/>
        </w:rPr>
        <w:t>Розкриті</w:t>
      </w:r>
      <w:r w:rsidR="00FB3C3F">
        <w:rPr>
          <w:color w:val="000009"/>
        </w:rPr>
        <w:t xml:space="preserve"> </w:t>
      </w:r>
      <w:r>
        <w:rPr>
          <w:color w:val="000009"/>
        </w:rPr>
        <w:t>компоненти, що сприяють досягненню програмних результатів навчання, а також</w:t>
      </w:r>
      <w:r w:rsidR="00FB3C3F">
        <w:rPr>
          <w:color w:val="000009"/>
        </w:rPr>
        <w:t xml:space="preserve"> </w:t>
      </w:r>
      <w:r>
        <w:rPr>
          <w:color w:val="000009"/>
        </w:rPr>
        <w:t>підкріпленню</w:t>
      </w:r>
      <w:r w:rsidR="00FB3C3F">
        <w:rPr>
          <w:color w:val="000009"/>
        </w:rPr>
        <w:t xml:space="preserve"> </w:t>
      </w:r>
      <w:r>
        <w:rPr>
          <w:color w:val="000009"/>
        </w:rPr>
        <w:t>комплексу</w:t>
      </w:r>
      <w:r w:rsidR="00FB3C3F">
        <w:rPr>
          <w:color w:val="000009"/>
        </w:rPr>
        <w:t xml:space="preserve"> </w:t>
      </w:r>
      <w:r>
        <w:rPr>
          <w:color w:val="000009"/>
        </w:rPr>
        <w:t>компетентностних</w:t>
      </w:r>
      <w:r w:rsidR="00FB3C3F">
        <w:rPr>
          <w:color w:val="000009"/>
        </w:rPr>
        <w:t xml:space="preserve"> </w:t>
      </w:r>
      <w:r>
        <w:rPr>
          <w:color w:val="000009"/>
        </w:rPr>
        <w:t>характеристик</w:t>
      </w:r>
      <w:r w:rsidR="00FB3C3F">
        <w:rPr>
          <w:color w:val="000009"/>
        </w:rPr>
        <w:t xml:space="preserve"> </w:t>
      </w:r>
      <w:r>
        <w:rPr>
          <w:color w:val="000009"/>
        </w:rPr>
        <w:t>студентів</w:t>
      </w:r>
      <w:r w:rsidR="00FB3C3F">
        <w:rPr>
          <w:color w:val="000009"/>
        </w:rPr>
        <w:t xml:space="preserve"> </w:t>
      </w:r>
      <w:r>
        <w:rPr>
          <w:color w:val="000009"/>
        </w:rPr>
        <w:t>(знань,</w:t>
      </w:r>
      <w:r w:rsidR="00FB3C3F">
        <w:rPr>
          <w:color w:val="000009"/>
        </w:rPr>
        <w:t xml:space="preserve"> </w:t>
      </w:r>
      <w:r>
        <w:rPr>
          <w:color w:val="000009"/>
        </w:rPr>
        <w:t>умінь,</w:t>
      </w:r>
      <w:r w:rsidR="00FB3C3F">
        <w:rPr>
          <w:color w:val="000009"/>
        </w:rPr>
        <w:t xml:space="preserve"> </w:t>
      </w:r>
      <w:r>
        <w:rPr>
          <w:color w:val="000009"/>
        </w:rPr>
        <w:t>комунікацій,</w:t>
      </w:r>
      <w:r w:rsidR="00FB3C3F">
        <w:rPr>
          <w:color w:val="000009"/>
        </w:rPr>
        <w:t xml:space="preserve"> </w:t>
      </w:r>
      <w:r>
        <w:rPr>
          <w:color w:val="000009"/>
        </w:rPr>
        <w:t>автономності</w:t>
      </w:r>
      <w:r w:rsidR="00FB3C3F">
        <w:rPr>
          <w:color w:val="000009"/>
        </w:rPr>
        <w:t xml:space="preserve"> </w:t>
      </w:r>
      <w:r>
        <w:rPr>
          <w:color w:val="000009"/>
        </w:rPr>
        <w:t>та</w:t>
      </w:r>
      <w:r w:rsidR="00FB3C3F">
        <w:rPr>
          <w:color w:val="000009"/>
        </w:rPr>
        <w:t xml:space="preserve"> </w:t>
      </w:r>
      <w:r>
        <w:rPr>
          <w:color w:val="000009"/>
        </w:rPr>
        <w:t>відповідальності)</w:t>
      </w:r>
      <w:r w:rsidR="00FB3C3F">
        <w:rPr>
          <w:color w:val="000009"/>
        </w:rPr>
        <w:t xml:space="preserve"> </w:t>
      </w:r>
      <w:r>
        <w:rPr>
          <w:color w:val="000009"/>
        </w:rPr>
        <w:t>у</w:t>
      </w:r>
      <w:r w:rsidR="00FB3C3F">
        <w:rPr>
          <w:color w:val="000009"/>
        </w:rPr>
        <w:t xml:space="preserve"> </w:t>
      </w:r>
      <w:r>
        <w:rPr>
          <w:color w:val="000009"/>
        </w:rPr>
        <w:t>процесі</w:t>
      </w:r>
      <w:r w:rsidR="00FB3C3F">
        <w:rPr>
          <w:color w:val="000009"/>
        </w:rPr>
        <w:t xml:space="preserve"> </w:t>
      </w:r>
      <w:r>
        <w:rPr>
          <w:color w:val="000009"/>
        </w:rPr>
        <w:t>виконання</w:t>
      </w:r>
      <w:r w:rsidR="00FB3C3F">
        <w:rPr>
          <w:color w:val="000009"/>
        </w:rPr>
        <w:t xml:space="preserve"> </w:t>
      </w:r>
      <w:r>
        <w:rPr>
          <w:color w:val="000009"/>
        </w:rPr>
        <w:t>курсової</w:t>
      </w:r>
      <w:r w:rsidR="00FB3C3F">
        <w:rPr>
          <w:color w:val="000009"/>
        </w:rPr>
        <w:t xml:space="preserve"> </w:t>
      </w:r>
      <w:r>
        <w:rPr>
          <w:color w:val="000009"/>
        </w:rPr>
        <w:t>роботи.</w:t>
      </w:r>
    </w:p>
    <w:p w:rsidR="00BE329F" w:rsidRDefault="00BE329F" w:rsidP="00F51BDD">
      <w:pPr>
        <w:pStyle w:val="a3"/>
        <w:spacing w:before="138" w:line="288" w:lineRule="auto"/>
        <w:ind w:left="0" w:right="116" w:firstLine="825"/>
        <w:jc w:val="both"/>
      </w:pPr>
      <w:r>
        <w:rPr>
          <w:color w:val="000009"/>
        </w:rPr>
        <w:t>Методичні</w:t>
      </w:r>
      <w:r w:rsidR="00FB3C3F">
        <w:rPr>
          <w:color w:val="000009"/>
        </w:rPr>
        <w:t xml:space="preserve"> </w:t>
      </w:r>
      <w:r>
        <w:rPr>
          <w:color w:val="000009"/>
        </w:rPr>
        <w:t>рекомендації</w:t>
      </w:r>
      <w:r w:rsidR="00FB3C3F">
        <w:rPr>
          <w:color w:val="000009"/>
        </w:rPr>
        <w:t xml:space="preserve"> </w:t>
      </w:r>
      <w:r>
        <w:rPr>
          <w:color w:val="000009"/>
        </w:rPr>
        <w:t>містять</w:t>
      </w:r>
      <w:r w:rsidR="00FB3C3F">
        <w:rPr>
          <w:color w:val="000009"/>
        </w:rPr>
        <w:t xml:space="preserve"> </w:t>
      </w:r>
      <w:r>
        <w:rPr>
          <w:color w:val="000009"/>
        </w:rPr>
        <w:t>загальні</w:t>
      </w:r>
      <w:r w:rsidR="00FB3C3F">
        <w:rPr>
          <w:color w:val="000009"/>
        </w:rPr>
        <w:t xml:space="preserve"> </w:t>
      </w:r>
      <w:r>
        <w:rPr>
          <w:color w:val="000009"/>
        </w:rPr>
        <w:t>положення</w:t>
      </w:r>
      <w:r w:rsidR="00FB3C3F">
        <w:rPr>
          <w:color w:val="000009"/>
        </w:rPr>
        <w:t xml:space="preserve"> </w:t>
      </w:r>
      <w:r>
        <w:rPr>
          <w:color w:val="000009"/>
        </w:rPr>
        <w:t>та</w:t>
      </w:r>
      <w:r w:rsidR="00FB3C3F">
        <w:rPr>
          <w:color w:val="000009"/>
        </w:rPr>
        <w:t xml:space="preserve"> </w:t>
      </w:r>
      <w:r>
        <w:rPr>
          <w:color w:val="000009"/>
        </w:rPr>
        <w:t>вказівки</w:t>
      </w:r>
      <w:r w:rsidR="00FB3C3F">
        <w:rPr>
          <w:color w:val="000009"/>
        </w:rPr>
        <w:t xml:space="preserve"> </w:t>
      </w:r>
      <w:r>
        <w:rPr>
          <w:color w:val="000009"/>
        </w:rPr>
        <w:t>щодо</w:t>
      </w:r>
      <w:r w:rsidR="00FB3C3F">
        <w:rPr>
          <w:color w:val="000009"/>
        </w:rPr>
        <w:t xml:space="preserve"> </w:t>
      </w:r>
      <w:r>
        <w:rPr>
          <w:color w:val="000009"/>
        </w:rPr>
        <w:t>складання</w:t>
      </w:r>
      <w:r w:rsidR="00FB3C3F">
        <w:rPr>
          <w:color w:val="000009"/>
        </w:rPr>
        <w:t xml:space="preserve"> </w:t>
      </w:r>
      <w:r>
        <w:rPr>
          <w:color w:val="000009"/>
        </w:rPr>
        <w:t>звіту</w:t>
      </w:r>
      <w:r w:rsidR="00FB3C3F">
        <w:rPr>
          <w:color w:val="000009"/>
        </w:rPr>
        <w:t xml:space="preserve"> </w:t>
      </w:r>
      <w:r>
        <w:rPr>
          <w:color w:val="000009"/>
        </w:rPr>
        <w:t>про</w:t>
      </w:r>
      <w:r w:rsidR="00FB3C3F">
        <w:rPr>
          <w:color w:val="000009"/>
        </w:rPr>
        <w:t xml:space="preserve"> </w:t>
      </w:r>
      <w:r>
        <w:rPr>
          <w:color w:val="000009"/>
        </w:rPr>
        <w:t>виконання</w:t>
      </w:r>
      <w:r w:rsidR="00FB3C3F">
        <w:rPr>
          <w:color w:val="000009"/>
        </w:rPr>
        <w:t xml:space="preserve"> </w:t>
      </w:r>
      <w:r>
        <w:rPr>
          <w:color w:val="000009"/>
        </w:rPr>
        <w:t>курсової</w:t>
      </w:r>
      <w:r w:rsidR="00FB3C3F">
        <w:rPr>
          <w:color w:val="000009"/>
        </w:rPr>
        <w:t xml:space="preserve"> </w:t>
      </w:r>
      <w:r>
        <w:rPr>
          <w:color w:val="000009"/>
        </w:rPr>
        <w:t>роботи.</w:t>
      </w:r>
    </w:p>
    <w:p w:rsidR="00BE329F" w:rsidRDefault="00BE329F" w:rsidP="00F51BDD">
      <w:pPr>
        <w:pStyle w:val="a3"/>
        <w:spacing w:before="139" w:line="288" w:lineRule="auto"/>
        <w:ind w:left="0" w:right="123" w:firstLine="825"/>
        <w:jc w:val="both"/>
      </w:pPr>
      <w:r>
        <w:rPr>
          <w:color w:val="000009"/>
        </w:rPr>
        <w:t>Методичні</w:t>
      </w:r>
      <w:r w:rsidR="00FB3C3F">
        <w:rPr>
          <w:color w:val="000009"/>
        </w:rPr>
        <w:t xml:space="preserve"> </w:t>
      </w:r>
      <w:r>
        <w:rPr>
          <w:color w:val="000009"/>
        </w:rPr>
        <w:t>рекомендації призначені</w:t>
      </w:r>
      <w:r w:rsidR="00FB3C3F">
        <w:rPr>
          <w:color w:val="000009"/>
        </w:rPr>
        <w:t xml:space="preserve"> </w:t>
      </w:r>
      <w:r>
        <w:rPr>
          <w:color w:val="000009"/>
        </w:rPr>
        <w:t>для</w:t>
      </w:r>
      <w:r w:rsidR="00FB3C3F">
        <w:rPr>
          <w:color w:val="000009"/>
        </w:rPr>
        <w:t xml:space="preserve"> </w:t>
      </w:r>
      <w:r w:rsidRPr="00FC7C45">
        <w:rPr>
          <w:color w:val="000009"/>
        </w:rPr>
        <w:t>студентів денної та заочної ф</w:t>
      </w:r>
      <w:r w:rsidR="00F51BDD">
        <w:rPr>
          <w:color w:val="000009"/>
        </w:rPr>
        <w:t xml:space="preserve">орм навчання спеціальності 242 </w:t>
      </w:r>
      <w:r w:rsidRPr="00FC7C45">
        <w:rPr>
          <w:color w:val="000009"/>
        </w:rPr>
        <w:t>Туризм</w:t>
      </w:r>
      <w:r>
        <w:rPr>
          <w:color w:val="000009"/>
        </w:rPr>
        <w:t>, галузі</w:t>
      </w:r>
      <w:r w:rsidR="00FB3C3F">
        <w:rPr>
          <w:color w:val="000009"/>
        </w:rPr>
        <w:t xml:space="preserve"> </w:t>
      </w:r>
      <w:r w:rsidR="00F51BDD">
        <w:rPr>
          <w:color w:val="000009"/>
        </w:rPr>
        <w:t>24 Сфера обслуговування</w:t>
      </w:r>
      <w:r>
        <w:rPr>
          <w:color w:val="000009"/>
        </w:rPr>
        <w:t>.</w:t>
      </w:r>
    </w:p>
    <w:p w:rsidR="00BE329F" w:rsidRDefault="00BE329F" w:rsidP="00BE329F">
      <w:pPr>
        <w:pStyle w:val="a3"/>
        <w:rPr>
          <w:sz w:val="30"/>
        </w:rPr>
      </w:pPr>
    </w:p>
    <w:p w:rsidR="00BE329F" w:rsidRDefault="00BE329F" w:rsidP="00BE329F">
      <w:pPr>
        <w:pStyle w:val="a3"/>
        <w:rPr>
          <w:sz w:val="30"/>
        </w:rPr>
      </w:pPr>
    </w:p>
    <w:p w:rsidR="00BE329F" w:rsidRDefault="00BE329F" w:rsidP="00BE329F">
      <w:pPr>
        <w:pStyle w:val="a3"/>
        <w:rPr>
          <w:sz w:val="30"/>
        </w:rPr>
      </w:pPr>
    </w:p>
    <w:p w:rsidR="00BE329F" w:rsidRDefault="00BE329F" w:rsidP="00BE329F">
      <w:pPr>
        <w:pStyle w:val="a3"/>
        <w:rPr>
          <w:sz w:val="30"/>
        </w:rPr>
      </w:pPr>
    </w:p>
    <w:p w:rsidR="00BE329F" w:rsidRDefault="00BE329F" w:rsidP="00BE329F">
      <w:pPr>
        <w:pStyle w:val="a3"/>
        <w:rPr>
          <w:sz w:val="30"/>
        </w:rPr>
      </w:pPr>
    </w:p>
    <w:p w:rsidR="00BE329F" w:rsidRDefault="00BE329F" w:rsidP="00BE329F">
      <w:pPr>
        <w:pStyle w:val="a3"/>
        <w:rPr>
          <w:sz w:val="30"/>
        </w:rPr>
      </w:pPr>
    </w:p>
    <w:p w:rsidR="00BE329F" w:rsidRDefault="00BE329F" w:rsidP="00BE329F">
      <w:pPr>
        <w:pStyle w:val="a3"/>
        <w:rPr>
          <w:sz w:val="30"/>
        </w:rPr>
      </w:pPr>
    </w:p>
    <w:p w:rsidR="00BE329F" w:rsidRDefault="00BE329F" w:rsidP="00BE329F">
      <w:pPr>
        <w:pStyle w:val="a3"/>
        <w:rPr>
          <w:sz w:val="30"/>
        </w:rPr>
      </w:pPr>
    </w:p>
    <w:p w:rsidR="00BE329F" w:rsidRDefault="00BE329F" w:rsidP="00BE329F">
      <w:pPr>
        <w:pStyle w:val="a3"/>
        <w:rPr>
          <w:sz w:val="30"/>
        </w:rPr>
      </w:pPr>
    </w:p>
    <w:p w:rsidR="00BE329F" w:rsidRDefault="00BE329F" w:rsidP="00BE329F">
      <w:pPr>
        <w:pStyle w:val="a3"/>
        <w:rPr>
          <w:sz w:val="30"/>
        </w:rPr>
      </w:pPr>
    </w:p>
    <w:p w:rsidR="00BE329F" w:rsidRDefault="00BE329F" w:rsidP="00BE329F">
      <w:pPr>
        <w:pStyle w:val="a3"/>
        <w:rPr>
          <w:sz w:val="30"/>
        </w:rPr>
      </w:pPr>
    </w:p>
    <w:p w:rsidR="00BE329F" w:rsidRDefault="00BE329F" w:rsidP="00BE329F">
      <w:pPr>
        <w:pStyle w:val="a3"/>
        <w:rPr>
          <w:sz w:val="30"/>
        </w:rPr>
      </w:pPr>
    </w:p>
    <w:p w:rsidR="00BE329F" w:rsidRDefault="00BE329F" w:rsidP="00BE329F">
      <w:pPr>
        <w:pStyle w:val="a3"/>
        <w:rPr>
          <w:sz w:val="30"/>
        </w:rPr>
      </w:pPr>
    </w:p>
    <w:p w:rsidR="00BE329F" w:rsidRDefault="00BE329F" w:rsidP="00BE329F">
      <w:pPr>
        <w:pStyle w:val="a3"/>
        <w:rPr>
          <w:sz w:val="30"/>
        </w:rPr>
      </w:pPr>
    </w:p>
    <w:p w:rsidR="00BE329F" w:rsidRDefault="00BE329F" w:rsidP="00BE329F">
      <w:pPr>
        <w:pStyle w:val="a3"/>
        <w:rPr>
          <w:sz w:val="30"/>
        </w:rPr>
      </w:pPr>
    </w:p>
    <w:p w:rsidR="007D22AC" w:rsidRDefault="00BE329F" w:rsidP="00BE329F">
      <w:pPr>
        <w:pStyle w:val="a3"/>
        <w:spacing w:before="1"/>
        <w:ind w:left="102"/>
      </w:pPr>
      <w:r w:rsidRPr="00616EDF">
        <w:rPr>
          <w:color w:val="000009"/>
        </w:rPr>
        <w:t>Погоджено рішенням методи</w:t>
      </w:r>
      <w:r w:rsidR="00616EDF" w:rsidRPr="00616EDF">
        <w:rPr>
          <w:color w:val="000009"/>
        </w:rPr>
        <w:t xml:space="preserve">чної комісії спеціальності 242 </w:t>
      </w:r>
      <w:r w:rsidRPr="00616EDF">
        <w:rPr>
          <w:color w:val="000009"/>
        </w:rPr>
        <w:t xml:space="preserve">Туризм (протокол № </w:t>
      </w:r>
      <w:r w:rsidR="00FB3C3F">
        <w:rPr>
          <w:color w:val="000009"/>
        </w:rPr>
        <w:t>4</w:t>
      </w:r>
      <w:r w:rsidRPr="00616EDF">
        <w:rPr>
          <w:color w:val="000009"/>
        </w:rPr>
        <w:t xml:space="preserve"> від </w:t>
      </w:r>
      <w:r w:rsidR="00FB3C3F">
        <w:rPr>
          <w:color w:val="000009"/>
          <w:lang w:val="ru-RU"/>
        </w:rPr>
        <w:t>29</w:t>
      </w:r>
      <w:r w:rsidRPr="00616EDF">
        <w:rPr>
          <w:color w:val="000009"/>
        </w:rPr>
        <w:t>.0</w:t>
      </w:r>
      <w:r w:rsidR="00FB3C3F">
        <w:rPr>
          <w:color w:val="000009"/>
          <w:lang w:val="ru-RU"/>
        </w:rPr>
        <w:t>6</w:t>
      </w:r>
      <w:r w:rsidRPr="00616EDF">
        <w:rPr>
          <w:color w:val="000009"/>
        </w:rPr>
        <w:t>.202</w:t>
      </w:r>
      <w:r w:rsidR="00FB3C3F">
        <w:rPr>
          <w:color w:val="000009"/>
          <w:lang w:val="ru-RU"/>
        </w:rPr>
        <w:t>0</w:t>
      </w:r>
      <w:r w:rsidR="00616EDF">
        <w:rPr>
          <w:color w:val="000009"/>
        </w:rPr>
        <w:t xml:space="preserve"> р.)</w:t>
      </w:r>
      <w:r w:rsidR="00086984" w:rsidRPr="00616EDF">
        <w:t>.</w:t>
      </w:r>
    </w:p>
    <w:p w:rsidR="007D22AC" w:rsidRDefault="007D22AC">
      <w:pPr>
        <w:sectPr w:rsidR="007D22AC">
          <w:pgSz w:w="11910" w:h="16840"/>
          <w:pgMar w:top="1040" w:right="740" w:bottom="280" w:left="1600" w:header="720" w:footer="720" w:gutter="0"/>
          <w:cols w:space="720"/>
        </w:sectPr>
      </w:pPr>
    </w:p>
    <w:p w:rsidR="007D22AC" w:rsidRDefault="00086984" w:rsidP="0016526B">
      <w:pPr>
        <w:pStyle w:val="a4"/>
        <w:numPr>
          <w:ilvl w:val="0"/>
          <w:numId w:val="10"/>
        </w:numPr>
        <w:tabs>
          <w:tab w:val="left" w:pos="3591"/>
        </w:tabs>
        <w:spacing w:before="77" w:line="276" w:lineRule="auto"/>
        <w:jc w:val="left"/>
        <w:rPr>
          <w:b/>
          <w:sz w:val="24"/>
        </w:rPr>
      </w:pPr>
      <w:r>
        <w:rPr>
          <w:b/>
          <w:spacing w:val="-1"/>
          <w:sz w:val="24"/>
        </w:rPr>
        <w:lastRenderedPageBreak/>
        <w:t>ЗАГАЛЬНІПОЛОЖЕННЯ</w:t>
      </w:r>
    </w:p>
    <w:p w:rsidR="00BE329F" w:rsidRDefault="00BE329F" w:rsidP="0016526B">
      <w:pPr>
        <w:pStyle w:val="a3"/>
        <w:spacing w:line="276" w:lineRule="auto"/>
        <w:ind w:right="151" w:firstLine="570"/>
        <w:jc w:val="both"/>
      </w:pPr>
    </w:p>
    <w:p w:rsidR="00BE329F" w:rsidRPr="00BE329F" w:rsidRDefault="00BE329F" w:rsidP="0016526B">
      <w:pPr>
        <w:pStyle w:val="1"/>
        <w:spacing w:line="276" w:lineRule="auto"/>
        <w:ind w:left="0" w:firstLine="709"/>
        <w:jc w:val="both"/>
        <w:rPr>
          <w:b w:val="0"/>
        </w:rPr>
      </w:pPr>
      <w:bookmarkStart w:id="0" w:name="_Toc534664486"/>
      <w:bookmarkStart w:id="1" w:name="_Hlk497602021"/>
      <w:r w:rsidRPr="00BE329F">
        <w:rPr>
          <w:b w:val="0"/>
        </w:rPr>
        <w:t>Метою курсової роботи з дисципліни «</w:t>
      </w:r>
      <w:r w:rsidR="00871E31">
        <w:rPr>
          <w:b w:val="0"/>
        </w:rPr>
        <w:t>Міжнародний туризм</w:t>
      </w:r>
      <w:r w:rsidRPr="00BE329F">
        <w:rPr>
          <w:b w:val="0"/>
        </w:rPr>
        <w:t xml:space="preserve">» є формування у студентів </w:t>
      </w:r>
      <w:r w:rsidR="00871E31" w:rsidRPr="00871E31">
        <w:rPr>
          <w:b w:val="0"/>
        </w:rPr>
        <w:t>навичок самостійного узагальнення думок вчених, досвіду з аналізу і оцінки розвитку міжнародного туризму</w:t>
      </w:r>
      <w:r w:rsidRPr="00BE329F">
        <w:rPr>
          <w:b w:val="0"/>
        </w:rPr>
        <w:t>.</w:t>
      </w:r>
    </w:p>
    <w:bookmarkEnd w:id="0"/>
    <w:bookmarkEnd w:id="1"/>
    <w:p w:rsidR="007D22AC" w:rsidRDefault="00086984" w:rsidP="0016526B">
      <w:pPr>
        <w:pStyle w:val="a3"/>
        <w:spacing w:line="276" w:lineRule="auto"/>
        <w:ind w:left="691"/>
        <w:jc w:val="both"/>
      </w:pPr>
      <w:r>
        <w:t>Курсова</w:t>
      </w:r>
      <w:r w:rsidR="00FB3C3F">
        <w:t xml:space="preserve"> </w:t>
      </w:r>
      <w:r>
        <w:t>робота</w:t>
      </w:r>
      <w:r w:rsidR="00FB3C3F">
        <w:t xml:space="preserve"> </w:t>
      </w:r>
      <w:r>
        <w:t>містить:</w:t>
      </w:r>
    </w:p>
    <w:p w:rsidR="007D22AC" w:rsidRDefault="00FB3C3F" w:rsidP="0016526B">
      <w:pPr>
        <w:pStyle w:val="a4"/>
        <w:numPr>
          <w:ilvl w:val="0"/>
          <w:numId w:val="9"/>
        </w:numPr>
        <w:tabs>
          <w:tab w:val="left" w:pos="978"/>
        </w:tabs>
        <w:spacing w:line="276" w:lineRule="auto"/>
        <w:ind w:left="977" w:hanging="151"/>
        <w:jc w:val="both"/>
        <w:rPr>
          <w:sz w:val="28"/>
        </w:rPr>
      </w:pPr>
      <w:r>
        <w:rPr>
          <w:sz w:val="28"/>
        </w:rPr>
        <w:t>О</w:t>
      </w:r>
      <w:r w:rsidR="00086984">
        <w:rPr>
          <w:sz w:val="28"/>
        </w:rPr>
        <w:t>бґрунтування</w:t>
      </w:r>
      <w:r>
        <w:rPr>
          <w:sz w:val="28"/>
        </w:rPr>
        <w:t xml:space="preserve"> </w:t>
      </w:r>
      <w:r w:rsidR="00086984">
        <w:rPr>
          <w:sz w:val="28"/>
        </w:rPr>
        <w:t>обраної</w:t>
      </w:r>
      <w:r>
        <w:rPr>
          <w:sz w:val="28"/>
        </w:rPr>
        <w:t xml:space="preserve"> </w:t>
      </w:r>
      <w:r w:rsidR="00086984">
        <w:rPr>
          <w:sz w:val="28"/>
        </w:rPr>
        <w:t>теми(вступ);</w:t>
      </w:r>
    </w:p>
    <w:p w:rsidR="007D22AC" w:rsidRDefault="00FB3C3F" w:rsidP="0016526B">
      <w:pPr>
        <w:pStyle w:val="a4"/>
        <w:numPr>
          <w:ilvl w:val="0"/>
          <w:numId w:val="9"/>
        </w:numPr>
        <w:tabs>
          <w:tab w:val="left" w:pos="978"/>
        </w:tabs>
        <w:spacing w:before="8" w:line="276" w:lineRule="auto"/>
        <w:ind w:left="977" w:hanging="151"/>
        <w:jc w:val="both"/>
        <w:rPr>
          <w:sz w:val="28"/>
        </w:rPr>
      </w:pPr>
      <w:r>
        <w:rPr>
          <w:sz w:val="28"/>
        </w:rPr>
        <w:t>К</w:t>
      </w:r>
      <w:r w:rsidR="00086984">
        <w:rPr>
          <w:sz w:val="28"/>
        </w:rPr>
        <w:t>ласифікацію</w:t>
      </w:r>
      <w:r>
        <w:rPr>
          <w:sz w:val="28"/>
        </w:rPr>
        <w:t xml:space="preserve"> </w:t>
      </w:r>
      <w:r w:rsidR="00086984">
        <w:rPr>
          <w:sz w:val="28"/>
        </w:rPr>
        <w:t>відпочиваючих</w:t>
      </w:r>
      <w:r>
        <w:rPr>
          <w:sz w:val="28"/>
        </w:rPr>
        <w:t xml:space="preserve"> </w:t>
      </w:r>
      <w:r w:rsidR="00086984">
        <w:rPr>
          <w:sz w:val="28"/>
        </w:rPr>
        <w:t>для</w:t>
      </w:r>
      <w:r>
        <w:rPr>
          <w:sz w:val="28"/>
        </w:rPr>
        <w:t xml:space="preserve"> </w:t>
      </w:r>
      <w:r w:rsidR="00086984">
        <w:rPr>
          <w:sz w:val="28"/>
        </w:rPr>
        <w:t>обраного</w:t>
      </w:r>
      <w:r>
        <w:rPr>
          <w:sz w:val="28"/>
        </w:rPr>
        <w:t xml:space="preserve"> </w:t>
      </w:r>
      <w:r w:rsidR="00086984">
        <w:rPr>
          <w:sz w:val="28"/>
        </w:rPr>
        <w:t>виду</w:t>
      </w:r>
      <w:r>
        <w:rPr>
          <w:sz w:val="28"/>
        </w:rPr>
        <w:t xml:space="preserve"> </w:t>
      </w:r>
      <w:r w:rsidR="00086984">
        <w:rPr>
          <w:sz w:val="28"/>
        </w:rPr>
        <w:t>туризму;</w:t>
      </w:r>
    </w:p>
    <w:p w:rsidR="007D22AC" w:rsidRDefault="00FB3C3F" w:rsidP="0016526B">
      <w:pPr>
        <w:pStyle w:val="a4"/>
        <w:numPr>
          <w:ilvl w:val="0"/>
          <w:numId w:val="9"/>
        </w:numPr>
        <w:tabs>
          <w:tab w:val="left" w:pos="978"/>
        </w:tabs>
        <w:spacing w:line="276" w:lineRule="auto"/>
        <w:ind w:left="977" w:hanging="151"/>
        <w:jc w:val="both"/>
        <w:rPr>
          <w:sz w:val="28"/>
        </w:rPr>
      </w:pPr>
      <w:r>
        <w:rPr>
          <w:sz w:val="28"/>
        </w:rPr>
        <w:t>Р</w:t>
      </w:r>
      <w:r w:rsidR="00086984">
        <w:rPr>
          <w:sz w:val="28"/>
        </w:rPr>
        <w:t>озробку</w:t>
      </w:r>
      <w:r>
        <w:rPr>
          <w:sz w:val="28"/>
        </w:rPr>
        <w:t xml:space="preserve"> </w:t>
      </w:r>
      <w:r w:rsidR="00086984">
        <w:rPr>
          <w:sz w:val="28"/>
        </w:rPr>
        <w:t>документації</w:t>
      </w:r>
      <w:r>
        <w:rPr>
          <w:sz w:val="28"/>
        </w:rPr>
        <w:t xml:space="preserve"> </w:t>
      </w:r>
      <w:r w:rsidR="00086984">
        <w:rPr>
          <w:sz w:val="28"/>
        </w:rPr>
        <w:t>туру;</w:t>
      </w:r>
    </w:p>
    <w:p w:rsidR="007D22AC" w:rsidRDefault="00FB3C3F" w:rsidP="0016526B">
      <w:pPr>
        <w:pStyle w:val="a4"/>
        <w:numPr>
          <w:ilvl w:val="0"/>
          <w:numId w:val="9"/>
        </w:numPr>
        <w:tabs>
          <w:tab w:val="left" w:pos="978"/>
        </w:tabs>
        <w:spacing w:before="8" w:line="276" w:lineRule="auto"/>
        <w:ind w:left="977" w:hanging="151"/>
        <w:jc w:val="both"/>
        <w:rPr>
          <w:sz w:val="28"/>
        </w:rPr>
      </w:pPr>
      <w:r>
        <w:rPr>
          <w:sz w:val="28"/>
        </w:rPr>
        <w:t>В</w:t>
      </w:r>
      <w:r w:rsidR="00086984">
        <w:rPr>
          <w:sz w:val="28"/>
        </w:rPr>
        <w:t>исновки</w:t>
      </w:r>
      <w:r>
        <w:rPr>
          <w:sz w:val="28"/>
        </w:rPr>
        <w:t xml:space="preserve"> </w:t>
      </w:r>
      <w:r w:rsidR="00086984">
        <w:rPr>
          <w:sz w:val="28"/>
        </w:rPr>
        <w:t>за</w:t>
      </w:r>
      <w:r>
        <w:rPr>
          <w:sz w:val="28"/>
        </w:rPr>
        <w:t xml:space="preserve"> </w:t>
      </w:r>
      <w:r w:rsidR="00086984">
        <w:rPr>
          <w:sz w:val="28"/>
        </w:rPr>
        <w:t>результатами</w:t>
      </w:r>
      <w:r>
        <w:rPr>
          <w:sz w:val="28"/>
        </w:rPr>
        <w:t xml:space="preserve"> </w:t>
      </w:r>
      <w:r w:rsidR="00086984">
        <w:rPr>
          <w:sz w:val="28"/>
        </w:rPr>
        <w:t>проведеного</w:t>
      </w:r>
      <w:r>
        <w:rPr>
          <w:sz w:val="28"/>
        </w:rPr>
        <w:t xml:space="preserve"> </w:t>
      </w:r>
      <w:r w:rsidR="00086984">
        <w:rPr>
          <w:sz w:val="28"/>
        </w:rPr>
        <w:t>дослідження.</w:t>
      </w:r>
    </w:p>
    <w:p w:rsidR="007D22AC" w:rsidRDefault="00086984" w:rsidP="0016526B">
      <w:pPr>
        <w:pStyle w:val="a3"/>
        <w:spacing w:line="276" w:lineRule="auto"/>
        <w:ind w:right="121" w:firstLine="570"/>
        <w:jc w:val="both"/>
      </w:pPr>
      <w:r>
        <w:t>У курсовій роботі подаються стислий зм</w:t>
      </w:r>
      <w:r w:rsidR="00BE329F">
        <w:t>іст документів, які використову</w:t>
      </w:r>
      <w:r>
        <w:t>ються в сучасних умовах господарювання, інстр</w:t>
      </w:r>
      <w:r w:rsidR="00BE329F">
        <w:t>уктивні матеріали, перелік літе</w:t>
      </w:r>
      <w:r>
        <w:t>ратури.</w:t>
      </w:r>
    </w:p>
    <w:p w:rsidR="007D22AC" w:rsidRDefault="00086984" w:rsidP="0016526B">
      <w:pPr>
        <w:pStyle w:val="a3"/>
        <w:spacing w:before="7" w:line="276" w:lineRule="auto"/>
        <w:ind w:right="119" w:firstLine="570"/>
        <w:jc w:val="both"/>
      </w:pPr>
      <w:r>
        <w:t xml:space="preserve">Курсова робота виконується згідно з </w:t>
      </w:r>
      <w:r w:rsidR="00BE329F">
        <w:t>тематикою, рекомендованою кафед</w:t>
      </w:r>
      <w:r>
        <w:t>роютаузгодженоюзвикладачем-керівником.Студентможесамостійнообратитему,погодившиїїзвикладачем-керівником.Дозволяєтьсянаписання</w:t>
      </w:r>
      <w:r w:rsidR="00BE329F">
        <w:t>кур</w:t>
      </w:r>
      <w:r>
        <w:t>сової роботи з однієї і тієї ж теми декількома студентами в одній академічній</w:t>
      </w:r>
      <w:r w:rsidR="00FB3C3F">
        <w:t xml:space="preserve"> </w:t>
      </w:r>
      <w:r>
        <w:t>групі</w:t>
      </w:r>
      <w:r w:rsidR="00FB3C3F">
        <w:t xml:space="preserve"> </w:t>
      </w:r>
      <w:r>
        <w:t>за</w:t>
      </w:r>
      <w:r w:rsidR="00FB3C3F">
        <w:t xml:space="preserve"> </w:t>
      </w:r>
      <w:r>
        <w:t>умови</w:t>
      </w:r>
      <w:r w:rsidR="00FB3C3F">
        <w:t xml:space="preserve"> </w:t>
      </w:r>
      <w:r>
        <w:t>складання</w:t>
      </w:r>
      <w:r w:rsidR="00FB3C3F">
        <w:t xml:space="preserve"> </w:t>
      </w:r>
      <w:r>
        <w:t>ними</w:t>
      </w:r>
      <w:r w:rsidR="00FB3C3F">
        <w:t xml:space="preserve"> </w:t>
      </w:r>
      <w:r>
        <w:t>різних</w:t>
      </w:r>
      <w:r w:rsidR="00FB3C3F">
        <w:t xml:space="preserve"> </w:t>
      </w:r>
      <w:r>
        <w:t>маршрутів</w:t>
      </w:r>
      <w:r w:rsidR="00FB3C3F">
        <w:t xml:space="preserve"> </w:t>
      </w:r>
      <w:r>
        <w:t>туру.</w:t>
      </w:r>
    </w:p>
    <w:p w:rsidR="007D22AC" w:rsidRDefault="00086984" w:rsidP="0016526B">
      <w:pPr>
        <w:pStyle w:val="a3"/>
        <w:spacing w:line="276" w:lineRule="auto"/>
        <w:ind w:right="132" w:firstLine="570"/>
        <w:jc w:val="both"/>
      </w:pPr>
      <w:r>
        <w:t>Студент разом з керівником розробляє пла</w:t>
      </w:r>
      <w:r w:rsidR="00BE329F">
        <w:t>н курсової роботи, узгоджує граф</w:t>
      </w:r>
      <w:r>
        <w:t xml:space="preserve">ікїївиконання,визначаєконкретніджерела,напідставіякихбудепроводитисьдослідження. Курсова робота, виконана тільки за літературними джерелами </w:t>
      </w:r>
      <w:r w:rsidR="00FB3C3F">
        <w:t>без ви</w:t>
      </w:r>
      <w:r>
        <w:t>користання</w:t>
      </w:r>
      <w:r w:rsidR="00FB3C3F">
        <w:t xml:space="preserve"> </w:t>
      </w:r>
      <w:r>
        <w:t>практичного</w:t>
      </w:r>
      <w:r w:rsidR="00FB3C3F">
        <w:t xml:space="preserve"> </w:t>
      </w:r>
      <w:r>
        <w:t>матеріалу,</w:t>
      </w:r>
      <w:r w:rsidR="00FB3C3F">
        <w:t xml:space="preserve"> </w:t>
      </w:r>
      <w:r>
        <w:t>до</w:t>
      </w:r>
      <w:r w:rsidR="00FB3C3F">
        <w:t xml:space="preserve"> </w:t>
      </w:r>
      <w:r>
        <w:t>захисту не допускається.</w:t>
      </w:r>
    </w:p>
    <w:p w:rsidR="007D22AC" w:rsidRDefault="00086984" w:rsidP="0016526B">
      <w:pPr>
        <w:pStyle w:val="a3"/>
        <w:spacing w:before="13" w:line="276" w:lineRule="auto"/>
        <w:ind w:right="126" w:firstLine="570"/>
        <w:jc w:val="both"/>
      </w:pPr>
      <w:r>
        <w:t>Тексткурсовоїроботиповиненвикладатисявідтретьоїособи,безвживаннязайменників «я», «ми». Таких термінів,як «за нашого часу», « тепер», «у цьомуроці»,«вминуломуроці»слідуникати.Кращевказуватиконкретнорікімісяць.</w:t>
      </w:r>
    </w:p>
    <w:p w:rsidR="007D22AC" w:rsidRDefault="00086984" w:rsidP="0016526B">
      <w:pPr>
        <w:pStyle w:val="a3"/>
        <w:spacing w:line="276" w:lineRule="auto"/>
        <w:ind w:firstLine="570"/>
        <w:jc w:val="both"/>
      </w:pPr>
      <w:r>
        <w:t>Недопускаєтьсяскороченняслівіназв.Нерекомендуєтьсяперенасичуватитекстспеціальнимитермінами,тобтоускладнюватичитання.</w:t>
      </w:r>
    </w:p>
    <w:p w:rsidR="00BE329F" w:rsidRDefault="00086984" w:rsidP="0016526B">
      <w:pPr>
        <w:pStyle w:val="a3"/>
        <w:spacing w:line="276" w:lineRule="auto"/>
        <w:ind w:left="0" w:firstLine="567"/>
        <w:jc w:val="both"/>
      </w:pPr>
      <w:r>
        <w:t>Зазмісткурсовоїроботи,достовірністьтаоб’єктивністьусіхданих</w:t>
      </w:r>
      <w:r w:rsidR="00BE329F">
        <w:t>відпові</w:t>
      </w:r>
      <w:r>
        <w:t>даєстудент-авторроботи.</w:t>
      </w:r>
    </w:p>
    <w:p w:rsidR="007D22AC" w:rsidRDefault="00086984" w:rsidP="0016526B">
      <w:pPr>
        <w:pStyle w:val="1"/>
        <w:numPr>
          <w:ilvl w:val="0"/>
          <w:numId w:val="10"/>
        </w:numPr>
        <w:spacing w:before="278" w:line="276" w:lineRule="auto"/>
        <w:ind w:left="0" w:firstLine="0"/>
        <w:jc w:val="center"/>
      </w:pPr>
      <w:r>
        <w:t>СТРУКТУРАКУРСОВОЇРОБОТИ</w:t>
      </w:r>
    </w:p>
    <w:p w:rsidR="007D22AC" w:rsidRDefault="00086984" w:rsidP="0016526B">
      <w:pPr>
        <w:pStyle w:val="a3"/>
        <w:spacing w:line="276" w:lineRule="auto"/>
        <w:ind w:left="691"/>
      </w:pPr>
      <w:r>
        <w:t>Курсовароботаповиннамістити:</w:t>
      </w:r>
    </w:p>
    <w:p w:rsidR="007D22AC" w:rsidRDefault="00086984" w:rsidP="0016526B">
      <w:pPr>
        <w:pStyle w:val="a4"/>
        <w:numPr>
          <w:ilvl w:val="0"/>
          <w:numId w:val="8"/>
        </w:numPr>
        <w:tabs>
          <w:tab w:val="left" w:pos="1564"/>
        </w:tabs>
        <w:spacing w:before="8" w:line="276" w:lineRule="auto"/>
        <w:rPr>
          <w:sz w:val="28"/>
        </w:rPr>
      </w:pPr>
      <w:r>
        <w:rPr>
          <w:sz w:val="28"/>
        </w:rPr>
        <w:t>титульнийлист;</w:t>
      </w:r>
    </w:p>
    <w:p w:rsidR="007D22AC" w:rsidRDefault="00086984" w:rsidP="0016526B">
      <w:pPr>
        <w:pStyle w:val="a4"/>
        <w:numPr>
          <w:ilvl w:val="0"/>
          <w:numId w:val="8"/>
        </w:numPr>
        <w:tabs>
          <w:tab w:val="left" w:pos="1564"/>
        </w:tabs>
        <w:spacing w:line="276" w:lineRule="auto"/>
        <w:rPr>
          <w:sz w:val="28"/>
        </w:rPr>
      </w:pPr>
      <w:r>
        <w:rPr>
          <w:sz w:val="28"/>
        </w:rPr>
        <w:t>завданнянауковогокерівника;</w:t>
      </w:r>
    </w:p>
    <w:p w:rsidR="007D22AC" w:rsidRDefault="00086984" w:rsidP="0016526B">
      <w:pPr>
        <w:pStyle w:val="a4"/>
        <w:numPr>
          <w:ilvl w:val="0"/>
          <w:numId w:val="8"/>
        </w:numPr>
        <w:tabs>
          <w:tab w:val="left" w:pos="1564"/>
        </w:tabs>
        <w:spacing w:before="9" w:line="276" w:lineRule="auto"/>
        <w:rPr>
          <w:sz w:val="28"/>
        </w:rPr>
      </w:pPr>
      <w:r>
        <w:rPr>
          <w:sz w:val="28"/>
        </w:rPr>
        <w:t>змісткурсовоїроботи;</w:t>
      </w:r>
    </w:p>
    <w:p w:rsidR="007D22AC" w:rsidRDefault="00086984" w:rsidP="0016526B">
      <w:pPr>
        <w:pStyle w:val="a4"/>
        <w:numPr>
          <w:ilvl w:val="0"/>
          <w:numId w:val="8"/>
        </w:numPr>
        <w:tabs>
          <w:tab w:val="left" w:pos="1564"/>
        </w:tabs>
        <w:spacing w:line="276" w:lineRule="auto"/>
        <w:rPr>
          <w:sz w:val="28"/>
        </w:rPr>
      </w:pPr>
      <w:r>
        <w:rPr>
          <w:sz w:val="28"/>
        </w:rPr>
        <w:t>вступ;</w:t>
      </w:r>
    </w:p>
    <w:p w:rsidR="007D22AC" w:rsidRDefault="00086984" w:rsidP="0016526B">
      <w:pPr>
        <w:pStyle w:val="a4"/>
        <w:numPr>
          <w:ilvl w:val="0"/>
          <w:numId w:val="8"/>
        </w:numPr>
        <w:tabs>
          <w:tab w:val="left" w:pos="1564"/>
        </w:tabs>
        <w:spacing w:before="8" w:line="276" w:lineRule="auto"/>
        <w:rPr>
          <w:sz w:val="28"/>
        </w:rPr>
      </w:pPr>
      <w:r>
        <w:rPr>
          <w:sz w:val="28"/>
        </w:rPr>
        <w:t>основнучастину;</w:t>
      </w:r>
    </w:p>
    <w:p w:rsidR="007D22AC" w:rsidRDefault="00086984" w:rsidP="0016526B">
      <w:pPr>
        <w:pStyle w:val="a4"/>
        <w:numPr>
          <w:ilvl w:val="0"/>
          <w:numId w:val="8"/>
        </w:numPr>
        <w:tabs>
          <w:tab w:val="left" w:pos="1564"/>
        </w:tabs>
        <w:spacing w:line="276" w:lineRule="auto"/>
        <w:rPr>
          <w:sz w:val="28"/>
        </w:rPr>
      </w:pPr>
      <w:r>
        <w:rPr>
          <w:sz w:val="28"/>
        </w:rPr>
        <w:t>висновки;</w:t>
      </w:r>
    </w:p>
    <w:p w:rsidR="007D22AC" w:rsidRDefault="00086984" w:rsidP="0016526B">
      <w:pPr>
        <w:pStyle w:val="a4"/>
        <w:numPr>
          <w:ilvl w:val="0"/>
          <w:numId w:val="8"/>
        </w:numPr>
        <w:tabs>
          <w:tab w:val="left" w:pos="1564"/>
        </w:tabs>
        <w:spacing w:before="8" w:line="276" w:lineRule="auto"/>
        <w:rPr>
          <w:sz w:val="28"/>
        </w:rPr>
      </w:pPr>
      <w:r>
        <w:rPr>
          <w:sz w:val="28"/>
        </w:rPr>
        <w:lastRenderedPageBreak/>
        <w:t>списоквикористанихджерел;</w:t>
      </w:r>
    </w:p>
    <w:p w:rsidR="007D22AC" w:rsidRDefault="00086984" w:rsidP="0016526B">
      <w:pPr>
        <w:pStyle w:val="a4"/>
        <w:numPr>
          <w:ilvl w:val="0"/>
          <w:numId w:val="8"/>
        </w:numPr>
        <w:tabs>
          <w:tab w:val="left" w:pos="1564"/>
        </w:tabs>
        <w:spacing w:before="69" w:line="276" w:lineRule="auto"/>
        <w:rPr>
          <w:sz w:val="28"/>
        </w:rPr>
      </w:pPr>
      <w:r>
        <w:rPr>
          <w:sz w:val="28"/>
        </w:rPr>
        <w:t>додатки.</w:t>
      </w:r>
    </w:p>
    <w:p w:rsidR="00014099" w:rsidRDefault="00014099" w:rsidP="00014099">
      <w:pPr>
        <w:tabs>
          <w:tab w:val="left" w:pos="1564"/>
        </w:tabs>
        <w:spacing w:before="69" w:line="276" w:lineRule="auto"/>
        <w:rPr>
          <w:sz w:val="28"/>
        </w:rPr>
      </w:pPr>
    </w:p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1"/>
        <w:gridCol w:w="6737"/>
        <w:gridCol w:w="1415"/>
      </w:tblGrid>
      <w:tr w:rsidR="00014099" w:rsidRPr="00573D36" w:rsidTr="00FB3C3F">
        <w:trPr>
          <w:trHeight w:val="20"/>
          <w:tblHeader/>
        </w:trPr>
        <w:tc>
          <w:tcPr>
            <w:tcW w:w="755" w:type="pct"/>
            <w:vAlign w:val="center"/>
          </w:tcPr>
          <w:p w:rsidR="00014099" w:rsidRPr="00573D36" w:rsidRDefault="00871E31" w:rsidP="00766F25">
            <w:pPr>
              <w:jc w:val="center"/>
            </w:pPr>
            <w:r>
              <w:rPr>
                <w:b/>
                <w:bCs/>
                <w:color w:val="000000"/>
              </w:rPr>
              <w:t>Номер за порядком</w:t>
            </w:r>
          </w:p>
        </w:tc>
        <w:tc>
          <w:tcPr>
            <w:tcW w:w="3508" w:type="pct"/>
            <w:vAlign w:val="center"/>
          </w:tcPr>
          <w:p w:rsidR="00014099" w:rsidRPr="00573D36" w:rsidRDefault="00871E31" w:rsidP="00766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Етапи написання курсової роботи</w:t>
            </w:r>
          </w:p>
        </w:tc>
        <w:tc>
          <w:tcPr>
            <w:tcW w:w="737" w:type="pct"/>
            <w:vAlign w:val="center"/>
          </w:tcPr>
          <w:p w:rsidR="00014099" w:rsidRPr="00573D36" w:rsidRDefault="00014099" w:rsidP="00766F25">
            <w:pPr>
              <w:jc w:val="center"/>
              <w:rPr>
                <w:b/>
                <w:bCs/>
                <w:color w:val="000000"/>
              </w:rPr>
            </w:pPr>
            <w:r w:rsidRPr="00573D36">
              <w:rPr>
                <w:b/>
                <w:bCs/>
                <w:color w:val="000000"/>
              </w:rPr>
              <w:t xml:space="preserve">Обсяг складових, </w:t>
            </w:r>
            <w:r w:rsidRPr="00573D36">
              <w:rPr>
                <w:bCs/>
                <w:i/>
                <w:color w:val="000000"/>
              </w:rPr>
              <w:t>години</w:t>
            </w:r>
          </w:p>
        </w:tc>
      </w:tr>
      <w:tr w:rsidR="00014099" w:rsidRPr="001F7940" w:rsidTr="00FB3C3F">
        <w:trPr>
          <w:trHeight w:val="20"/>
        </w:trPr>
        <w:tc>
          <w:tcPr>
            <w:tcW w:w="755" w:type="pct"/>
          </w:tcPr>
          <w:p w:rsidR="00014099" w:rsidRPr="001F7940" w:rsidRDefault="00871E31" w:rsidP="00766F2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08" w:type="pct"/>
          </w:tcPr>
          <w:p w:rsidR="00014099" w:rsidRPr="00871E31" w:rsidRDefault="00871E31" w:rsidP="00FB3C3F">
            <w:r w:rsidRPr="00871E31">
              <w:t>Вибір та узгодження теми, аналітична обробка інформаційних джерел</w:t>
            </w:r>
          </w:p>
        </w:tc>
        <w:tc>
          <w:tcPr>
            <w:tcW w:w="737" w:type="pct"/>
          </w:tcPr>
          <w:p w:rsidR="00014099" w:rsidRPr="001F7940" w:rsidRDefault="00871E31" w:rsidP="00766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71E31" w:rsidRPr="001F7940" w:rsidTr="00FB3C3F">
        <w:trPr>
          <w:trHeight w:val="20"/>
        </w:trPr>
        <w:tc>
          <w:tcPr>
            <w:tcW w:w="755" w:type="pct"/>
          </w:tcPr>
          <w:p w:rsidR="00871E31" w:rsidRDefault="00871E31" w:rsidP="00766F2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08" w:type="pct"/>
          </w:tcPr>
          <w:p w:rsidR="00871E31" w:rsidRPr="00871E31" w:rsidRDefault="00871E31" w:rsidP="00FB3C3F">
            <w:r w:rsidRPr="00871E31">
              <w:t>Узагальнення та написання звіту з курсової роботи</w:t>
            </w:r>
          </w:p>
        </w:tc>
        <w:tc>
          <w:tcPr>
            <w:tcW w:w="737" w:type="pct"/>
          </w:tcPr>
          <w:p w:rsidR="00871E31" w:rsidRDefault="00871E31" w:rsidP="00766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71E31" w:rsidRPr="001F7940" w:rsidTr="00FB3C3F">
        <w:trPr>
          <w:trHeight w:val="20"/>
        </w:trPr>
        <w:tc>
          <w:tcPr>
            <w:tcW w:w="755" w:type="pct"/>
          </w:tcPr>
          <w:p w:rsidR="00871E31" w:rsidRDefault="00871E31" w:rsidP="00766F2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08" w:type="pct"/>
          </w:tcPr>
          <w:p w:rsidR="00871E31" w:rsidRPr="00871E31" w:rsidRDefault="00871E31" w:rsidP="00FB3C3F">
            <w:r w:rsidRPr="00871E31">
              <w:t>Підготовка презентаційних матеріалів та захист звіту з курсової роботи</w:t>
            </w:r>
          </w:p>
        </w:tc>
        <w:tc>
          <w:tcPr>
            <w:tcW w:w="737" w:type="pct"/>
          </w:tcPr>
          <w:p w:rsidR="00871E31" w:rsidRDefault="00871E31" w:rsidP="00766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014099" w:rsidRPr="00573D36" w:rsidTr="00FB3C3F">
        <w:trPr>
          <w:trHeight w:val="20"/>
        </w:trPr>
        <w:tc>
          <w:tcPr>
            <w:tcW w:w="4263" w:type="pct"/>
            <w:gridSpan w:val="2"/>
          </w:tcPr>
          <w:p w:rsidR="00014099" w:rsidRPr="00573D36" w:rsidRDefault="00014099" w:rsidP="00810461">
            <w:pPr>
              <w:jc w:val="right"/>
              <w:rPr>
                <w:b/>
                <w:bCs/>
                <w:color w:val="000000"/>
              </w:rPr>
            </w:pPr>
            <w:r w:rsidRPr="00573D36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37" w:type="pct"/>
            <w:shd w:val="clear" w:color="000000" w:fill="FFFFFF"/>
          </w:tcPr>
          <w:p w:rsidR="00014099" w:rsidRPr="00573D36" w:rsidRDefault="00014099" w:rsidP="00766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</w:tbl>
    <w:p w:rsidR="007D22AC" w:rsidRDefault="00086984" w:rsidP="0016526B">
      <w:pPr>
        <w:pStyle w:val="1"/>
        <w:numPr>
          <w:ilvl w:val="1"/>
          <w:numId w:val="8"/>
        </w:numPr>
        <w:tabs>
          <w:tab w:val="left" w:pos="2119"/>
        </w:tabs>
        <w:spacing w:before="264" w:line="276" w:lineRule="auto"/>
        <w:jc w:val="left"/>
      </w:pPr>
      <w:r>
        <w:t>ВИМОГИДОКУРСОВОЇРОБОТИ</w:t>
      </w:r>
    </w:p>
    <w:p w:rsidR="007D22AC" w:rsidRDefault="00086984" w:rsidP="0016526B">
      <w:pPr>
        <w:pStyle w:val="a3"/>
        <w:spacing w:line="276" w:lineRule="auto"/>
        <w:ind w:right="117" w:firstLine="706"/>
        <w:jc w:val="both"/>
      </w:pPr>
      <w:r>
        <w:t>Мова курсов</w:t>
      </w:r>
      <w:r w:rsidR="00BE329F">
        <w:t xml:space="preserve">ої роботи </w:t>
      </w:r>
      <w:r>
        <w:t>– державна, стил</w:t>
      </w:r>
      <w:r w:rsidR="00BE329F">
        <w:t>ь – науковий, чіткий, без орфог</w:t>
      </w:r>
      <w:r>
        <w:rPr>
          <w:spacing w:val="-1"/>
        </w:rPr>
        <w:t xml:space="preserve">рафічних </w:t>
      </w:r>
      <w:r>
        <w:t>і синтаксичних помилок, послідовність – логічна. Викладати матеріалтреба від третьої особи однини («автор вибрав</w:t>
      </w:r>
      <w:r w:rsidR="00BE329F">
        <w:t>», «автор визначив») або в неви</w:t>
      </w:r>
      <w:r>
        <w:t>значеній формі «приймається», «вибирається»</w:t>
      </w:r>
      <w:r w:rsidR="00BE329F">
        <w:t>, «визначається» тощо). Першоче</w:t>
      </w:r>
      <w:r>
        <w:t>рговою вимогою до курсової роботи є її науковість, яка забезпечується творчимпідходом до дослідженої проблематики, глибоким висвітленням усіх її аспектів.Вона передбачає також вміння робити узагаль</w:t>
      </w:r>
      <w:r w:rsidR="00BE329F">
        <w:t>нення і висновки на основі отри</w:t>
      </w:r>
      <w:r>
        <w:t>манихрезультатів,щодаютьпідстави длявідповіднихрекомендацій.</w:t>
      </w:r>
    </w:p>
    <w:p w:rsidR="007D22AC" w:rsidRDefault="00086984" w:rsidP="0016526B">
      <w:pPr>
        <w:pStyle w:val="a3"/>
        <w:spacing w:line="276" w:lineRule="auto"/>
        <w:ind w:left="827"/>
        <w:jc w:val="both"/>
      </w:pPr>
      <w:r>
        <w:t>Основніетапивиконаннякурсовоїроботи:</w:t>
      </w:r>
    </w:p>
    <w:p w:rsidR="007D22AC" w:rsidRDefault="00086984" w:rsidP="0016526B">
      <w:pPr>
        <w:pStyle w:val="a4"/>
        <w:numPr>
          <w:ilvl w:val="0"/>
          <w:numId w:val="9"/>
        </w:numPr>
        <w:tabs>
          <w:tab w:val="left" w:pos="993"/>
        </w:tabs>
        <w:spacing w:before="8" w:line="276" w:lineRule="auto"/>
        <w:ind w:left="992" w:hanging="166"/>
        <w:rPr>
          <w:sz w:val="28"/>
        </w:rPr>
      </w:pPr>
      <w:r>
        <w:rPr>
          <w:sz w:val="28"/>
        </w:rPr>
        <w:t>вибірізатвердженнятемикурсовоїроботи;(зкерівником)(ДодатокА)</w:t>
      </w:r>
    </w:p>
    <w:p w:rsidR="007D22AC" w:rsidRDefault="00086984" w:rsidP="0016526B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right="146" w:firstLine="706"/>
        <w:rPr>
          <w:sz w:val="28"/>
        </w:rPr>
      </w:pPr>
      <w:r>
        <w:rPr>
          <w:sz w:val="28"/>
        </w:rPr>
        <w:t>розробказавданьдокурсовоїроботи,складаннякалендарногоплануви-конання;(зкерівником)</w:t>
      </w:r>
    </w:p>
    <w:p w:rsidR="007D22AC" w:rsidRDefault="00086984" w:rsidP="0016526B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2" w:hanging="166"/>
        <w:rPr>
          <w:sz w:val="28"/>
        </w:rPr>
      </w:pPr>
      <w:r>
        <w:rPr>
          <w:sz w:val="28"/>
        </w:rPr>
        <w:t>опрацюваннялітературнихджереліскладанняплануроботи;</w:t>
      </w:r>
    </w:p>
    <w:p w:rsidR="007D22AC" w:rsidRDefault="00086984" w:rsidP="0016526B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right="161" w:firstLine="706"/>
        <w:rPr>
          <w:sz w:val="28"/>
        </w:rPr>
      </w:pPr>
      <w:r>
        <w:rPr>
          <w:sz w:val="28"/>
        </w:rPr>
        <w:t>написання першого варіантатексту, п</w:t>
      </w:r>
      <w:r w:rsidR="00BE329F">
        <w:rPr>
          <w:sz w:val="28"/>
        </w:rPr>
        <w:t>одання його на ознайомлення нау</w:t>
      </w:r>
      <w:r>
        <w:rPr>
          <w:sz w:val="28"/>
        </w:rPr>
        <w:t>ковомукерівнику;(зкерівником)</w:t>
      </w:r>
    </w:p>
    <w:p w:rsidR="007D22AC" w:rsidRDefault="00086984" w:rsidP="0016526B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2" w:hanging="166"/>
        <w:rPr>
          <w:sz w:val="28"/>
        </w:rPr>
      </w:pPr>
      <w:r>
        <w:rPr>
          <w:spacing w:val="-1"/>
          <w:sz w:val="28"/>
        </w:rPr>
        <w:t>усуненнянедоліків,написання</w:t>
      </w:r>
      <w:r>
        <w:rPr>
          <w:sz w:val="28"/>
        </w:rPr>
        <w:t>остаточноговаріантатексту,оформлення</w:t>
      </w:r>
    </w:p>
    <w:p w:rsidR="007D22AC" w:rsidRDefault="00086984" w:rsidP="0016526B">
      <w:pPr>
        <w:pStyle w:val="a3"/>
        <w:spacing w:before="2" w:line="276" w:lineRule="auto"/>
      </w:pPr>
      <w:r>
        <w:t>курсовоїроботи;</w:t>
      </w:r>
    </w:p>
    <w:p w:rsidR="007D22AC" w:rsidRDefault="00086984" w:rsidP="0016526B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2" w:hanging="166"/>
        <w:rPr>
          <w:sz w:val="28"/>
        </w:rPr>
      </w:pPr>
      <w:r>
        <w:rPr>
          <w:sz w:val="28"/>
        </w:rPr>
        <w:t>поданняроботинакафедру;</w:t>
      </w:r>
    </w:p>
    <w:p w:rsidR="007D22AC" w:rsidRDefault="00086984" w:rsidP="0016526B">
      <w:pPr>
        <w:pStyle w:val="a4"/>
        <w:numPr>
          <w:ilvl w:val="0"/>
          <w:numId w:val="9"/>
        </w:numPr>
        <w:tabs>
          <w:tab w:val="left" w:pos="993"/>
        </w:tabs>
        <w:spacing w:before="8" w:line="276" w:lineRule="auto"/>
        <w:ind w:left="992" w:hanging="166"/>
        <w:rPr>
          <w:sz w:val="28"/>
        </w:rPr>
      </w:pPr>
      <w:r>
        <w:rPr>
          <w:sz w:val="28"/>
        </w:rPr>
        <w:t>захисткурсовоїроботи.</w:t>
      </w:r>
    </w:p>
    <w:p w:rsidR="007D22AC" w:rsidRDefault="00086984" w:rsidP="0016526B">
      <w:pPr>
        <w:pStyle w:val="a3"/>
        <w:spacing w:line="276" w:lineRule="auto"/>
        <w:ind w:right="114" w:firstLine="706"/>
        <w:jc w:val="both"/>
      </w:pPr>
      <w:r>
        <w:t>Курсова робота повинна бути логічно по</w:t>
      </w:r>
      <w:r w:rsidR="00BE329F">
        <w:t>будованою і мати характер ціліс</w:t>
      </w:r>
      <w:r>
        <w:t>ного завершеного самостійного дослідження. Всі розділи роботи повинні бутипов'язані між собою. Графічний, статистичний та інший матеріал,</w:t>
      </w:r>
      <w:r w:rsidR="00BE329F">
        <w:t>який наво</w:t>
      </w:r>
      <w:r>
        <w:t>диться в роботі, є продовженням, доповненням і, навіть, певним узагальненням,викладу основного матеріалу, і повинен виг</w:t>
      </w:r>
      <w:r w:rsidR="00BE329F">
        <w:t>лядати логічним продовженням ос</w:t>
      </w:r>
      <w:r>
        <w:t>новноготекстовоговикладу,непереобтяжуючийогонадмірноюдеталізацією.</w:t>
      </w:r>
    </w:p>
    <w:p w:rsidR="007D22AC" w:rsidRDefault="00086984" w:rsidP="0016526B">
      <w:pPr>
        <w:pStyle w:val="a3"/>
        <w:spacing w:line="276" w:lineRule="auto"/>
        <w:ind w:right="143" w:firstLine="706"/>
        <w:jc w:val="both"/>
      </w:pPr>
      <w:r>
        <w:t>Характер роботи вимагає не лише розкриття проблеми на основі розглядуфактичнихданих,айкритичногоаналізудослідженогоматеріалу.</w:t>
      </w:r>
    </w:p>
    <w:p w:rsidR="007D22AC" w:rsidRDefault="00086984" w:rsidP="0016526B">
      <w:pPr>
        <w:pStyle w:val="a3"/>
        <w:spacing w:line="276" w:lineRule="auto"/>
        <w:ind w:left="827"/>
        <w:jc w:val="both"/>
      </w:pPr>
      <w:r>
        <w:lastRenderedPageBreak/>
        <w:t>Змістроботиповиненвідповідатитемі.</w:t>
      </w:r>
    </w:p>
    <w:p w:rsidR="007D22AC" w:rsidRDefault="00086984" w:rsidP="0016526B">
      <w:pPr>
        <w:pStyle w:val="a3"/>
        <w:spacing w:line="276" w:lineRule="auto"/>
        <w:ind w:right="126" w:firstLine="706"/>
        <w:jc w:val="both"/>
      </w:pPr>
      <w:r>
        <w:t>Викладтекстуроботиповиненвідповідатиплану(змісту)інеповинен</w:t>
      </w:r>
      <w:r w:rsidR="00BE329F">
        <w:t>зво</w:t>
      </w:r>
      <w:r>
        <w:t>дитися до набору непов'язаних між собою окр</w:t>
      </w:r>
      <w:r w:rsidR="00BE329F">
        <w:t>емих положень, фактів. При напи</w:t>
      </w:r>
      <w:r>
        <w:t>санні тексту слід звернути увагу на стиль викладу: не потрібно використовуватидовгих, заплутаних речень; не слід користуватись надто часто вживаними, малоінформаційними штампами; намагатися викла</w:t>
      </w:r>
      <w:r w:rsidR="00BE329F">
        <w:t>дати думки просто і образно; аб</w:t>
      </w:r>
      <w:r>
        <w:t>зацинеповинніскладатисязодногоречення.</w:t>
      </w:r>
    </w:p>
    <w:p w:rsidR="007D22AC" w:rsidRDefault="00086984" w:rsidP="0016526B">
      <w:pPr>
        <w:pStyle w:val="a3"/>
        <w:spacing w:line="276" w:lineRule="auto"/>
        <w:ind w:left="0" w:firstLine="851"/>
        <w:jc w:val="both"/>
      </w:pPr>
      <w:r>
        <w:t>РоботаповиннабутиоформленавідповіднодоГОСТ7.32-2003,адані</w:t>
      </w:r>
      <w:r w:rsidR="00BE329F">
        <w:t>таб</w:t>
      </w:r>
      <w:r>
        <w:t>лицьіграфіківопрацьованозадопомогоюпакетупрограмMicrosoftOffice.В</w:t>
      </w:r>
      <w:r w:rsidR="00BE329F">
        <w:t>те</w:t>
      </w:r>
      <w:r>
        <w:t>ксті таблиці, схеми, графіки, діаграми, що використовують, повинні обов'язковомати відповідні коментарі та мають бути проаналізовані. Якщо такого аналізунемає,тонаведенінаочнізасобинетількинезараховуютьсярецензентомвактивроботи, а й відносяться в пасив, через що оцінка знижується за невміння податививчений матеріал.</w:t>
      </w:r>
    </w:p>
    <w:p w:rsidR="007D22AC" w:rsidRDefault="00086984" w:rsidP="0016526B">
      <w:pPr>
        <w:pStyle w:val="a3"/>
        <w:spacing w:before="69" w:line="276" w:lineRule="auto"/>
        <w:ind w:left="0" w:right="130" w:firstLine="851"/>
        <w:jc w:val="both"/>
      </w:pPr>
      <w:r>
        <w:t>Кожне запропоноване положення необхі</w:t>
      </w:r>
      <w:r w:rsidR="00BE329F">
        <w:t>дно теоретично обґрунтувати, пі</w:t>
      </w:r>
      <w:r>
        <w:t>дтвердити підібраним та систематизованим фактичним і статист</w:t>
      </w:r>
      <w:r w:rsidR="00BE329F">
        <w:t>ичним матеріа</w:t>
      </w:r>
      <w:r>
        <w:t>лом.</w:t>
      </w:r>
    </w:p>
    <w:p w:rsidR="007D22AC" w:rsidRDefault="00086984" w:rsidP="0016526B">
      <w:pPr>
        <w:pStyle w:val="a3"/>
        <w:spacing w:line="276" w:lineRule="auto"/>
        <w:ind w:right="128" w:firstLine="706"/>
        <w:jc w:val="both"/>
      </w:pPr>
      <w:r>
        <w:t xml:space="preserve">Обов’язковою вимогою є самостійність </w:t>
      </w:r>
      <w:r w:rsidR="00BE329F">
        <w:t>виконання курсової роботи. Вико</w:t>
      </w:r>
      <w:r>
        <w:rPr>
          <w:spacing w:val="-1"/>
        </w:rPr>
        <w:t>ристаннялітератури</w:t>
      </w:r>
      <w:r>
        <w:t>таіншихджерелпередбачаєнемеханічнеїхпереписування,а цілеспрямований відбір фактичних даних із</w:t>
      </w:r>
      <w:r w:rsidR="00BE329F">
        <w:t xml:space="preserve"> їх подальшим самостійним аналі</w:t>
      </w:r>
      <w:r>
        <w:t>зом. Робота, що не спирається на відповідні джерела, а змістовно і текстуальноїхповторює,повертаєтьсястудентовідляпереробки.</w:t>
      </w:r>
    </w:p>
    <w:p w:rsidR="00BE329F" w:rsidRDefault="00086984" w:rsidP="0016526B">
      <w:pPr>
        <w:pStyle w:val="a3"/>
        <w:spacing w:line="276" w:lineRule="auto"/>
        <w:ind w:left="0" w:right="112" w:firstLine="706"/>
        <w:jc w:val="both"/>
      </w:pPr>
      <w:r>
        <w:t>Курсовароботамаєвідповідатитакожкритеріямграмотностіі</w:t>
      </w:r>
      <w:r w:rsidR="00BE329F">
        <w:t>правильно</w:t>
      </w:r>
      <w:r>
        <w:t xml:space="preserve">сті оформлення. Її текст повинен бути акуратно </w:t>
      </w:r>
      <w:r w:rsidR="00BE329F">
        <w:t>надрукованим, не містити орфо</w:t>
      </w:r>
      <w:r>
        <w:t>графічнихпомилок,ілюстративнийматеріалмаєбутиграфічночітким.Значнеперевищеннявстановленого обсягу може бути</w:t>
      </w:r>
      <w:r w:rsidR="00BE329F">
        <w:t xml:space="preserve"> свідченням недостатнього орієн</w:t>
      </w:r>
      <w:r>
        <w:rPr>
          <w:spacing w:val="-1"/>
        </w:rPr>
        <w:t xml:space="preserve">тування студента в матеріалі, його невміння відмежовувати </w:t>
      </w:r>
      <w:r>
        <w:t>головне від друго</w:t>
      </w:r>
      <w:r w:rsidR="00BE329F">
        <w:t>ря</w:t>
      </w:r>
      <w:r>
        <w:t>дного,тобтосвідчитьнестількипроретельністьпідготовкинауковоїроботи,</w:t>
      </w:r>
      <w:r w:rsidR="00BE329F">
        <w:t>скі</w:t>
      </w:r>
      <w:r>
        <w:t>лькипроневмінняузагальнюватиталогічнобудуватидослідження.Втойжечаснадтомалий обсягроботи не дозволяє здостатньою повнотою розкрити тему.Загальнийобсягкурсовоїроботискладає</w:t>
      </w:r>
      <w:r w:rsidR="00BE329F">
        <w:t>3</w:t>
      </w:r>
      <w:r>
        <w:t>0-</w:t>
      </w:r>
      <w:r w:rsidR="00BE329F">
        <w:t>35</w:t>
      </w:r>
      <w:r>
        <w:t>сторінокдрукованого</w:t>
      </w:r>
      <w:r w:rsidR="00BE329F">
        <w:t>тек</w:t>
      </w:r>
      <w:r>
        <w:rPr>
          <w:spacing w:val="-1"/>
        </w:rPr>
        <w:t>сту(редактор</w:t>
      </w:r>
      <w:r>
        <w:t>MicrosoftWord,шрифт14,інтервал1,5).Підчасвиконанняроботитребадотримуватисьрівномірноїщільності,контрастностійчіткостізображенняупродовжусієїроботитекстмаєбутичорногокольору;щільністьвписаного</w:t>
      </w:r>
      <w:r w:rsidR="00BE329F">
        <w:t>те</w:t>
      </w:r>
      <w:r>
        <w:t>кступовиннамаксимальнонаближуватисьдощільностіосновногозображення.Недопускаєтьсярозміщуватиназвурозділу абопідрозділувнижній</w:t>
      </w:r>
      <w:r w:rsidR="00BE329F">
        <w:t>час</w:t>
      </w:r>
      <w:r>
        <w:t xml:space="preserve">тиністорінки,якщопіслянеїзнаходитьсятількиодинрядоктексту.Останнясто-рінка розділу має бути заповнена текстом не менш ніж наполовину. Скороченняслів у тексті не допускається, окрім загальноприйнятих </w:t>
      </w:r>
      <w:r>
        <w:lastRenderedPageBreak/>
        <w:t xml:space="preserve">термінів(ОАЄ, США,ЮНВТО тощо). </w:t>
      </w:r>
    </w:p>
    <w:p w:rsidR="007D22AC" w:rsidRDefault="00086984" w:rsidP="0016526B">
      <w:pPr>
        <w:pStyle w:val="a3"/>
        <w:spacing w:before="10" w:line="276" w:lineRule="auto"/>
        <w:ind w:left="0" w:right="114"/>
        <w:jc w:val="both"/>
      </w:pPr>
      <w:r>
        <w:t>Допускається використовуват</w:t>
      </w:r>
      <w:r w:rsidR="00BE329F">
        <w:t>и скорочення вузькоспеціалізова</w:t>
      </w:r>
      <w:r>
        <w:t>нихтермінівутомувипадку,колиїхзагальнакількістьдорівнюєабобільша20ікожний термін повторюється в тексті не менше 3 - 5 раз. У цьому випадку, припершомузгадуваннітермінунаводитьсяйогоповнаназваівдужкахдається</w:t>
      </w:r>
      <w:r w:rsidR="00BE329F">
        <w:t>ско</w:t>
      </w:r>
      <w:r>
        <w:t>рочений варіант, наприклад, Всесвітня туристська організація (ЮНВТО), а даліпо тексту термін дається у скороченому варіанті,</w:t>
      </w:r>
      <w:r w:rsidR="00BE329F">
        <w:t xml:space="preserve"> наприклад, «...згідно статисти</w:t>
      </w:r>
      <w:r>
        <w:t>чнихданихЮНВТО...».</w:t>
      </w:r>
    </w:p>
    <w:p w:rsidR="007D22AC" w:rsidRDefault="00086984" w:rsidP="0016526B">
      <w:pPr>
        <w:pStyle w:val="a3"/>
        <w:spacing w:line="276" w:lineRule="auto"/>
        <w:ind w:right="126" w:firstLine="706"/>
        <w:jc w:val="both"/>
      </w:pPr>
      <w:r>
        <w:t>Всі сторінки курсової роботи, включаючи додатки, повинні мати суцільнунумерацію.Титульний аркуш включають до загальної нумерації сторінок ро-боти, але номер сторінки на ньому не проста</w:t>
      </w:r>
      <w:r w:rsidR="00BE329F">
        <w:t>вляють. Номери сторінок (почина</w:t>
      </w:r>
      <w:r>
        <w:t>ючи зі сторінки вступу) ставлять у правому</w:t>
      </w:r>
      <w:r w:rsidR="00BE329F">
        <w:t xml:space="preserve"> верхньому кутку арабськими циф</w:t>
      </w:r>
      <w:r>
        <w:t xml:space="preserve">рами </w:t>
      </w:r>
      <w:r>
        <w:rPr>
          <w:u w:val="single"/>
        </w:rPr>
        <w:t>без</w:t>
      </w:r>
      <w:r>
        <w:t xml:space="preserve"> знака №. Не допускається заключати номери сторінок в лапки та іншізнаки. Ілюстрації (рисунки, графіки, схеми, діаграми тощо) слід розміщувати вроботібезпосередньо після тексту, де вони згадуються вперше, або на наступнійсторінці.</w:t>
      </w:r>
    </w:p>
    <w:p w:rsidR="007D22AC" w:rsidRDefault="00086984" w:rsidP="0016526B">
      <w:pPr>
        <w:pStyle w:val="a3"/>
        <w:spacing w:line="276" w:lineRule="auto"/>
        <w:ind w:left="827"/>
        <w:jc w:val="both"/>
      </w:pPr>
      <w:r>
        <w:t>Навсі ілюстраціїмаютьбутипосиланнявроботі.Ілюстраціїпозначають</w:t>
      </w:r>
    </w:p>
    <w:p w:rsidR="007D22AC" w:rsidRDefault="00086984" w:rsidP="0016526B">
      <w:pPr>
        <w:pStyle w:val="a3"/>
        <w:spacing w:before="8" w:line="276" w:lineRule="auto"/>
        <w:ind w:right="127"/>
        <w:jc w:val="both"/>
      </w:pPr>
      <w:r>
        <w:t>словом «Рис.» і нумерують послідовно в межах розділу, за винятком ілюстраційудодатках.Номерілюстраціїмаєскладатисязномерарозділу(непідрозділу)і</w:t>
      </w:r>
    </w:p>
    <w:p w:rsidR="007D22AC" w:rsidRDefault="00086984" w:rsidP="0016526B">
      <w:pPr>
        <w:pStyle w:val="a3"/>
        <w:spacing w:before="69" w:line="276" w:lineRule="auto"/>
        <w:ind w:right="146"/>
        <w:jc w:val="both"/>
      </w:pPr>
      <w:r>
        <w:t>порядкового номера ілюстрації, між якими ставиться крапка, після номера ста-виться тире: наприклад, «Рис. 1.2 - » (другий рисунок першого розділу). Номерілюстрації,їїназваіпояснювальніпідписирозміщуютьпіділюстрацією.</w:t>
      </w:r>
    </w:p>
    <w:p w:rsidR="007D22AC" w:rsidRDefault="00086984" w:rsidP="0016526B">
      <w:pPr>
        <w:pStyle w:val="a3"/>
        <w:spacing w:line="276" w:lineRule="auto"/>
        <w:ind w:right="115" w:firstLine="706"/>
        <w:jc w:val="both"/>
      </w:pPr>
      <w:r>
        <w:t>Цифровий матеріал, як правило, оформлюють у вигляді таблиць. Таблицяявляє собою такий спосіб подання інформації, при якому цифровий або тексто-вий матеріал групується в рядки і графи, відокремлені одна від одної вертикаль-нимийгоризонтальнимилініями.</w:t>
      </w:r>
    </w:p>
    <w:p w:rsidR="007D22AC" w:rsidRDefault="00086984" w:rsidP="0016526B">
      <w:pPr>
        <w:pStyle w:val="a3"/>
        <w:spacing w:before="11" w:line="276" w:lineRule="auto"/>
        <w:ind w:right="129" w:firstLine="706"/>
        <w:jc w:val="both"/>
      </w:pPr>
      <w:r>
        <w:t>Крім того, має бути витримане оптимальне співвідношення між структур-ними складовими роботи. Так, зокрема, сумарний обсяг вступу і висновків неповиненперевищувати15%загальногообсягукурсовоїроботи.</w:t>
      </w:r>
    </w:p>
    <w:p w:rsidR="007D22AC" w:rsidRDefault="00086984" w:rsidP="0016526B">
      <w:pPr>
        <w:pStyle w:val="a3"/>
        <w:spacing w:line="276" w:lineRule="auto"/>
        <w:ind w:right="133" w:firstLine="706"/>
        <w:jc w:val="both"/>
      </w:pPr>
      <w:r>
        <w:t>Після кожного розділу роботи повинні бути висновки, що узагальнюютьвикладену у відповідному розділі інформацію. В розширеному та доповненомувигляді дані висновки будуть знаходити своє відображення у загальних виснов-ках.</w:t>
      </w:r>
    </w:p>
    <w:p w:rsidR="007D22AC" w:rsidRDefault="00086984" w:rsidP="0016526B">
      <w:pPr>
        <w:pStyle w:val="a3"/>
        <w:spacing w:line="276" w:lineRule="auto"/>
        <w:ind w:left="827"/>
        <w:jc w:val="both"/>
      </w:pPr>
      <w:r>
        <w:t>Принаявностізначнихвідхиленьвідвикладенихвищевимогроботапове-</w:t>
      </w:r>
    </w:p>
    <w:p w:rsidR="007D22AC" w:rsidRDefault="00086984" w:rsidP="0016526B">
      <w:pPr>
        <w:pStyle w:val="a3"/>
        <w:spacing w:before="8" w:line="276" w:lineRule="auto"/>
        <w:jc w:val="both"/>
      </w:pPr>
      <w:r>
        <w:t>ртаєтьсястудентовідлядоопрацюваннячипереробку.</w:t>
      </w:r>
    </w:p>
    <w:p w:rsidR="007D22AC" w:rsidRDefault="00086984" w:rsidP="0016526B">
      <w:pPr>
        <w:pStyle w:val="a3"/>
        <w:spacing w:line="276" w:lineRule="auto"/>
        <w:ind w:right="144"/>
        <w:jc w:val="both"/>
      </w:pPr>
      <w:r>
        <w:t>Курсоваробота,яканевідповідаєвимогамщодозмістутаоформлення,написанабез дотримання затвердженого змісту, не містить відповідних матеріалів, до за-</w:t>
      </w:r>
      <w:r>
        <w:lastRenderedPageBreak/>
        <w:t>хистунедопускається.</w:t>
      </w:r>
    </w:p>
    <w:p w:rsidR="007D22AC" w:rsidRDefault="007D22AC" w:rsidP="0016526B">
      <w:pPr>
        <w:pStyle w:val="a3"/>
        <w:spacing w:line="276" w:lineRule="auto"/>
        <w:ind w:left="0"/>
      </w:pPr>
    </w:p>
    <w:p w:rsidR="007D22AC" w:rsidRDefault="00086984" w:rsidP="0016526B">
      <w:pPr>
        <w:pStyle w:val="1"/>
        <w:numPr>
          <w:ilvl w:val="1"/>
          <w:numId w:val="7"/>
        </w:numPr>
        <w:tabs>
          <w:tab w:val="left" w:pos="1712"/>
        </w:tabs>
        <w:spacing w:line="276" w:lineRule="auto"/>
        <w:jc w:val="both"/>
      </w:pPr>
      <w:r>
        <w:t>Титульнийлист,завданнянакурсовуроботутазміст</w:t>
      </w:r>
    </w:p>
    <w:p w:rsidR="007D22AC" w:rsidRDefault="00086984" w:rsidP="0016526B">
      <w:pPr>
        <w:pStyle w:val="a3"/>
        <w:spacing w:line="276" w:lineRule="auto"/>
        <w:ind w:right="114" w:firstLine="570"/>
        <w:jc w:val="both"/>
      </w:pPr>
      <w:r>
        <w:t>Курсова робота починається з титульного листа. На лицевій сторонітитуль-ного листа для студентів денної та заочної форм навчання (додаток А.1), міс-титься назва відомчого органу, вузу, факультету, кафедри, характер роботи (ку-рсова),назваїїтеми.Нижчевказуєтьсягрупа,курс,прізвище,ім’ятапобатькові</w:t>
      </w:r>
      <w:r>
        <w:rPr>
          <w:spacing w:val="-1"/>
        </w:rPr>
        <w:t>виконавця,керівник</w:t>
      </w:r>
      <w:r>
        <w:t>теми(науковийступінь,посада,прізвище,ім’я,побатькові),місто і рік виконання роботи. На зворотній стороні титульного листа вказуєтьсяреєстраційнийномерроботи,результатиперевіркита результатизахисту.</w:t>
      </w:r>
    </w:p>
    <w:p w:rsidR="007D22AC" w:rsidRDefault="00086984" w:rsidP="0016526B">
      <w:pPr>
        <w:pStyle w:val="a3"/>
        <w:spacing w:before="13" w:line="276" w:lineRule="auto"/>
        <w:ind w:right="133" w:firstLine="570"/>
        <w:jc w:val="both"/>
      </w:pPr>
      <w:r>
        <w:t>Обраністудентамитемикурсовихробітмаютьбутиузгодженізкерівником,розглянуті й затверджені рішенням кафедри. Науковий керівник видає студентузавдання на виконання курсової роботи (додаток А.2) і погоджує календарнийграфік його виконання. Завдання на виконанн</w:t>
      </w:r>
      <w:r w:rsidR="00014099">
        <w:t>я курсової роботи повинно місти</w:t>
      </w:r>
      <w:r>
        <w:t>тисьвкурсовійроботіпіслятитульноїсторінки.</w:t>
      </w:r>
    </w:p>
    <w:p w:rsidR="007D22AC" w:rsidRDefault="007D22AC" w:rsidP="0016526B">
      <w:pPr>
        <w:pStyle w:val="a3"/>
        <w:spacing w:before="8" w:line="276" w:lineRule="auto"/>
        <w:ind w:left="0"/>
        <w:rPr>
          <w:sz w:val="27"/>
        </w:rPr>
      </w:pPr>
    </w:p>
    <w:p w:rsidR="00BE329F" w:rsidRDefault="00BE329F" w:rsidP="0016526B">
      <w:pPr>
        <w:pStyle w:val="1"/>
        <w:numPr>
          <w:ilvl w:val="1"/>
          <w:numId w:val="7"/>
        </w:numPr>
        <w:tabs>
          <w:tab w:val="left" w:pos="1712"/>
        </w:tabs>
        <w:spacing w:line="276" w:lineRule="auto"/>
        <w:jc w:val="center"/>
      </w:pPr>
      <w:r>
        <w:t>Вступ</w:t>
      </w:r>
    </w:p>
    <w:p w:rsidR="00BE329F" w:rsidRPr="00B05CB0" w:rsidRDefault="00BE329F" w:rsidP="0016526B">
      <w:pPr>
        <w:pStyle w:val="1"/>
        <w:spacing w:line="276" w:lineRule="auto"/>
        <w:ind w:left="0" w:firstLine="709"/>
        <w:jc w:val="both"/>
        <w:rPr>
          <w:b w:val="0"/>
        </w:rPr>
      </w:pPr>
      <w:r w:rsidRPr="00B05CB0">
        <w:rPr>
          <w:b w:val="0"/>
        </w:rPr>
        <w:t>Вступ містить програмно-цільові параметри курсової роботи, які подаються в такій послідовності:</w:t>
      </w:r>
    </w:p>
    <w:p w:rsidR="00BE329F" w:rsidRPr="00B05CB0" w:rsidRDefault="00BE329F" w:rsidP="0016526B">
      <w:pPr>
        <w:pStyle w:val="1"/>
        <w:numPr>
          <w:ilvl w:val="0"/>
          <w:numId w:val="12"/>
        </w:numPr>
        <w:spacing w:line="276" w:lineRule="auto"/>
        <w:ind w:left="0" w:firstLine="709"/>
        <w:jc w:val="both"/>
        <w:rPr>
          <w:b w:val="0"/>
        </w:rPr>
      </w:pPr>
      <w:r w:rsidRPr="00B05CB0">
        <w:rPr>
          <w:b w:val="0"/>
        </w:rPr>
        <w:t>проблема, сформульована в темі курсової роботи, її актуальність;</w:t>
      </w:r>
    </w:p>
    <w:p w:rsidR="00BE329F" w:rsidRPr="00B05CB0" w:rsidRDefault="00BE329F" w:rsidP="0016526B">
      <w:pPr>
        <w:pStyle w:val="1"/>
        <w:numPr>
          <w:ilvl w:val="0"/>
          <w:numId w:val="12"/>
        </w:numPr>
        <w:spacing w:line="276" w:lineRule="auto"/>
        <w:ind w:left="0" w:firstLine="709"/>
        <w:jc w:val="both"/>
        <w:rPr>
          <w:b w:val="0"/>
        </w:rPr>
      </w:pPr>
      <w:r w:rsidRPr="00B05CB0">
        <w:rPr>
          <w:b w:val="0"/>
        </w:rPr>
        <w:t>мета та завдання курсової роботи;</w:t>
      </w:r>
    </w:p>
    <w:p w:rsidR="00BE329F" w:rsidRPr="00B05CB0" w:rsidRDefault="00BE329F" w:rsidP="0016526B">
      <w:pPr>
        <w:pStyle w:val="1"/>
        <w:numPr>
          <w:ilvl w:val="0"/>
          <w:numId w:val="12"/>
        </w:numPr>
        <w:spacing w:line="276" w:lineRule="auto"/>
        <w:ind w:left="0" w:firstLine="709"/>
        <w:jc w:val="both"/>
        <w:rPr>
          <w:b w:val="0"/>
        </w:rPr>
      </w:pPr>
      <w:r w:rsidRPr="00B05CB0">
        <w:rPr>
          <w:b w:val="0"/>
        </w:rPr>
        <w:t>огляд використаної літератури;</w:t>
      </w:r>
    </w:p>
    <w:p w:rsidR="00BE329F" w:rsidRPr="00B05CB0" w:rsidRDefault="00BE329F" w:rsidP="0016526B">
      <w:pPr>
        <w:pStyle w:val="1"/>
        <w:numPr>
          <w:ilvl w:val="0"/>
          <w:numId w:val="12"/>
        </w:numPr>
        <w:spacing w:line="276" w:lineRule="auto"/>
        <w:ind w:left="0" w:firstLine="709"/>
        <w:jc w:val="both"/>
        <w:rPr>
          <w:b w:val="0"/>
        </w:rPr>
      </w:pPr>
      <w:r w:rsidRPr="00B05CB0">
        <w:rPr>
          <w:b w:val="0"/>
        </w:rPr>
        <w:t>структура пояснювальної записки курсової роботи.</w:t>
      </w:r>
    </w:p>
    <w:p w:rsidR="00BE329F" w:rsidRPr="00B05CB0" w:rsidRDefault="00BE329F" w:rsidP="0016526B">
      <w:pPr>
        <w:pStyle w:val="1"/>
        <w:spacing w:line="276" w:lineRule="auto"/>
        <w:ind w:left="0" w:firstLine="709"/>
        <w:jc w:val="both"/>
        <w:rPr>
          <w:b w:val="0"/>
        </w:rPr>
      </w:pPr>
      <w:r w:rsidRPr="00B05CB0">
        <w:rPr>
          <w:b w:val="0"/>
        </w:rPr>
        <w:t>Однією з основоположних вимог до курсової роботи є актуальність теми дослідження. Висвітлення актуальності теми не має бути багатослівним. Достатньо в межах однієї сторінки показати головне – суть проблемної ситуації і те, які наслідки може принести її вирішення.</w:t>
      </w:r>
    </w:p>
    <w:p w:rsidR="00BE329F" w:rsidRPr="00B05CB0" w:rsidRDefault="00BE329F" w:rsidP="0016526B">
      <w:pPr>
        <w:pStyle w:val="1"/>
        <w:spacing w:line="276" w:lineRule="auto"/>
        <w:ind w:left="0" w:firstLine="709"/>
        <w:jc w:val="both"/>
        <w:rPr>
          <w:b w:val="0"/>
        </w:rPr>
      </w:pPr>
      <w:r w:rsidRPr="00B05CB0">
        <w:rPr>
          <w:b w:val="0"/>
        </w:rPr>
        <w:t>Наукова проблема підлягає вирішенню лише в тому випадку, коли вона розпізнана у певному соціально-економічному явищі чи процесі, тобто шляхом виділення об’єкта і предмета дослідження.</w:t>
      </w:r>
    </w:p>
    <w:p w:rsidR="00BE329F" w:rsidRPr="00B05CB0" w:rsidRDefault="00BE329F" w:rsidP="0016526B">
      <w:pPr>
        <w:pStyle w:val="1"/>
        <w:spacing w:line="276" w:lineRule="auto"/>
        <w:ind w:left="0" w:firstLine="709"/>
        <w:jc w:val="both"/>
        <w:rPr>
          <w:b w:val="0"/>
        </w:rPr>
      </w:pPr>
      <w:r w:rsidRPr="00B05CB0">
        <w:rPr>
          <w:b w:val="0"/>
        </w:rPr>
        <w:t>Об’єкт дослідження – це сукупність явищ і процесів реальності, які істотно відрізняються за своєю внутрішньою природою, основними рисами, законами функціонування і розвитку від інших об’єктів цієї реальності. Об’єкт може бути багатопредметним і розглядатися різними науковими дисциплінами з різних позицій.</w:t>
      </w:r>
    </w:p>
    <w:p w:rsidR="00BE329F" w:rsidRPr="00B05CB0" w:rsidRDefault="00BE329F" w:rsidP="0016526B">
      <w:pPr>
        <w:pStyle w:val="1"/>
        <w:spacing w:line="276" w:lineRule="auto"/>
        <w:ind w:left="0" w:firstLine="709"/>
        <w:jc w:val="both"/>
        <w:rPr>
          <w:b w:val="0"/>
        </w:rPr>
      </w:pPr>
      <w:r w:rsidRPr="00B05CB0">
        <w:rPr>
          <w:b w:val="0"/>
        </w:rPr>
        <w:t>Предмет дослідження включає в себе ті сторони і властивості об’єкта, які в найбільш повному виді виражають досліджувану проблему (протиріччя, що в ній криється) і підлягають вивченню.</w:t>
      </w:r>
    </w:p>
    <w:p w:rsidR="00BE329F" w:rsidRPr="00B05CB0" w:rsidRDefault="00BE329F" w:rsidP="0016526B">
      <w:pPr>
        <w:pStyle w:val="1"/>
        <w:spacing w:line="276" w:lineRule="auto"/>
        <w:ind w:left="0" w:firstLine="709"/>
        <w:jc w:val="both"/>
        <w:rPr>
          <w:b w:val="0"/>
        </w:rPr>
      </w:pPr>
      <w:r w:rsidRPr="00B05CB0">
        <w:rPr>
          <w:b w:val="0"/>
        </w:rPr>
        <w:lastRenderedPageBreak/>
        <w:t>Зміст проблеми, особливості досліджуваного об’єкта і предмета обумовлюють специфіку дослідження і його направленість, що виражаються у його цілях і завданнях.</w:t>
      </w:r>
    </w:p>
    <w:p w:rsidR="00BE329F" w:rsidRDefault="00BE329F" w:rsidP="0016526B">
      <w:pPr>
        <w:pStyle w:val="1"/>
        <w:spacing w:line="276" w:lineRule="auto"/>
        <w:ind w:left="0" w:firstLine="709"/>
        <w:jc w:val="both"/>
        <w:rPr>
          <w:b w:val="0"/>
        </w:rPr>
      </w:pPr>
      <w:r w:rsidRPr="00B05CB0">
        <w:rPr>
          <w:b w:val="0"/>
        </w:rPr>
        <w:t>Мета дослідження</w:t>
      </w:r>
      <w:r>
        <w:t xml:space="preserve"> – </w:t>
      </w:r>
      <w:r w:rsidRPr="003308AF">
        <w:rPr>
          <w:b w:val="0"/>
        </w:rPr>
        <w:t>це планований результат, модель очікуваного вирішення проблеми, яка має бути досягнута лише за допомогою проведення дослідження. Метою дослідження може бути одержання аналітичної інформації про проблемну ситуацію, виявлення причинно-наслідкових зв’язків та тенденцій розвитку</w:t>
      </w:r>
      <w:r>
        <w:rPr>
          <w:b w:val="0"/>
        </w:rPr>
        <w:t xml:space="preserve">. </w:t>
      </w:r>
    </w:p>
    <w:p w:rsidR="00BE329F" w:rsidRDefault="00BE329F" w:rsidP="0016526B">
      <w:pPr>
        <w:pStyle w:val="1"/>
        <w:spacing w:line="276" w:lineRule="auto"/>
        <w:ind w:left="0" w:firstLine="709"/>
        <w:jc w:val="both"/>
        <w:rPr>
          <w:b w:val="0"/>
        </w:rPr>
      </w:pPr>
      <w:r w:rsidRPr="003308AF">
        <w:rPr>
          <w:b w:val="0"/>
        </w:rPr>
        <w:t>Завдання дослідження представляють собою змістовну, методичну й організаційну конкретизацію мети. Дослідницькі завдання формулюються як конкретні цільові установки, що визначають основні напрями й етапи вирішення поставленої проблеми.</w:t>
      </w:r>
    </w:p>
    <w:p w:rsidR="007D22AC" w:rsidRDefault="007D22AC" w:rsidP="0016526B">
      <w:pPr>
        <w:pStyle w:val="a3"/>
        <w:spacing w:before="2" w:line="276" w:lineRule="auto"/>
        <w:ind w:left="0"/>
        <w:rPr>
          <w:sz w:val="27"/>
        </w:rPr>
      </w:pPr>
    </w:p>
    <w:p w:rsidR="007D22AC" w:rsidRDefault="00086984" w:rsidP="0016526B">
      <w:pPr>
        <w:pStyle w:val="1"/>
        <w:spacing w:line="276" w:lineRule="auto"/>
        <w:ind w:left="3576" w:firstLine="0"/>
      </w:pPr>
      <w:r>
        <w:t>3.3Основначастина</w:t>
      </w:r>
    </w:p>
    <w:p w:rsidR="007D22AC" w:rsidRDefault="00086984" w:rsidP="0016526B">
      <w:pPr>
        <w:pStyle w:val="a3"/>
        <w:spacing w:line="276" w:lineRule="auto"/>
        <w:ind w:right="111" w:firstLine="570"/>
        <w:jc w:val="both"/>
      </w:pPr>
      <w:r>
        <w:t>Основна частина розкриває зміст курсової роботи. Вона складається ізок-ремих параграфів (питань). При цьому, зміст кожного питання слід розкриватитак, щоб практика туроперейтингу розглядалася в сучасних умовах господарю-вання. На початку кожного параграфу основної частини необхідно вказати, якіпитання у ньому будуть розглянуті, а в кінці параграфу - викласти основні ви-сновки. Між двома суміжними параграфами повинен бути взаємозв’язок. Осно-вномутекстукожногопараграфуповиннапередуватипередмовазкороткимопи-сомвибраногонапрямкутаобґрунтуваннямзастосованихметодівдосліджень.Укінцікожногопараграфуформулюютьвисновкиізстислимвикладеннямнаведе-них у пункті наукових і практичних результатів, що дозволить обґрунтувати за-гальні висновки.</w:t>
      </w:r>
    </w:p>
    <w:p w:rsidR="007D22AC" w:rsidRDefault="00086984" w:rsidP="0016526B">
      <w:pPr>
        <w:pStyle w:val="a3"/>
        <w:spacing w:before="1" w:line="276" w:lineRule="auto"/>
        <w:ind w:right="139" w:firstLine="706"/>
        <w:jc w:val="both"/>
      </w:pPr>
      <w:r>
        <w:t>Після вивчення та осмислення науковоїлітератури, інформаціїintеrnеt-джерелтаскладання плану(змісту)роботи,студентпереходитьдонаписанняте-кстукурсовоїроботи.</w:t>
      </w:r>
    </w:p>
    <w:p w:rsidR="007D22AC" w:rsidRDefault="00086984" w:rsidP="0016526B">
      <w:pPr>
        <w:pStyle w:val="a3"/>
        <w:spacing w:line="276" w:lineRule="auto"/>
        <w:ind w:left="827"/>
        <w:jc w:val="both"/>
      </w:pPr>
      <w:r>
        <w:t>Загальнимивимогамидотекстовоїчастиниє:</w:t>
      </w:r>
    </w:p>
    <w:p w:rsidR="007D22AC" w:rsidRDefault="00086984" w:rsidP="0016526B">
      <w:pPr>
        <w:pStyle w:val="a4"/>
        <w:numPr>
          <w:ilvl w:val="1"/>
          <w:numId w:val="6"/>
        </w:numPr>
        <w:tabs>
          <w:tab w:val="left" w:pos="1113"/>
        </w:tabs>
        <w:spacing w:before="14" w:line="276" w:lineRule="auto"/>
        <w:ind w:right="125"/>
        <w:jc w:val="both"/>
        <w:rPr>
          <w:sz w:val="28"/>
        </w:rPr>
      </w:pPr>
      <w:r>
        <w:rPr>
          <w:sz w:val="28"/>
        </w:rPr>
        <w:t>чіткість побудови, логічна послідовність та конкретність викладу мате-ріалу;</w:t>
      </w:r>
    </w:p>
    <w:p w:rsidR="007D22AC" w:rsidRDefault="00086984" w:rsidP="0016526B">
      <w:pPr>
        <w:pStyle w:val="a4"/>
        <w:numPr>
          <w:ilvl w:val="1"/>
          <w:numId w:val="6"/>
        </w:numPr>
        <w:tabs>
          <w:tab w:val="left" w:pos="1113"/>
        </w:tabs>
        <w:spacing w:before="10" w:line="276" w:lineRule="auto"/>
        <w:ind w:hanging="286"/>
        <w:jc w:val="both"/>
        <w:rPr>
          <w:sz w:val="28"/>
        </w:rPr>
      </w:pPr>
      <w:r>
        <w:rPr>
          <w:sz w:val="28"/>
        </w:rPr>
        <w:t>аргументованістьположеньтадоказовістьвисновків.</w:t>
      </w:r>
    </w:p>
    <w:p w:rsidR="007D22AC" w:rsidRDefault="00086984" w:rsidP="0016526B">
      <w:pPr>
        <w:pStyle w:val="a3"/>
        <w:spacing w:before="9" w:line="276" w:lineRule="auto"/>
        <w:ind w:right="129" w:firstLine="706"/>
        <w:jc w:val="both"/>
        <w:rPr>
          <w:b/>
        </w:rPr>
      </w:pPr>
      <w:r>
        <w:rPr>
          <w:b/>
        </w:rPr>
        <w:t>Основначастинароботиподіляєтьсяна3розділи.</w:t>
      </w:r>
    </w:p>
    <w:p w:rsidR="007D22AC" w:rsidRDefault="00086984" w:rsidP="0016526B">
      <w:pPr>
        <w:pStyle w:val="a3"/>
        <w:spacing w:line="276" w:lineRule="auto"/>
        <w:ind w:right="114" w:firstLine="570"/>
        <w:jc w:val="both"/>
      </w:pPr>
      <w:r>
        <w:rPr>
          <w:b/>
        </w:rPr>
        <w:t>Перший розділ</w:t>
      </w:r>
      <w:r>
        <w:t>, як правило, присвячується теоретико-методологічним ас-пектаморганізаціїтуристичноїдіяльності(туроперейтингу).</w:t>
      </w:r>
    </w:p>
    <w:p w:rsidR="007D22AC" w:rsidRDefault="00086984" w:rsidP="0016526B">
      <w:pPr>
        <w:pStyle w:val="a3"/>
        <w:spacing w:line="276" w:lineRule="auto"/>
        <w:ind w:right="116" w:firstLine="570"/>
        <w:jc w:val="both"/>
      </w:pPr>
      <w:r>
        <w:rPr>
          <w:b/>
        </w:rPr>
        <w:t xml:space="preserve">Розділ другий </w:t>
      </w:r>
      <w:r>
        <w:t>– обґрунтування обраного напрямку досліджень з викорис-танням методологічних рівнівнаукового дослідження, наводять методи вирі-шення задач, розробляють загальну методику проведення досліджень щодо кур-</w:t>
      </w:r>
      <w:r>
        <w:lastRenderedPageBreak/>
        <w:t>совоїроботи.</w:t>
      </w:r>
    </w:p>
    <w:p w:rsidR="007D22AC" w:rsidRDefault="00086984" w:rsidP="0016526B">
      <w:pPr>
        <w:pStyle w:val="a3"/>
        <w:spacing w:line="276" w:lineRule="auto"/>
        <w:ind w:right="126" w:firstLine="570"/>
        <w:jc w:val="both"/>
      </w:pPr>
      <w:r>
        <w:rPr>
          <w:b/>
        </w:rPr>
        <w:t>Утретьомурозділі</w:t>
      </w:r>
      <w:r>
        <w:t>звичерпноюповнотоювикладаютьрезультативласнихдосліджень із обов’язковим висвітленням того нового, що було розроблено са-мимстудентом:оцінкаповнотивирішенняпоставленихзавдань,оцінка</w:t>
      </w:r>
      <w:r w:rsidR="0016526B">
        <w:t>достові</w:t>
      </w:r>
      <w:r>
        <w:t>рностіодержанихрезультатів,їхпорівняннязаналогічнимирезультатами</w:t>
      </w:r>
      <w:r w:rsidR="0016526B">
        <w:t>вітчи</w:t>
      </w:r>
      <w:r>
        <w:t>знянихтазарубіжнихпрацьтощо.</w:t>
      </w:r>
    </w:p>
    <w:p w:rsidR="0016526B" w:rsidRPr="003308AF" w:rsidRDefault="0016526B" w:rsidP="0016526B">
      <w:pPr>
        <w:pStyle w:val="1"/>
        <w:spacing w:line="276" w:lineRule="auto"/>
        <w:ind w:left="0" w:firstLine="709"/>
        <w:jc w:val="both"/>
        <w:rPr>
          <w:b w:val="0"/>
        </w:rPr>
      </w:pPr>
      <w:r w:rsidRPr="003308AF">
        <w:rPr>
          <w:b w:val="0"/>
        </w:rPr>
        <w:t xml:space="preserve">Роботу оформлюють на аркушах формату А4 (210 х 297 мм). </w:t>
      </w:r>
    </w:p>
    <w:p w:rsidR="0016526B" w:rsidRPr="003308AF" w:rsidRDefault="0016526B" w:rsidP="0016526B">
      <w:pPr>
        <w:pStyle w:val="1"/>
        <w:spacing w:line="276" w:lineRule="auto"/>
        <w:ind w:left="0" w:firstLine="709"/>
        <w:jc w:val="both"/>
        <w:rPr>
          <w:b w:val="0"/>
        </w:rPr>
      </w:pPr>
      <w:r w:rsidRPr="003308AF">
        <w:rPr>
          <w:b w:val="0"/>
        </w:rPr>
        <w:t>У друкованому варіанті текст розташовується до тридцяти рядків на сторінці з мінімальною висотою шрифту в 1,8 мм (комп'ютерний набір - кегль 14-й, інтервал-1,5, шрифт – Times New Roman). Абзацний відступ має бути однаковим упродовж усього тексту роботи і дорівнювати п'яти знакам (1,25).</w:t>
      </w:r>
    </w:p>
    <w:p w:rsidR="0016526B" w:rsidRPr="003308AF" w:rsidRDefault="0016526B" w:rsidP="0016526B">
      <w:pPr>
        <w:pStyle w:val="1"/>
        <w:spacing w:line="276" w:lineRule="auto"/>
        <w:ind w:left="0" w:firstLine="709"/>
        <w:jc w:val="both"/>
        <w:rPr>
          <w:b w:val="0"/>
        </w:rPr>
      </w:pPr>
      <w:r w:rsidRPr="003308AF">
        <w:rPr>
          <w:b w:val="0"/>
        </w:rPr>
        <w:t xml:space="preserve">Текст </w:t>
      </w:r>
      <w:r>
        <w:rPr>
          <w:b w:val="0"/>
        </w:rPr>
        <w:t>курсової</w:t>
      </w:r>
      <w:r w:rsidRPr="003308AF">
        <w:rPr>
          <w:b w:val="0"/>
        </w:rPr>
        <w:t xml:space="preserve"> роботи розміщується на аркуші з дотриманням таких розмірів берегів: з лівого боку – </w:t>
      </w:r>
      <w:r>
        <w:rPr>
          <w:b w:val="0"/>
        </w:rPr>
        <w:t>2</w:t>
      </w:r>
      <w:r w:rsidRPr="003308AF">
        <w:rPr>
          <w:b w:val="0"/>
        </w:rPr>
        <w:t>0, з правого - 20, зверху - 20, знизу - 20 мм.</w:t>
      </w:r>
    </w:p>
    <w:p w:rsidR="0016526B" w:rsidRPr="003308AF" w:rsidRDefault="0016526B" w:rsidP="0016526B">
      <w:pPr>
        <w:pStyle w:val="1"/>
        <w:spacing w:line="276" w:lineRule="auto"/>
        <w:ind w:left="0" w:firstLine="709"/>
        <w:jc w:val="both"/>
        <w:rPr>
          <w:b w:val="0"/>
        </w:rPr>
      </w:pPr>
      <w:r w:rsidRPr="003308AF">
        <w:rPr>
          <w:b w:val="0"/>
        </w:rPr>
        <w:t>Під час виконання роботи треба дотримуватись рівномірної щільності, контрастності й чіткості зображення упродовж усієї роботи. Окремі слова, формули, знаки, які вписують у надрукований текст, мають бути чорного кольору; щільність вписаного тексту повинна максимально наближуватись до щільності основного зображення.</w:t>
      </w:r>
    </w:p>
    <w:p w:rsidR="007D22AC" w:rsidRDefault="00086984" w:rsidP="0016526B">
      <w:pPr>
        <w:pStyle w:val="1"/>
        <w:numPr>
          <w:ilvl w:val="1"/>
          <w:numId w:val="5"/>
        </w:numPr>
        <w:tabs>
          <w:tab w:val="left" w:pos="142"/>
          <w:tab w:val="left" w:pos="709"/>
        </w:tabs>
        <w:spacing w:line="276" w:lineRule="auto"/>
        <w:ind w:left="0" w:firstLine="0"/>
        <w:jc w:val="center"/>
      </w:pPr>
      <w:r>
        <w:t>Висновки</w:t>
      </w:r>
    </w:p>
    <w:p w:rsidR="007D22AC" w:rsidRDefault="00086984" w:rsidP="0016526B">
      <w:pPr>
        <w:pStyle w:val="a3"/>
        <w:spacing w:line="276" w:lineRule="auto"/>
        <w:ind w:right="116" w:firstLine="570"/>
        <w:jc w:val="both"/>
      </w:pPr>
      <w:r>
        <w:t xml:space="preserve">У висновках викладають основні підсумки курсової роботи. Вони є корот-ким описом результатів виконаної студентом дослідної роботи щодо розробкипаткетудокументівтуру.Висновкиповиннідатиможливістьчитачушвидкозро-зуміти базові ідеї і перспективи </w:t>
      </w:r>
      <w:r w:rsidR="0016526B">
        <w:t>розробленої</w:t>
      </w:r>
      <w:r>
        <w:t xml:space="preserve"> програми туру. Необхідно обов’яз-ково вказати вид туру,маршрут (Пункт1–Пункт2– Пункт3–...– Кінцевийпункт), тривалість туру, на якого споживача розраховано новий тур, видатки наорганізацію анімаційних заходів, матеріальну базу, основні особливості та від-мінностіпроекту,якіможутьзабезпечитийогокомерційнийуспіх,видиреклами,якібудутьвикористовуватисьдляпросуванняанімаційноїпрог</w:t>
      </w:r>
      <w:r w:rsidR="0016526B">
        <w:t>р</w:t>
      </w:r>
      <w:r>
        <w:t>аминаринок.</w:t>
      </w:r>
    </w:p>
    <w:p w:rsidR="007D22AC" w:rsidRDefault="00086984" w:rsidP="0016526B">
      <w:pPr>
        <w:pStyle w:val="a3"/>
        <w:spacing w:line="276" w:lineRule="auto"/>
        <w:ind w:right="130" w:firstLine="570"/>
        <w:jc w:val="both"/>
      </w:pPr>
      <w:r>
        <w:t>Обсяг висновків – 4 сторінки рукописного тексту (2-3 сторінки при друку-ванні курсової роботи з використанням шрифтів текстового редактора Word ро-зміру14зполуторнимміжрядковимінтервалом).</w:t>
      </w:r>
    </w:p>
    <w:p w:rsidR="007D22AC" w:rsidRDefault="00086984" w:rsidP="0016526B">
      <w:pPr>
        <w:pStyle w:val="1"/>
        <w:numPr>
          <w:ilvl w:val="1"/>
          <w:numId w:val="5"/>
        </w:numPr>
        <w:tabs>
          <w:tab w:val="left" w:pos="3260"/>
        </w:tabs>
        <w:spacing w:before="280" w:line="276" w:lineRule="auto"/>
        <w:ind w:left="3259"/>
        <w:jc w:val="both"/>
      </w:pPr>
      <w:r>
        <w:t>Списоквикористанихджерел</w:t>
      </w:r>
    </w:p>
    <w:p w:rsidR="007D22AC" w:rsidRDefault="00086984" w:rsidP="0016526B">
      <w:pPr>
        <w:pStyle w:val="a3"/>
        <w:spacing w:line="276" w:lineRule="auto"/>
        <w:ind w:right="130" w:firstLine="570"/>
        <w:jc w:val="both"/>
      </w:pPr>
      <w:r>
        <w:t>Написаннякурсовоїроботивимагаєретельногопідборулітературитаіншихджерел, складання бібліографії. Ознайомлення з літературою здійснюється підчасвивченнятеми,передбаченоїнавчальнимпланом.Необхідноознайомитисяз</w:t>
      </w:r>
      <w:r>
        <w:rPr>
          <w:spacing w:val="-1"/>
        </w:rPr>
        <w:t xml:space="preserve">відповідною інформацією в мережі Іnеtnеt. </w:t>
      </w:r>
      <w:r>
        <w:t>Слід звернути увагу, що часто перео-цінюєтьсярольintеrnеt-</w:t>
      </w:r>
      <w:r>
        <w:lastRenderedPageBreak/>
        <w:t>джерел,якпривиборітемироботи,такібезпосередньовпроцесі дослідження. Використані у роботі матеріалине містять посилань наконкретнихавторівтанепідтверджуютьсянауковимифактами.</w:t>
      </w:r>
    </w:p>
    <w:p w:rsidR="007D22AC" w:rsidRDefault="00086984" w:rsidP="0016526B">
      <w:pPr>
        <w:pStyle w:val="a3"/>
        <w:spacing w:before="15" w:line="276" w:lineRule="auto"/>
        <w:ind w:right="128" w:firstLine="570"/>
        <w:jc w:val="both"/>
      </w:pPr>
      <w:r>
        <w:t>Успискувикористанихджерелмаютьбутивказанілишеті,якідійсновико-ристовувалися.</w:t>
      </w:r>
    </w:p>
    <w:p w:rsidR="007D22AC" w:rsidRDefault="00086984" w:rsidP="0016526B">
      <w:pPr>
        <w:pStyle w:val="a3"/>
        <w:spacing w:before="15" w:line="276" w:lineRule="auto"/>
        <w:ind w:right="131" w:firstLine="570"/>
        <w:jc w:val="both"/>
      </w:pPr>
      <w:r>
        <w:t>Список використаних джерел розміщують в алфавітному порядку прізвищперших авторів або заголовків та нумерують в порядку зростання. Список вико-ристанихджерелподаєтьсянамовіоригіналу.</w:t>
      </w:r>
    </w:p>
    <w:p w:rsidR="007D22AC" w:rsidRDefault="00086984" w:rsidP="0016526B">
      <w:pPr>
        <w:pStyle w:val="a3"/>
        <w:spacing w:before="9" w:line="276" w:lineRule="auto"/>
        <w:ind w:right="139" w:firstLine="570"/>
        <w:jc w:val="both"/>
      </w:pPr>
      <w:r>
        <w:t>Список літературних джерел обов’язково повинен містити прізвище та іні-ціали автора, повну назву джерела (при необхідності - номер тому та зібраннятворів), місто видавництва, видавництво та рік видання, кількість сторінок чипосилання на сторінки. Загальний обсяг книги в сторінках вказується в тому ви-падку, якщо посилання на неї проводиться повністю або зазначаються сторінки(від... до), якщо посилання відносяться до окремої частини літературного дже-рела.</w:t>
      </w:r>
    </w:p>
    <w:p w:rsidR="007D22AC" w:rsidRDefault="00086984" w:rsidP="0016526B">
      <w:pPr>
        <w:pStyle w:val="a3"/>
        <w:spacing w:line="276" w:lineRule="auto"/>
        <w:ind w:right="124" w:firstLine="706"/>
        <w:jc w:val="both"/>
      </w:pPr>
      <w:r>
        <w:t>Безпосередньо в ході виконання курсової роботи слід систематизувати на-явні джерела: сформувати робочу картотеки з обраної проблематики. Складенукартотеку студент опрацьовує, вивчає. Після ознайомлення з джерелами загаль-ного характеру (підручники, довідники, енциклопедичні видання) логічно пе-рейти до спеціальної літератури (монографії, статті, періодичні видання, путів-ники) і розглянути додаткові джерела – картографічний та ілюстративний мате-ріал,статистичнідані тощо.</w:t>
      </w:r>
    </w:p>
    <w:p w:rsidR="007D22AC" w:rsidRDefault="00086984" w:rsidP="0016526B">
      <w:pPr>
        <w:pStyle w:val="a3"/>
        <w:spacing w:before="69" w:line="276" w:lineRule="auto"/>
        <w:ind w:right="113" w:firstLine="706"/>
        <w:jc w:val="both"/>
      </w:pPr>
      <w:r>
        <w:t>Після підбору літератури можна розпочати її аналіз, систематизацію, ро-бити нотатки. При цьому слід пам'ятати, що механічне засвоєння інформації недастьбажаногорезультату:вивченняджерел–цеактивнийтворчийпроцес,під-порядкований досягненню поставленої наукової мети. Вивчаючи ту чи іншу мо-нографію або статтю, необхідно конспектувати основні її положення, супрово-джуючи цю роботу власними висновками з їх обґрунтуванням. Нотатки рекоме-ндується робити на окремих аркушах із зазначенням вихідних даних опрацьова-них видань, що полегшить оформлення посилань на джерела. Робота з літерату-рними джерелами передбачає вміння аналізувати прочитане, критично оціню-вати викладені положення. Після вивчення і конспектування матеріалу його не-обхідно ще раз переглянути, щоб склалося ціліснеуявлення про предмет ви-вчення та сформувати попередній план роботи, який обов'язково погодити з ке-рівникомідоопрацюватизавданнядокурсовоїроботи.</w:t>
      </w:r>
    </w:p>
    <w:p w:rsidR="007D22AC" w:rsidRDefault="00086984" w:rsidP="0016526B">
      <w:pPr>
        <w:pStyle w:val="a3"/>
        <w:spacing w:before="4" w:line="276" w:lineRule="auto"/>
        <w:ind w:right="128" w:firstLine="706"/>
        <w:jc w:val="both"/>
      </w:pPr>
      <w:r>
        <w:t xml:space="preserve">Належний рівень виконання курсової роботи забезпечується опрацюван-нямнеодного,адекількохлітературнихджерел.Кожнувипискурекомендуєтьсяробитинаокремихаркушахзвказівкоювсіхвихіднихданих,щодастьзмогузро-бити правильне посилання на джерело. Необхідно відобразити: прізвище та іні-ціали </w:t>
      </w:r>
      <w:r>
        <w:lastRenderedPageBreak/>
        <w:t>автора (або авторів), назву книги (статті), місце видання, назву видавниц-тва,ріквидання,кількістьсторінок(абономеристорінокдлястатті).</w:t>
      </w:r>
    </w:p>
    <w:p w:rsidR="0016526B" w:rsidRDefault="0016526B">
      <w:pPr>
        <w:rPr>
          <w:sz w:val="28"/>
          <w:szCs w:val="28"/>
        </w:rPr>
      </w:pPr>
    </w:p>
    <w:p w:rsidR="007D22AC" w:rsidRDefault="00086984" w:rsidP="0016526B">
      <w:pPr>
        <w:pStyle w:val="1"/>
        <w:numPr>
          <w:ilvl w:val="1"/>
          <w:numId w:val="8"/>
        </w:numPr>
        <w:tabs>
          <w:tab w:val="left" w:pos="1594"/>
        </w:tabs>
        <w:spacing w:before="282" w:line="276" w:lineRule="auto"/>
        <w:ind w:left="1593"/>
        <w:jc w:val="left"/>
      </w:pPr>
      <w:r>
        <w:t>ВИМОГИДООФОРМЛЕННЯКУРСОВОЇРОБОТИ</w:t>
      </w:r>
    </w:p>
    <w:p w:rsidR="007D22AC" w:rsidRDefault="007D22AC" w:rsidP="0016526B">
      <w:pPr>
        <w:pStyle w:val="a3"/>
        <w:spacing w:before="2" w:line="276" w:lineRule="auto"/>
        <w:ind w:left="0"/>
        <w:rPr>
          <w:b/>
        </w:rPr>
      </w:pPr>
    </w:p>
    <w:p w:rsidR="007D22AC" w:rsidRDefault="00086984" w:rsidP="0016526B">
      <w:pPr>
        <w:pStyle w:val="a4"/>
        <w:numPr>
          <w:ilvl w:val="2"/>
          <w:numId w:val="8"/>
        </w:numPr>
        <w:tabs>
          <w:tab w:val="left" w:pos="4117"/>
        </w:tabs>
        <w:spacing w:line="276" w:lineRule="auto"/>
        <w:jc w:val="left"/>
        <w:rPr>
          <w:b/>
          <w:sz w:val="28"/>
        </w:rPr>
      </w:pPr>
      <w:r>
        <w:rPr>
          <w:b/>
          <w:sz w:val="28"/>
        </w:rPr>
        <w:t>Загальнівимоги</w:t>
      </w:r>
    </w:p>
    <w:p w:rsidR="007D22AC" w:rsidRDefault="00086984" w:rsidP="0016526B">
      <w:pPr>
        <w:pStyle w:val="a3"/>
        <w:spacing w:before="18" w:line="276" w:lineRule="auto"/>
        <w:ind w:right="111" w:firstLine="570"/>
        <w:jc w:val="both"/>
      </w:pPr>
      <w:r>
        <w:t>Загальний обсяг курсової роботи (без списку використаних джерел та дода-тків) повинен становити – 3</w:t>
      </w:r>
      <w:r w:rsidR="0016526B">
        <w:t>0</w:t>
      </w:r>
      <w:r>
        <w:t>-</w:t>
      </w:r>
      <w:r w:rsidR="0016526B">
        <w:t>35</w:t>
      </w:r>
      <w:r>
        <w:t xml:space="preserve"> сторінокпри друкуванні курсової роботи з використанням шрифтів текстового редактораWord розміру 14 з полуторним міжрядковим інтервалом. Обсяг вступу - 3 сторі-ноки рукописного тексту (2 сторінки при друку</w:t>
      </w:r>
      <w:r w:rsidR="0016526B">
        <w:t>ванні курсової роботи з викорис</w:t>
      </w:r>
      <w:r>
        <w:t>танням шрифтів текстового редактора Word р</w:t>
      </w:r>
      <w:r w:rsidR="0016526B">
        <w:t>озміру 14 з полуторним міжрядко</w:t>
      </w:r>
      <w:r>
        <w:t>вим інтервалом).Обсягосновноїчастиникурсовоїроботи–28-33сторінки</w:t>
      </w:r>
      <w:r w:rsidR="0016526B">
        <w:t>руко</w:t>
      </w:r>
      <w:r>
        <w:t>писноготексту(20-22сторінкипридрукуваннікурсовоїроботизвикористаннямшрифтівтекстовогоредактораWordрозміру14зполуторнимміжрядковим</w:t>
      </w:r>
      <w:r w:rsidR="0016526B">
        <w:t>інте</w:t>
      </w:r>
      <w:r>
        <w:t>рвалом). Обсяг висновків – 4 сторінок рукопис</w:t>
      </w:r>
      <w:r w:rsidR="0016526B">
        <w:t>ного тексту (3 сторінки при дру</w:t>
      </w:r>
      <w:r>
        <w:t>куванні курсової роботи з використанням шрифтів текстового редактора Wordрозміру14зполуторнимміжрядковимінтервалом).</w:t>
      </w:r>
    </w:p>
    <w:p w:rsidR="007D22AC" w:rsidRDefault="00086984" w:rsidP="0016526B">
      <w:pPr>
        <w:pStyle w:val="a3"/>
        <w:spacing w:line="276" w:lineRule="auto"/>
        <w:ind w:right="124" w:firstLine="570"/>
        <w:jc w:val="both"/>
      </w:pPr>
      <w:r>
        <w:t>Текст повинен мати поля з чотирьох боків аркуша таких розмірів: ліве-20мм,праве-10мм,верхнє- 20мм,нижнє-20мм.</w:t>
      </w:r>
    </w:p>
    <w:p w:rsidR="007D22AC" w:rsidRDefault="00086984" w:rsidP="0016526B">
      <w:pPr>
        <w:pStyle w:val="a3"/>
        <w:spacing w:line="276" w:lineRule="auto"/>
        <w:ind w:right="130" w:firstLine="570"/>
        <w:jc w:val="both"/>
      </w:pPr>
      <w:r>
        <w:t>Виявленіприоформленнікурсовоїроботипомилки,описитаграфічні</w:t>
      </w:r>
      <w:r w:rsidR="0016526B">
        <w:t>неточ</w:t>
      </w:r>
      <w:r>
        <w:t>ності повинні бути виправлені чорнилом чорн</w:t>
      </w:r>
      <w:r w:rsidR="0016526B">
        <w:t>ого кольору після охайної підчи</w:t>
      </w:r>
      <w:r>
        <w:t>стки чи зафарбовування. Не допускається біль</w:t>
      </w:r>
      <w:r w:rsidR="0016526B">
        <w:t>ше двох виправлень на одній сто</w:t>
      </w:r>
      <w:r>
        <w:t>рінці.</w:t>
      </w:r>
    </w:p>
    <w:p w:rsidR="007D22AC" w:rsidRDefault="00086984" w:rsidP="0016526B">
      <w:pPr>
        <w:pStyle w:val="a3"/>
        <w:spacing w:line="276" w:lineRule="auto"/>
        <w:ind w:right="126" w:firstLine="570"/>
        <w:jc w:val="both"/>
      </w:pPr>
      <w:r>
        <w:t>Заголовки структурних частин курсової роботи друкуютьвеликими літе-рами(ЗМІСТ,ВСТУП,ВИСНОВКИ,СПИСОКВИКОРИСТАНИХДЖЕРЕЛ)і</w:t>
      </w:r>
    </w:p>
    <w:p w:rsidR="007D22AC" w:rsidRDefault="00086984" w:rsidP="0016526B">
      <w:pPr>
        <w:pStyle w:val="a3"/>
        <w:spacing w:line="276" w:lineRule="auto"/>
      </w:pPr>
      <w:r>
        <w:t>розташовуютьпосерединісторінки.Заголовкипараграфівдрукуютьмаленькими</w:t>
      </w:r>
    </w:p>
    <w:p w:rsidR="0016526B" w:rsidRDefault="00086984" w:rsidP="0016526B">
      <w:pPr>
        <w:pStyle w:val="a3"/>
        <w:spacing w:line="276" w:lineRule="auto"/>
      </w:pPr>
      <w:r>
        <w:t>літерами(крім першої великої) з абзацу.Крапку в кінцізаголовка не ставлять.Якщозаголовокскладаєтьсяздвохабобільшеречень,</w:t>
      </w:r>
      <w:r>
        <w:rPr>
          <w:spacing w:val="14"/>
        </w:rPr>
        <w:t>їх</w:t>
      </w:r>
      <w:r>
        <w:t>розділяютькрапкою.</w:t>
      </w:r>
    </w:p>
    <w:p w:rsidR="007D22AC" w:rsidRDefault="00086984" w:rsidP="00871E31">
      <w:pPr>
        <w:pStyle w:val="a3"/>
        <w:spacing w:line="276" w:lineRule="auto"/>
        <w:ind w:firstLine="570"/>
      </w:pPr>
      <w:r>
        <w:t>Заголовки питань параграфа друкують маленькими літерами (крім першої великої)забзацу.Відстань між заголовком (за винятком питання параграфа) та текстом по-виннадорівнювати3-омінтервалам.</w:t>
      </w:r>
    </w:p>
    <w:p w:rsidR="007D22AC" w:rsidRDefault="00086984" w:rsidP="00871E31">
      <w:pPr>
        <w:pStyle w:val="a3"/>
        <w:spacing w:line="276" w:lineRule="auto"/>
        <w:ind w:firstLine="570"/>
        <w:jc w:val="both"/>
      </w:pPr>
      <w:r>
        <w:t>Не можна вміщувати заголовок у кінці однієї сторінки, а текст починати зіншої. Новий параграф допускається починати на тій же сторінці, на якій закін-чивсяпопередній,за умови,щона нійпоміститься2-3рядкитексту.</w:t>
      </w:r>
    </w:p>
    <w:p w:rsidR="007D22AC" w:rsidRDefault="00086984" w:rsidP="00871E31">
      <w:pPr>
        <w:pStyle w:val="a3"/>
        <w:spacing w:before="4" w:line="276" w:lineRule="auto"/>
        <w:ind w:firstLine="570"/>
        <w:jc w:val="both"/>
      </w:pPr>
      <w:r>
        <w:rPr>
          <w:spacing w:val="-1"/>
        </w:rPr>
        <w:t>Післязакінчення</w:t>
      </w:r>
      <w:r>
        <w:t xml:space="preserve">спискувикористанихджерел,відступившина2інтервали,праворуч,студентвказуєдатунаписаннякурсовоїроботи(наприклад:22.04.05р.)і </w:t>
      </w:r>
      <w:r>
        <w:lastRenderedPageBreak/>
        <w:t>ставитьпідпис.</w:t>
      </w:r>
    </w:p>
    <w:p w:rsidR="007D22AC" w:rsidRDefault="00086984" w:rsidP="00871E31">
      <w:pPr>
        <w:pStyle w:val="a3"/>
        <w:spacing w:line="276" w:lineRule="auto"/>
        <w:ind w:firstLine="570"/>
        <w:jc w:val="both"/>
      </w:pPr>
      <w:r>
        <w:t>Останній етап завершення курсової роботи - її зовнішнє оформлення. Ар-кушіроботивирівнюютьпоправому танижньому краяхтапрошивають.Закінченакурсовароботаподається накафедрудляперевіркиіотриманнявідгукунауковогокерівника.</w:t>
      </w:r>
    </w:p>
    <w:p w:rsidR="00871E31" w:rsidRDefault="00871E31" w:rsidP="00871E31">
      <w:pPr>
        <w:pStyle w:val="a3"/>
        <w:spacing w:line="276" w:lineRule="auto"/>
        <w:ind w:firstLine="570"/>
        <w:jc w:val="both"/>
      </w:pPr>
    </w:p>
    <w:p w:rsidR="007D22AC" w:rsidRDefault="00086984" w:rsidP="00871E31">
      <w:pPr>
        <w:pStyle w:val="1"/>
        <w:numPr>
          <w:ilvl w:val="2"/>
          <w:numId w:val="8"/>
        </w:numPr>
        <w:tabs>
          <w:tab w:val="left" w:pos="4521"/>
        </w:tabs>
        <w:spacing w:line="276" w:lineRule="auto"/>
        <w:ind w:left="4520" w:hanging="525"/>
        <w:jc w:val="left"/>
      </w:pPr>
      <w:r>
        <w:t>Нумерація</w:t>
      </w:r>
    </w:p>
    <w:p w:rsidR="007D22AC" w:rsidRDefault="00086984" w:rsidP="00871E31">
      <w:pPr>
        <w:pStyle w:val="a3"/>
        <w:spacing w:line="276" w:lineRule="auto"/>
        <w:ind w:firstLine="570"/>
        <w:jc w:val="both"/>
      </w:pPr>
      <w:r>
        <w:t>Сторінки мають бути пронумеровані в правому верхньому куті арабськимицифрами без знака № та крапки в кінці. Список джерел та додатки також вклю-чаються в загальну нумерацію. Починається нумерація з титульного листа (безпозначеннянаньомусторінки).</w:t>
      </w:r>
    </w:p>
    <w:p w:rsidR="007D22AC" w:rsidRDefault="00086984" w:rsidP="00871E31">
      <w:pPr>
        <w:pStyle w:val="a3"/>
        <w:spacing w:before="19" w:line="276" w:lineRule="auto"/>
        <w:ind w:firstLine="570"/>
        <w:jc w:val="both"/>
      </w:pPr>
      <w:r>
        <w:t>На титульному листі та листі з завданням нумерація не проставляється, алевонивключаютьсявзагальнунумераціюсторінок.</w:t>
      </w:r>
    </w:p>
    <w:p w:rsidR="007D22AC" w:rsidRDefault="00086984" w:rsidP="00871E31">
      <w:pPr>
        <w:pStyle w:val="a3"/>
        <w:spacing w:before="14" w:line="276" w:lineRule="auto"/>
        <w:ind w:firstLine="570"/>
        <w:jc w:val="both"/>
      </w:pPr>
      <w:r>
        <w:t>Такі структурні частини курсової роботи як ЗМІСТ, ВСТУП, ВИСНОВКИ,СПИСОКВИКОРИСТАНИХДЖЕРЕЛнемаютьпорядковогономера.</w:t>
      </w:r>
    </w:p>
    <w:p w:rsidR="007D22AC" w:rsidRDefault="00086984" w:rsidP="00871E31">
      <w:pPr>
        <w:pStyle w:val="a3"/>
        <w:spacing w:before="10" w:line="276" w:lineRule="auto"/>
        <w:ind w:left="691"/>
        <w:jc w:val="both"/>
      </w:pPr>
      <w:r>
        <w:t>Коженпараграфмаєпорядковийномер,наприклад:</w:t>
      </w:r>
    </w:p>
    <w:p w:rsidR="007D22AC" w:rsidRDefault="00086984" w:rsidP="00871E31">
      <w:pPr>
        <w:pStyle w:val="a4"/>
        <w:numPr>
          <w:ilvl w:val="0"/>
          <w:numId w:val="4"/>
        </w:numPr>
        <w:tabs>
          <w:tab w:val="left" w:pos="977"/>
        </w:tabs>
        <w:spacing w:line="276" w:lineRule="auto"/>
        <w:ind w:hanging="286"/>
        <w:jc w:val="both"/>
        <w:rPr>
          <w:sz w:val="28"/>
        </w:rPr>
      </w:pPr>
      <w:r>
        <w:rPr>
          <w:sz w:val="28"/>
        </w:rPr>
        <w:t>Розробкасхемимаршруту.</w:t>
      </w:r>
    </w:p>
    <w:p w:rsidR="007D22AC" w:rsidRDefault="00086984" w:rsidP="00871E31">
      <w:pPr>
        <w:pStyle w:val="a3"/>
        <w:spacing w:before="13" w:line="276" w:lineRule="auto"/>
        <w:ind w:firstLine="570"/>
        <w:jc w:val="both"/>
      </w:pPr>
      <w:r>
        <w:t>Питання параграфа нумерують у межах параграфу. Номер питання параг-рафаскладаєтьсязпорядковогономерапараграфатаномерапитання,наприклад:</w:t>
      </w:r>
    </w:p>
    <w:p w:rsidR="007D22AC" w:rsidRDefault="00086984" w:rsidP="00871E31">
      <w:pPr>
        <w:pStyle w:val="a3"/>
        <w:spacing w:before="14" w:line="276" w:lineRule="auto"/>
        <w:jc w:val="both"/>
      </w:pPr>
      <w:r>
        <w:t>2.3.(третєпитаннядругогопараграфа).Вкінціномерапараграфачипитанняпо-виннастоятькрапка.</w:t>
      </w:r>
    </w:p>
    <w:p w:rsidR="007D22AC" w:rsidRDefault="00086984" w:rsidP="00871E31">
      <w:pPr>
        <w:pStyle w:val="a3"/>
        <w:spacing w:before="15" w:line="276" w:lineRule="auto"/>
        <w:ind w:firstLine="570"/>
        <w:jc w:val="both"/>
      </w:pPr>
      <w:r>
        <w:rPr>
          <w:spacing w:val="-1"/>
        </w:rPr>
        <w:t xml:space="preserve">Ілюстрації і таблиці слід розміщувати </w:t>
      </w:r>
      <w:r>
        <w:t>відразу після посилання на них у тек-стіроботи.</w:t>
      </w:r>
    </w:p>
    <w:p w:rsidR="007D22AC" w:rsidRDefault="00086984" w:rsidP="00871E31">
      <w:pPr>
        <w:pStyle w:val="a3"/>
        <w:spacing w:line="276" w:lineRule="auto"/>
        <w:ind w:firstLine="570"/>
        <w:jc w:val="both"/>
      </w:pPr>
      <w:r>
        <w:t>Ілюстрації позначають словом «Рис.» і нумерують послідовно в межах па-раграфа.Номерілюстраціїповиненскладатисязномерапараграфаіпорядковогономера ілюстрації, між якими ставиться крапка. Наприклад: Рис.1.2 (другий ри-сунокпершогопараграфа).Номерілюстрації,їїназваіпояснювальніпідписиро-зміщуютьпослідовнопіділюстрацією.</w:t>
      </w:r>
    </w:p>
    <w:p w:rsidR="007D22AC" w:rsidRDefault="00086984" w:rsidP="00871E31">
      <w:pPr>
        <w:pStyle w:val="a3"/>
        <w:spacing w:before="6" w:line="276" w:lineRule="auto"/>
        <w:ind w:firstLine="570"/>
        <w:jc w:val="both"/>
      </w:pPr>
      <w:r>
        <w:t>Таблиці також нумерують послідовно в межах параграфа. Номер таблиціповиненскладатисязномерапараграфаіпорядковогономератаблиці,міжякимиставиться крапка. Наприклад: Таблиця 1.2 (друга таблиця першого параграфа).Надпис Таблиця із зазначенням номера розміщують у правому верхньому кутінадзаголовкомтаблиці.</w:t>
      </w:r>
    </w:p>
    <w:p w:rsidR="007D22AC" w:rsidRDefault="00086984" w:rsidP="00871E31">
      <w:pPr>
        <w:pStyle w:val="a3"/>
        <w:spacing w:line="276" w:lineRule="auto"/>
        <w:ind w:left="691"/>
        <w:jc w:val="both"/>
      </w:pPr>
      <w:r>
        <w:t>Якщотаблицяневміщуєтьсянаоднійсторінці,можнаперенестиїїнаіншу;</w:t>
      </w:r>
    </w:p>
    <w:p w:rsidR="007D22AC" w:rsidRDefault="00086984" w:rsidP="00871E31">
      <w:pPr>
        <w:pStyle w:val="a3"/>
        <w:spacing w:before="69" w:line="276" w:lineRule="auto"/>
        <w:jc w:val="both"/>
      </w:pPr>
      <w:r>
        <w:t>утакомувипадкувертикальнірядки(графи)підзаголовкамитаблиціслідпрону-мерувати, а на наступній сторінці замість заголовка в правому верхньому кутіпишетьсяПродовж.табл.1.2.</w:t>
      </w:r>
    </w:p>
    <w:p w:rsidR="007D22AC" w:rsidRDefault="00086984" w:rsidP="00871E31">
      <w:pPr>
        <w:pStyle w:val="a3"/>
        <w:spacing w:line="276" w:lineRule="auto"/>
        <w:ind w:firstLine="570"/>
        <w:jc w:val="both"/>
      </w:pPr>
      <w:r>
        <w:t>Формули нумерують послідовно в межах параграфа. Але нумерувати слідлишетіформули,наякієпосиланнявподальшомутексті.Номерформулипови-</w:t>
      </w:r>
      <w:r>
        <w:lastRenderedPageBreak/>
        <w:t>нен складатися з номера параграфа і порядкового номера формули в параграфі,між якими ставиться крапка. Номери формул пишуть біля правого поля аркуша</w:t>
      </w:r>
      <w:r>
        <w:rPr>
          <w:spacing w:val="-1"/>
        </w:rPr>
        <w:t>нарівнівідповідної</w:t>
      </w:r>
      <w:r>
        <w:t>формуливкруглихдужках,наприклад:(3.1)(першаформулатретьогопараграфу).</w:t>
      </w:r>
    </w:p>
    <w:p w:rsidR="00014099" w:rsidRDefault="00014099" w:rsidP="00871E31">
      <w:pPr>
        <w:pStyle w:val="a3"/>
        <w:spacing w:before="5" w:line="276" w:lineRule="auto"/>
        <w:ind w:left="0"/>
        <w:rPr>
          <w:sz w:val="27"/>
        </w:rPr>
      </w:pPr>
    </w:p>
    <w:p w:rsidR="007D22AC" w:rsidRDefault="00086984" w:rsidP="00871E31">
      <w:pPr>
        <w:pStyle w:val="1"/>
        <w:numPr>
          <w:ilvl w:val="1"/>
          <w:numId w:val="3"/>
        </w:numPr>
        <w:tabs>
          <w:tab w:val="left" w:pos="3243"/>
        </w:tabs>
        <w:spacing w:line="276" w:lineRule="auto"/>
        <w:jc w:val="left"/>
      </w:pPr>
      <w:r>
        <w:t>Ілюстрації,таблицііформули</w:t>
      </w:r>
    </w:p>
    <w:p w:rsidR="007D22AC" w:rsidRDefault="00086984" w:rsidP="00871E31">
      <w:pPr>
        <w:pStyle w:val="a3"/>
        <w:spacing w:before="1" w:line="276" w:lineRule="auto"/>
        <w:ind w:firstLine="570"/>
        <w:jc w:val="both"/>
      </w:pPr>
      <w:r>
        <w:t>Рисунки (додаток А) чи таблиці (див. дод. Б) повинні відпо відати тексту.Вони розміщуються по тексту після першого згадування про них на цілому ар-куші або його частині та мають окрему порядкову нумерацію (в межах параг-рафу). При цьому ілюстрації чи таблиці слід розміщати так, щоб їх можна булорозглядати без повороту або з поворотом за часовою стрілкою. Не рекоменду-ється поміщати в роботу рисунки чи таблиці, розмір яких перевищує стандарт-ний формат (210х297мм). Усі частини таблиць і рисунків виконуються в одномукольорі,всілініїмаютьбутиоднієїтовщини.</w:t>
      </w:r>
    </w:p>
    <w:p w:rsidR="007D22AC" w:rsidRDefault="00086984" w:rsidP="00871E31">
      <w:pPr>
        <w:pStyle w:val="a3"/>
        <w:spacing w:before="6" w:line="276" w:lineRule="auto"/>
        <w:ind w:firstLine="570"/>
        <w:jc w:val="both"/>
      </w:pPr>
      <w:r>
        <w:rPr>
          <w:spacing w:val="-1"/>
        </w:rPr>
        <w:t xml:space="preserve">На </w:t>
      </w:r>
      <w:r>
        <w:t>одній сторінці може розміщуватись декілька ілюстрацій чи таблиць, алевони обов’язково повинні бути розділені текстом. Не допускається розрив ре-ченнятаблицею.</w:t>
      </w:r>
    </w:p>
    <w:p w:rsidR="007D22AC" w:rsidRDefault="00086984" w:rsidP="00871E31">
      <w:pPr>
        <w:pStyle w:val="a3"/>
        <w:spacing w:line="276" w:lineRule="auto"/>
        <w:ind w:firstLine="570"/>
        <w:jc w:val="both"/>
      </w:pPr>
      <w:r>
        <w:t>Кожний рисунок повинен мати підрисунковий підпис. Який зазвичай маєтакі основніелементи:</w:t>
      </w:r>
    </w:p>
    <w:p w:rsidR="007D22AC" w:rsidRDefault="00086984" w:rsidP="00871E31">
      <w:pPr>
        <w:pStyle w:val="a4"/>
        <w:numPr>
          <w:ilvl w:val="0"/>
          <w:numId w:val="2"/>
        </w:numPr>
        <w:tabs>
          <w:tab w:val="left" w:pos="978"/>
        </w:tabs>
        <w:spacing w:line="276" w:lineRule="auto"/>
        <w:ind w:left="977" w:hanging="151"/>
        <w:jc w:val="both"/>
        <w:rPr>
          <w:sz w:val="28"/>
        </w:rPr>
      </w:pPr>
      <w:r>
        <w:rPr>
          <w:sz w:val="28"/>
        </w:rPr>
        <w:t>найменуванняграфічногочиіншогосюжету,щопозначаєтьсяскороче-</w:t>
      </w:r>
    </w:p>
    <w:p w:rsidR="007D22AC" w:rsidRDefault="00086984" w:rsidP="00871E31">
      <w:pPr>
        <w:pStyle w:val="a3"/>
        <w:spacing w:before="3" w:line="276" w:lineRule="auto"/>
        <w:jc w:val="both"/>
      </w:pPr>
      <w:r>
        <w:t>нимсловом“Рис.”;</w:t>
      </w:r>
    </w:p>
    <w:p w:rsidR="007D22AC" w:rsidRDefault="00086984" w:rsidP="00871E31">
      <w:pPr>
        <w:pStyle w:val="a4"/>
        <w:numPr>
          <w:ilvl w:val="0"/>
          <w:numId w:val="2"/>
        </w:numPr>
        <w:tabs>
          <w:tab w:val="left" w:pos="978"/>
        </w:tabs>
        <w:spacing w:line="276" w:lineRule="auto"/>
        <w:ind w:left="977" w:hanging="151"/>
        <w:rPr>
          <w:sz w:val="28"/>
        </w:rPr>
      </w:pPr>
      <w:r>
        <w:rPr>
          <w:sz w:val="28"/>
        </w:rPr>
        <w:t>порядковийномерілюстрації;</w:t>
      </w:r>
    </w:p>
    <w:p w:rsidR="007D22AC" w:rsidRDefault="00086984" w:rsidP="00871E31">
      <w:pPr>
        <w:pStyle w:val="a4"/>
        <w:numPr>
          <w:ilvl w:val="0"/>
          <w:numId w:val="2"/>
        </w:numPr>
        <w:tabs>
          <w:tab w:val="left" w:pos="978"/>
        </w:tabs>
        <w:spacing w:before="13" w:line="276" w:lineRule="auto"/>
        <w:ind w:firstLine="706"/>
        <w:rPr>
          <w:sz w:val="28"/>
        </w:rPr>
      </w:pPr>
      <w:r>
        <w:rPr>
          <w:sz w:val="28"/>
        </w:rPr>
        <w:t>тематичнийзаголовокілюстрації,щоміститьтекстізякомога стислоюхарактеристикоюзображеного;</w:t>
      </w:r>
    </w:p>
    <w:p w:rsidR="007D22AC" w:rsidRDefault="00086984" w:rsidP="00871E31">
      <w:pPr>
        <w:pStyle w:val="a4"/>
        <w:numPr>
          <w:ilvl w:val="0"/>
          <w:numId w:val="2"/>
        </w:numPr>
        <w:tabs>
          <w:tab w:val="left" w:pos="978"/>
        </w:tabs>
        <w:spacing w:before="15" w:line="276" w:lineRule="auto"/>
        <w:ind w:firstLine="706"/>
        <w:rPr>
          <w:sz w:val="28"/>
        </w:rPr>
      </w:pPr>
      <w:r>
        <w:rPr>
          <w:sz w:val="28"/>
        </w:rPr>
        <w:t>експлікацію,якабудуєтьсятак:деталісюжетупозначаютьцифрами,щовиносятьупідпис,супроводжуючиїхтекстом.</w:t>
      </w:r>
    </w:p>
    <w:p w:rsidR="007D22AC" w:rsidRDefault="00086984" w:rsidP="00871E31">
      <w:pPr>
        <w:pStyle w:val="a3"/>
        <w:spacing w:line="276" w:lineRule="auto"/>
        <w:ind w:firstLine="721"/>
        <w:jc w:val="both"/>
      </w:pPr>
      <w:r>
        <w:t>Принаявностінарисункусуцільноїтарозривної(пунктирної)чиіншоїлі-нії після рисунку перед його назвою повинні бути подані умовні позначення зпоясненням.</w:t>
      </w:r>
    </w:p>
    <w:p w:rsidR="007D22AC" w:rsidRDefault="00086984" w:rsidP="00871E31">
      <w:pPr>
        <w:pStyle w:val="a3"/>
        <w:spacing w:before="8" w:line="276" w:lineRule="auto"/>
        <w:ind w:left="691"/>
        <w:jc w:val="both"/>
      </w:pPr>
      <w:r>
        <w:t>Цифровийматеріалподають,якправило,увиглядітаблиць. Кожнатаблиця</w:t>
      </w:r>
    </w:p>
    <w:p w:rsidR="007D22AC" w:rsidRDefault="00086984" w:rsidP="00871E31">
      <w:pPr>
        <w:pStyle w:val="a3"/>
        <w:spacing w:before="69" w:line="276" w:lineRule="auto"/>
        <w:jc w:val="both"/>
      </w:pPr>
      <w:r>
        <w:t>повиннаматиназву(заголовок),якийрозміщуєтьсясиметричнонадтаблицеютанаводитьсяжирнимшрифтом,іпорядковийномер,щовказуєтьсявправомувер-хньому куті над заголовком. Номер таблиці повинен складатися з номера параг-рафаіпорядковогономератаблиці,міжякимиставитьсякрапка, наприклад:таб-лиця 1.2 (друга таблиця першого параграфа). Слово «таблиця» і заголовок пи-шутьзвеликоїлітери інепідкреслюють.</w:t>
      </w:r>
    </w:p>
    <w:p w:rsidR="007D22AC" w:rsidRDefault="00086984" w:rsidP="00871E31">
      <w:pPr>
        <w:pStyle w:val="a3"/>
        <w:spacing w:line="276" w:lineRule="auto"/>
        <w:ind w:firstLine="570"/>
        <w:jc w:val="both"/>
      </w:pPr>
      <w:r>
        <w:t xml:space="preserve">Залогікоюпобудовитаблиціїїлогічнийсуб’єкт,абопідмет(позначеннятихпредметів, які в ній характеризуються), розміщують у боковику, головці, чи </w:t>
      </w:r>
      <w:r>
        <w:lastRenderedPageBreak/>
        <w:t>внихобох,анеупрографці;логічнийпредикат,абоприсудок,таблиці(тобтодані,якимихарактеризуєтьсяпідмет)–упрографці,аневголовцічибоковику.</w:t>
      </w:r>
    </w:p>
    <w:p w:rsidR="007D22AC" w:rsidRDefault="00086984" w:rsidP="00871E31">
      <w:pPr>
        <w:pStyle w:val="a3"/>
        <w:spacing w:line="276" w:lineRule="auto"/>
        <w:ind w:firstLine="570"/>
        <w:jc w:val="both"/>
      </w:pPr>
      <w:r>
        <w:t>Кожен заголовок над графою стосується всіх даних цієї графи, кожен заго-ловок рядка в боковику – всіх даних цього рядка. Заголовки кожної графи чирядка повинні бути по можливості короткими. Заголовки повинні починатися звеликоїлітери,підзаголовки-змаленької,якщо вонискладаютьоднереченняіззаголовком,ізвеликої–якщовониєсамостійними.</w:t>
      </w:r>
    </w:p>
    <w:p w:rsidR="007D22AC" w:rsidRDefault="00086984" w:rsidP="00871E31">
      <w:pPr>
        <w:pStyle w:val="a3"/>
        <w:spacing w:line="276" w:lineRule="auto"/>
        <w:ind w:firstLine="570"/>
        <w:jc w:val="both"/>
      </w:pPr>
      <w:r>
        <w:t>Висота рядків повинна бути не меншою від 8 мм.Графу“№п/п”утаблицювводитинепотрібно.</w:t>
      </w:r>
    </w:p>
    <w:p w:rsidR="007D22AC" w:rsidRDefault="00086984" w:rsidP="00871E31">
      <w:pPr>
        <w:pStyle w:val="a3"/>
        <w:spacing w:before="7" w:line="276" w:lineRule="auto"/>
        <w:ind w:left="691"/>
        <w:jc w:val="both"/>
      </w:pPr>
      <w:r>
        <w:t>Складаючитаблицю,необхідноврахуватитаке:</w:t>
      </w:r>
    </w:p>
    <w:p w:rsidR="007D22AC" w:rsidRDefault="00086984" w:rsidP="00871E31">
      <w:pPr>
        <w:pStyle w:val="a4"/>
        <w:numPr>
          <w:ilvl w:val="0"/>
          <w:numId w:val="2"/>
        </w:numPr>
        <w:tabs>
          <w:tab w:val="left" w:pos="978"/>
        </w:tabs>
        <w:spacing w:before="2" w:line="276" w:lineRule="auto"/>
        <w:ind w:firstLine="706"/>
        <w:jc w:val="both"/>
        <w:rPr>
          <w:sz w:val="28"/>
        </w:rPr>
      </w:pPr>
      <w:r>
        <w:rPr>
          <w:sz w:val="28"/>
        </w:rPr>
        <w:t>цифри, що вносяться в таблицю, повинні мати однаковий ступінь округ-лення(одиниціфізичнихвеличин);</w:t>
      </w:r>
    </w:p>
    <w:p w:rsidR="007D22AC" w:rsidRDefault="00086984" w:rsidP="00871E31">
      <w:pPr>
        <w:pStyle w:val="a4"/>
        <w:numPr>
          <w:ilvl w:val="0"/>
          <w:numId w:val="2"/>
        </w:numPr>
        <w:tabs>
          <w:tab w:val="left" w:pos="978"/>
        </w:tabs>
        <w:spacing w:before="9" w:line="276" w:lineRule="auto"/>
        <w:ind w:firstLine="706"/>
        <w:jc w:val="both"/>
        <w:rPr>
          <w:sz w:val="28"/>
        </w:rPr>
      </w:pPr>
      <w:r>
        <w:rPr>
          <w:sz w:val="28"/>
        </w:rPr>
        <w:t>якщотекстуграфітаблиціскладаєтьсязодногослова,топриповтореннійого можна замінити лапками, якщо ж з двох і більше слів, то при першому по-втореннізамінюютьвиразом«тесаме»,адалі-лапками;</w:t>
      </w:r>
    </w:p>
    <w:p w:rsidR="007D22AC" w:rsidRDefault="00086984" w:rsidP="00871E31">
      <w:pPr>
        <w:pStyle w:val="a4"/>
        <w:numPr>
          <w:ilvl w:val="0"/>
          <w:numId w:val="2"/>
        </w:numPr>
        <w:tabs>
          <w:tab w:val="left" w:pos="978"/>
        </w:tabs>
        <w:spacing w:line="276" w:lineRule="auto"/>
        <w:ind w:firstLine="706"/>
        <w:jc w:val="both"/>
        <w:rPr>
          <w:sz w:val="28"/>
        </w:rPr>
      </w:pPr>
      <w:r>
        <w:rPr>
          <w:sz w:val="28"/>
        </w:rPr>
        <w:t>замінювати лапками повторення цифр, знаків і хімічних символів не до-зволяється;</w:t>
      </w:r>
    </w:p>
    <w:p w:rsidR="007D22AC" w:rsidRDefault="00086984" w:rsidP="00871E31">
      <w:pPr>
        <w:pStyle w:val="a4"/>
        <w:numPr>
          <w:ilvl w:val="0"/>
          <w:numId w:val="2"/>
        </w:numPr>
        <w:tabs>
          <w:tab w:val="left" w:pos="978"/>
        </w:tabs>
        <w:spacing w:line="276" w:lineRule="auto"/>
        <w:ind w:left="977" w:hanging="151"/>
        <w:jc w:val="both"/>
        <w:rPr>
          <w:sz w:val="28"/>
        </w:rPr>
      </w:pPr>
      <w:r>
        <w:rPr>
          <w:sz w:val="28"/>
        </w:rPr>
        <w:t>якщоцифровіабоіншіданівякомусьрядкутаблицінеподають,тов</w:t>
      </w:r>
    </w:p>
    <w:p w:rsidR="007D22AC" w:rsidRDefault="00086984" w:rsidP="00871E31">
      <w:pPr>
        <w:pStyle w:val="a3"/>
        <w:spacing w:before="3" w:line="276" w:lineRule="auto"/>
        <w:jc w:val="both"/>
      </w:pPr>
      <w:r>
        <w:t>ньомуставлятьпрочерк;</w:t>
      </w:r>
    </w:p>
    <w:p w:rsidR="007D22AC" w:rsidRDefault="00086984" w:rsidP="00871E31">
      <w:pPr>
        <w:pStyle w:val="a4"/>
        <w:numPr>
          <w:ilvl w:val="0"/>
          <w:numId w:val="2"/>
        </w:numPr>
        <w:tabs>
          <w:tab w:val="left" w:pos="978"/>
        </w:tabs>
        <w:spacing w:line="276" w:lineRule="auto"/>
        <w:ind w:firstLine="706"/>
        <w:rPr>
          <w:sz w:val="28"/>
        </w:rPr>
      </w:pPr>
      <w:r>
        <w:rPr>
          <w:sz w:val="28"/>
        </w:rPr>
        <w:t>якщопараметри,що входятьдотаблиці,маютьоднаковуодиницювиміру(грн,смтощо),тоїїрозміщуютьнадтаблицею;</w:t>
      </w:r>
    </w:p>
    <w:p w:rsidR="007D22AC" w:rsidRDefault="00086984" w:rsidP="00871E31">
      <w:pPr>
        <w:pStyle w:val="a4"/>
        <w:numPr>
          <w:ilvl w:val="0"/>
          <w:numId w:val="2"/>
        </w:numPr>
        <w:tabs>
          <w:tab w:val="left" w:pos="978"/>
        </w:tabs>
        <w:spacing w:line="276" w:lineRule="auto"/>
        <w:ind w:firstLine="706"/>
        <w:rPr>
          <w:sz w:val="28"/>
        </w:rPr>
      </w:pPr>
      <w:r>
        <w:rPr>
          <w:sz w:val="28"/>
        </w:rPr>
        <w:t>цифривграфахтаблиціповинніставитися так,щоб вониувсійграфіро-зташовувалисьоднапідодною;</w:t>
      </w:r>
    </w:p>
    <w:p w:rsidR="007D22AC" w:rsidRDefault="00086984" w:rsidP="00871E31">
      <w:pPr>
        <w:pStyle w:val="a4"/>
        <w:numPr>
          <w:ilvl w:val="0"/>
          <w:numId w:val="2"/>
        </w:numPr>
        <w:tabs>
          <w:tab w:val="left" w:pos="978"/>
        </w:tabs>
        <w:spacing w:line="276" w:lineRule="auto"/>
        <w:ind w:firstLine="706"/>
        <w:jc w:val="both"/>
        <w:rPr>
          <w:sz w:val="28"/>
        </w:rPr>
      </w:pPr>
      <w:r>
        <w:rPr>
          <w:sz w:val="28"/>
        </w:rPr>
        <w:t>якщотаблицяневміщуєтьсянаоднійсторінці,можнаперенестиїїнаіншу;утакомувипадкувертикальнірядки(графи)підзаголовкамитаблиціслід</w:t>
      </w:r>
    </w:p>
    <w:p w:rsidR="007D22AC" w:rsidRDefault="00086984" w:rsidP="00871E31">
      <w:pPr>
        <w:pStyle w:val="a3"/>
        <w:spacing w:line="276" w:lineRule="auto"/>
        <w:jc w:val="both"/>
        <w:rPr>
          <w:sz w:val="23"/>
        </w:rPr>
      </w:pPr>
      <w:r>
        <w:t xml:space="preserve">пронумерувати,ананаступнійсторінцізамістьзаголовкавправомуверхньомукуті пишеться: </w:t>
      </w:r>
    </w:p>
    <w:p w:rsidR="007D22AC" w:rsidRDefault="00086984" w:rsidP="00871E31">
      <w:pPr>
        <w:pStyle w:val="a3"/>
        <w:spacing w:line="276" w:lineRule="auto"/>
        <w:ind w:firstLine="570"/>
        <w:jc w:val="both"/>
      </w:pPr>
      <w:r>
        <w:t>Привикористанніформулнеобхіднодотримуватисьпевнихправил.Великі,громіздкі танумеровані формули, розміщують на окремих рядках.Нумеруватислідлишетіформули,наякієпосиланнявподальшомутексті.Номериформулпишутьарабськимицифрамибіляправогополяаркушанарівнівідповідноїфо-рмули в круглих дужках, наприклад: (3.1) (перша формула третього параграфу).Пояснення значень символів і числових коефіцієнтів слід наводити безпосе-редньопідформулоювтійпослідовності,вякійвонинаведеніуформулі.Зна-ченнякожногосимволутачисловогокоефіцієнтатребаподаватизновогорядка.</w:t>
      </w:r>
    </w:p>
    <w:p w:rsidR="007D22AC" w:rsidRDefault="00086984" w:rsidP="00871E31">
      <w:pPr>
        <w:pStyle w:val="a3"/>
        <w:spacing w:before="7" w:line="276" w:lineRule="auto"/>
        <w:jc w:val="both"/>
      </w:pPr>
      <w:r>
        <w:t>Першийрядокпоясненняпочинаютьзіслова“де”бездвокрапки.</w:t>
      </w:r>
    </w:p>
    <w:p w:rsidR="007D22AC" w:rsidRDefault="00086984" w:rsidP="00871E31">
      <w:pPr>
        <w:pStyle w:val="a3"/>
        <w:spacing w:line="276" w:lineRule="auto"/>
        <w:ind w:firstLine="570"/>
        <w:jc w:val="both"/>
      </w:pPr>
      <w:r>
        <w:t>Формулиповиннібутивідокремленівідтексту.Вищеінижчекожноїфор-мулизалишаютьінтервал,щостановитьнеменшеодногорядка.</w:t>
      </w:r>
    </w:p>
    <w:p w:rsidR="007D22AC" w:rsidRDefault="00086984" w:rsidP="00871E31">
      <w:pPr>
        <w:pStyle w:val="a3"/>
        <w:spacing w:line="276" w:lineRule="auto"/>
        <w:ind w:left="691"/>
        <w:jc w:val="both"/>
      </w:pPr>
      <w:r>
        <w:rPr>
          <w:spacing w:val="-1"/>
        </w:rPr>
        <w:lastRenderedPageBreak/>
        <w:t>Загальнеправилопунктуації</w:t>
      </w:r>
      <w:r>
        <w:t>втекстізформуламитаке: формулавходитьдо</w:t>
      </w:r>
    </w:p>
    <w:p w:rsidR="007D22AC" w:rsidRDefault="00086984" w:rsidP="00871E31">
      <w:pPr>
        <w:pStyle w:val="a3"/>
        <w:spacing w:before="10" w:line="276" w:lineRule="auto"/>
        <w:jc w:val="both"/>
      </w:pPr>
      <w:r>
        <w:t>реченняякйогорівноправнийелемент.Томувкінціформулівтекстіпереднимирозділовізнакиставлятьвідповіднодоправилпунктуації.</w:t>
      </w:r>
    </w:p>
    <w:p w:rsidR="007D22AC" w:rsidRDefault="00086984" w:rsidP="0016526B">
      <w:pPr>
        <w:pStyle w:val="1"/>
        <w:numPr>
          <w:ilvl w:val="1"/>
          <w:numId w:val="3"/>
        </w:numPr>
        <w:tabs>
          <w:tab w:val="left" w:pos="781"/>
        </w:tabs>
        <w:spacing w:before="1" w:line="276" w:lineRule="auto"/>
        <w:ind w:left="780" w:hanging="525"/>
        <w:jc w:val="left"/>
      </w:pPr>
      <w:r>
        <w:t>Загальніправилацитуваннятапосиланнянавикористаніджерела</w:t>
      </w:r>
    </w:p>
    <w:p w:rsidR="007D22AC" w:rsidRDefault="00086984" w:rsidP="0016526B">
      <w:pPr>
        <w:pStyle w:val="a3"/>
        <w:spacing w:before="1" w:line="276" w:lineRule="auto"/>
        <w:ind w:right="131" w:firstLine="570"/>
        <w:jc w:val="both"/>
      </w:pPr>
      <w:r>
        <w:t>Принаписаннікурсовоїроботистудентповиненробитипосиланнянадода-тки,ілюстрації,таблиці,формули,літературнітаіншіджерела.</w:t>
      </w:r>
    </w:p>
    <w:p w:rsidR="007D22AC" w:rsidRDefault="00086984" w:rsidP="0016526B">
      <w:pPr>
        <w:pStyle w:val="a3"/>
        <w:spacing w:line="276" w:lineRule="auto"/>
        <w:ind w:right="129" w:firstLine="570"/>
        <w:jc w:val="both"/>
      </w:pPr>
      <w:r>
        <w:t>При посиланні на використані джерела приводиться порядковий номер засписком використаних джерел, взятий у квадратні дужки, наприклад, [2]. Коливикористовують відомості джерел з великою кількістюсторінок, тоді в поси-ланні необхідно точно вказати номери сторінок. Якщо джерела цитуються, то вкінціцитати,що закінчуютьсялапками,ставитьсяпорядковийномервикориста-ного джерела та номер сторінки, на якій розміщена цитата (наприклад, [2, с.32]або[2,с.30-31].</w:t>
      </w:r>
    </w:p>
    <w:p w:rsidR="007D22AC" w:rsidRDefault="00086984" w:rsidP="0016526B">
      <w:pPr>
        <w:pStyle w:val="a3"/>
        <w:spacing w:line="276" w:lineRule="auto"/>
        <w:ind w:right="144" w:firstLine="570"/>
        <w:jc w:val="both"/>
      </w:pPr>
      <w:r>
        <w:t>Посилання на ілюстрації вказують порядковим номером ілюстрації, напри-клад:“якцевиднозрис.1.2”.</w:t>
      </w:r>
    </w:p>
    <w:p w:rsidR="007D22AC" w:rsidRDefault="00086984" w:rsidP="0016526B">
      <w:pPr>
        <w:pStyle w:val="a3"/>
        <w:spacing w:line="276" w:lineRule="auto"/>
        <w:ind w:right="143" w:firstLine="570"/>
        <w:jc w:val="both"/>
      </w:pPr>
      <w:r>
        <w:t>Посилання на таблиці вказують порядковим номером таблиці. При цьомуслово“таблиця” втекстіпишутьскорочено,наприклад:“утабл.1.3”.</w:t>
      </w:r>
    </w:p>
    <w:p w:rsidR="007D22AC" w:rsidRDefault="00086984" w:rsidP="0016526B">
      <w:pPr>
        <w:pStyle w:val="a3"/>
        <w:spacing w:line="276" w:lineRule="auto"/>
        <w:ind w:left="691"/>
        <w:jc w:val="both"/>
      </w:pPr>
      <w:r>
        <w:t>Посиланнянаформуливказуютьпорядковимномеромформули,напри-</w:t>
      </w:r>
    </w:p>
    <w:p w:rsidR="007D22AC" w:rsidRDefault="00086984" w:rsidP="0016526B">
      <w:pPr>
        <w:pStyle w:val="a3"/>
        <w:spacing w:line="276" w:lineRule="auto"/>
        <w:jc w:val="both"/>
      </w:pPr>
      <w:r>
        <w:t>клад: “уформулі(3.2)”.</w:t>
      </w:r>
    </w:p>
    <w:p w:rsidR="007D22AC" w:rsidRDefault="00086984" w:rsidP="0016526B">
      <w:pPr>
        <w:pStyle w:val="a3"/>
        <w:spacing w:line="276" w:lineRule="auto"/>
        <w:ind w:right="129" w:firstLine="570"/>
        <w:jc w:val="both"/>
      </w:pPr>
      <w:r>
        <w:t>Посилання на раніше згадані рисунки, таблиці, додатки проводяться скоро-ченимсловом«дивись»(наприклад:див.рис.1.1).</w:t>
      </w:r>
    </w:p>
    <w:p w:rsidR="007D22AC" w:rsidRDefault="00086984" w:rsidP="0016526B">
      <w:pPr>
        <w:pStyle w:val="a3"/>
        <w:spacing w:line="276" w:lineRule="auto"/>
        <w:ind w:left="691"/>
        <w:jc w:val="both"/>
      </w:pPr>
      <w:r>
        <w:t>Загальнівимогидоцитуваннятакі:</w:t>
      </w:r>
    </w:p>
    <w:p w:rsidR="007D22AC" w:rsidRDefault="00086984" w:rsidP="0016526B">
      <w:pPr>
        <w:pStyle w:val="a4"/>
        <w:numPr>
          <w:ilvl w:val="0"/>
          <w:numId w:val="2"/>
        </w:numPr>
        <w:tabs>
          <w:tab w:val="left" w:pos="978"/>
        </w:tabs>
        <w:spacing w:before="69" w:line="276" w:lineRule="auto"/>
        <w:ind w:left="-142" w:right="123" w:firstLine="969"/>
        <w:jc w:val="both"/>
        <w:rPr>
          <w:sz w:val="28"/>
        </w:rPr>
      </w:pPr>
      <w:r>
        <w:rPr>
          <w:sz w:val="28"/>
        </w:rPr>
        <w:t>текстцитатипочинаєтьсяізакінчуєтьсялапками,танаводитьсявтійгра-матичній формі, в якій він поданий у джерелі, зі збереженням особливостей ав-торськогонаписання;</w:t>
      </w:r>
    </w:p>
    <w:p w:rsidR="007D22AC" w:rsidRDefault="00086984" w:rsidP="0016526B">
      <w:pPr>
        <w:pStyle w:val="a4"/>
        <w:numPr>
          <w:ilvl w:val="0"/>
          <w:numId w:val="2"/>
        </w:numPr>
        <w:tabs>
          <w:tab w:val="left" w:pos="978"/>
        </w:tabs>
        <w:spacing w:line="276" w:lineRule="auto"/>
        <w:ind w:right="131" w:firstLine="706"/>
        <w:jc w:val="both"/>
        <w:rPr>
          <w:sz w:val="28"/>
        </w:rPr>
      </w:pPr>
      <w:r>
        <w:rPr>
          <w:sz w:val="28"/>
        </w:rPr>
        <w:t>цитування повинно бути повним, без довільного скорочення авторськоготекстутабезперекрученьдумокавтора.Пропускслів,речень,абзацівприциту-ванні допускається без перекручення авторського тексту і позначається трьомакрапками;</w:t>
      </w:r>
    </w:p>
    <w:p w:rsidR="007D22AC" w:rsidRDefault="00086984" w:rsidP="0016526B">
      <w:pPr>
        <w:pStyle w:val="a4"/>
        <w:numPr>
          <w:ilvl w:val="0"/>
          <w:numId w:val="2"/>
        </w:numPr>
        <w:tabs>
          <w:tab w:val="left" w:pos="978"/>
        </w:tabs>
        <w:spacing w:before="11" w:line="276" w:lineRule="auto"/>
        <w:ind w:left="977" w:hanging="151"/>
        <w:jc w:val="both"/>
        <w:rPr>
          <w:sz w:val="28"/>
        </w:rPr>
      </w:pPr>
      <w:r>
        <w:rPr>
          <w:sz w:val="28"/>
        </w:rPr>
        <w:t>кожнацитатаобов’язковосупроводжуєтьсяпосиланнямнаджерело;</w:t>
      </w:r>
    </w:p>
    <w:p w:rsidR="007D22AC" w:rsidRDefault="007D22AC" w:rsidP="0016526B">
      <w:pPr>
        <w:pStyle w:val="a3"/>
        <w:spacing w:before="2" w:line="276" w:lineRule="auto"/>
        <w:ind w:left="0"/>
      </w:pPr>
    </w:p>
    <w:p w:rsidR="007D22AC" w:rsidRDefault="00086984" w:rsidP="00014099">
      <w:pPr>
        <w:pStyle w:val="1"/>
        <w:numPr>
          <w:ilvl w:val="1"/>
          <w:numId w:val="4"/>
        </w:numPr>
        <w:tabs>
          <w:tab w:val="left" w:pos="709"/>
        </w:tabs>
        <w:spacing w:line="276" w:lineRule="auto"/>
        <w:ind w:hanging="1533"/>
        <w:jc w:val="center"/>
      </w:pPr>
      <w:r>
        <w:t>ОРГАНІЗАЦІЯВИКОНАННЯТАЗАХИСТУРОБОТИ</w:t>
      </w:r>
    </w:p>
    <w:p w:rsidR="007D22AC" w:rsidRDefault="00086984" w:rsidP="0016526B">
      <w:pPr>
        <w:pStyle w:val="a3"/>
        <w:spacing w:line="276" w:lineRule="auto"/>
        <w:ind w:right="123" w:firstLine="570"/>
        <w:jc w:val="both"/>
      </w:pPr>
      <w:r>
        <w:t>Підготовка до виконання курсової роботи починається з попереднього ви-вчення літератури. Після цього складається план майбутньої роботи, який узго-джуєтьсязнауковимкерівником.</w:t>
      </w:r>
    </w:p>
    <w:p w:rsidR="007D22AC" w:rsidRDefault="00086984" w:rsidP="0016526B">
      <w:pPr>
        <w:pStyle w:val="a3"/>
        <w:spacing w:line="276" w:lineRule="auto"/>
        <w:ind w:right="121" w:firstLine="570"/>
        <w:jc w:val="both"/>
      </w:pPr>
      <w:r>
        <w:t>Підбірджерел є самостійною роботою студента, в якій вінповинен про-явитиініціативу,вміннявикористовувати каталоги,бібліотечнідовідникиітощо. При підборі літератури слід використовувати найпізніші видання й узго-джувати з керівником список підібраних джерел. Вивчення джерел слід почи-</w:t>
      </w:r>
      <w:r>
        <w:lastRenderedPageBreak/>
        <w:t>нати з підручників та навчальних посібників, а потім необхідно переходити доробіт дослідницького характеру (монографій), наукових статей, інструктивнихматеріалівтощо.</w:t>
      </w:r>
    </w:p>
    <w:p w:rsidR="007D22AC" w:rsidRDefault="00086984" w:rsidP="0016526B">
      <w:pPr>
        <w:pStyle w:val="a3"/>
        <w:spacing w:line="276" w:lineRule="auto"/>
        <w:ind w:right="130" w:firstLine="570"/>
        <w:jc w:val="both"/>
      </w:pPr>
      <w:r>
        <w:t>У визначений кафедрою термін повністю закінчена робота студентом пода-ється на кафедру. Після перевірки науковий керівник зазначає у відгуку позити-вні сторони і недоліки (якщо вони мають місце), дає рекомендації для їх усу-нення, підготовки та захисту роботи. При необхідності доопрацювання, роботаразомзвідгукомповертаєтьсястудентудляусуненнянедоліків.</w:t>
      </w:r>
    </w:p>
    <w:p w:rsidR="007D22AC" w:rsidRDefault="00086984" w:rsidP="0016526B">
      <w:pPr>
        <w:pStyle w:val="a3"/>
        <w:spacing w:before="10" w:line="276" w:lineRule="auto"/>
        <w:ind w:right="156" w:firstLine="570"/>
        <w:jc w:val="both"/>
      </w:pPr>
      <w:r>
        <w:t>Курсова робота захищається студентом при комісії, до складу якої входятьвикладачікафедри,післядопускуроботидозахистунауковимкерівником.</w:t>
      </w:r>
    </w:p>
    <w:p w:rsidR="00014099" w:rsidRDefault="00014099" w:rsidP="0016526B">
      <w:pPr>
        <w:pStyle w:val="a3"/>
        <w:spacing w:before="10" w:line="276" w:lineRule="auto"/>
        <w:ind w:right="156" w:firstLine="570"/>
        <w:jc w:val="both"/>
      </w:pPr>
    </w:p>
    <w:p w:rsidR="00014099" w:rsidRDefault="00014099" w:rsidP="00014099">
      <w:pPr>
        <w:pStyle w:val="1"/>
        <w:ind w:right="406"/>
        <w:jc w:val="center"/>
        <w:rPr>
          <w:color w:val="000009"/>
          <w:spacing w:val="-3"/>
        </w:rPr>
      </w:pPr>
      <w:r>
        <w:rPr>
          <w:color w:val="000009"/>
          <w:spacing w:val="-4"/>
        </w:rPr>
        <w:t>6КРИТЕРІЇОЦІНЮВАННЯ</w:t>
      </w:r>
      <w:r>
        <w:rPr>
          <w:color w:val="000009"/>
          <w:spacing w:val="-3"/>
        </w:rPr>
        <w:t>РЕЗУЛЬТАТІВ</w:t>
      </w:r>
    </w:p>
    <w:p w:rsidR="00871E31" w:rsidRDefault="00871E31" w:rsidP="00014099">
      <w:pPr>
        <w:pStyle w:val="1"/>
        <w:ind w:right="406"/>
        <w:jc w:val="center"/>
      </w:pPr>
    </w:p>
    <w:p w:rsidR="00871E31" w:rsidRDefault="00014099" w:rsidP="00871E31">
      <w:pPr>
        <w:pStyle w:val="a3"/>
        <w:spacing w:line="288" w:lineRule="auto"/>
        <w:ind w:left="115" w:right="122" w:firstLine="710"/>
        <w:jc w:val="both"/>
        <w:rPr>
          <w:color w:val="000009"/>
        </w:rPr>
      </w:pPr>
      <w:r>
        <w:rPr>
          <w:color w:val="000009"/>
        </w:rPr>
        <w:t>Основні критерії оцінювання результату захисту звіту курсової роботипредставленівтаблиці 5.</w:t>
      </w:r>
      <w:r w:rsidR="00871E31">
        <w:rPr>
          <w:color w:val="000009"/>
        </w:rPr>
        <w:t>1</w:t>
      </w:r>
      <w:r>
        <w:rPr>
          <w:color w:val="000009"/>
        </w:rPr>
        <w:t>.</w:t>
      </w:r>
    </w:p>
    <w:p w:rsidR="00871E31" w:rsidRDefault="00871E31" w:rsidP="00871E31">
      <w:pPr>
        <w:pStyle w:val="a3"/>
        <w:spacing w:line="288" w:lineRule="auto"/>
        <w:ind w:left="115" w:right="122" w:firstLine="710"/>
        <w:jc w:val="both"/>
        <w:rPr>
          <w:color w:val="000009"/>
        </w:rPr>
      </w:pPr>
    </w:p>
    <w:p w:rsidR="00014099" w:rsidRDefault="00014099" w:rsidP="00871E31">
      <w:pPr>
        <w:pStyle w:val="a3"/>
        <w:spacing w:line="288" w:lineRule="auto"/>
        <w:ind w:left="115" w:right="122" w:firstLine="710"/>
        <w:jc w:val="both"/>
        <w:rPr>
          <w:color w:val="000009"/>
        </w:rPr>
      </w:pPr>
      <w:r>
        <w:rPr>
          <w:color w:val="000009"/>
          <w:spacing w:val="-1"/>
        </w:rPr>
        <w:t>Таблиця 5.</w:t>
      </w:r>
      <w:r w:rsidR="00871E31">
        <w:rPr>
          <w:color w:val="000009"/>
          <w:spacing w:val="-1"/>
        </w:rPr>
        <w:t xml:space="preserve">1. </w:t>
      </w:r>
      <w:r>
        <w:rPr>
          <w:color w:val="000009"/>
        </w:rPr>
        <w:t>Критеріїоцінюваннярезультатіввиконаннякурсовоїроботи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3"/>
        <w:gridCol w:w="1843"/>
      </w:tblGrid>
      <w:tr w:rsidR="00014099" w:rsidRPr="004F07C7" w:rsidTr="00766F25">
        <w:trPr>
          <w:trHeight w:val="479"/>
        </w:trPr>
        <w:tc>
          <w:tcPr>
            <w:tcW w:w="7933" w:type="dxa"/>
            <w:vAlign w:val="center"/>
          </w:tcPr>
          <w:p w:rsidR="00014099" w:rsidRPr="00871E31" w:rsidRDefault="00014099" w:rsidP="00766F2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7"/>
                <w:szCs w:val="27"/>
              </w:rPr>
            </w:pPr>
            <w:r w:rsidRPr="00871E31">
              <w:rPr>
                <w:rFonts w:eastAsiaTheme="minorHAnsi"/>
                <w:color w:val="000000"/>
                <w:sz w:val="27"/>
                <w:szCs w:val="27"/>
              </w:rPr>
              <w:t>Елементи контролю</w:t>
            </w:r>
          </w:p>
        </w:tc>
        <w:tc>
          <w:tcPr>
            <w:tcW w:w="1843" w:type="dxa"/>
            <w:vAlign w:val="center"/>
          </w:tcPr>
          <w:p w:rsidR="00014099" w:rsidRPr="00871E31" w:rsidRDefault="00014099" w:rsidP="00766F2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7"/>
                <w:szCs w:val="27"/>
              </w:rPr>
            </w:pPr>
            <w:r w:rsidRPr="00871E31">
              <w:rPr>
                <w:rFonts w:eastAsiaTheme="minorHAnsi"/>
                <w:color w:val="000000"/>
                <w:sz w:val="27"/>
                <w:szCs w:val="27"/>
              </w:rPr>
              <w:t>Максимальна кількість балів</w:t>
            </w:r>
          </w:p>
        </w:tc>
      </w:tr>
      <w:tr w:rsidR="00014099" w:rsidRPr="004F07C7" w:rsidTr="00766F25">
        <w:trPr>
          <w:trHeight w:val="121"/>
        </w:trPr>
        <w:tc>
          <w:tcPr>
            <w:tcW w:w="9776" w:type="dxa"/>
            <w:gridSpan w:val="2"/>
            <w:vAlign w:val="center"/>
          </w:tcPr>
          <w:p w:rsidR="00014099" w:rsidRPr="00871E31" w:rsidRDefault="00014099" w:rsidP="00766F2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7"/>
                <w:szCs w:val="27"/>
              </w:rPr>
            </w:pPr>
            <w:r w:rsidRPr="00871E31">
              <w:rPr>
                <w:rFonts w:eastAsiaTheme="minorHAnsi"/>
                <w:b/>
                <w:bCs/>
                <w:color w:val="000000"/>
                <w:sz w:val="27"/>
                <w:szCs w:val="27"/>
              </w:rPr>
              <w:t>Звіт (оцінюється керівником)</w:t>
            </w:r>
          </w:p>
        </w:tc>
      </w:tr>
      <w:tr w:rsidR="00014099" w:rsidRPr="004F07C7" w:rsidTr="00766F25">
        <w:trPr>
          <w:trHeight w:val="867"/>
        </w:trPr>
        <w:tc>
          <w:tcPr>
            <w:tcW w:w="7933" w:type="dxa"/>
            <w:vAlign w:val="center"/>
          </w:tcPr>
          <w:p w:rsidR="00014099" w:rsidRPr="00871E31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</w:rPr>
            </w:pPr>
            <w:r w:rsidRPr="00871E31">
              <w:rPr>
                <w:rFonts w:eastAsiaTheme="minorHAnsi"/>
                <w:color w:val="000000"/>
                <w:sz w:val="27"/>
                <w:szCs w:val="27"/>
              </w:rPr>
              <w:t xml:space="preserve">1. Додержання календарного плану виконання роботи </w:t>
            </w:r>
          </w:p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</w:t>
            </w: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 Календарний план цілком додержано – 4 бали </w:t>
            </w:r>
          </w:p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</w:t>
            </w: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 Наявні незначні відхилення протягом терміну виконання роботи – 2 бали </w:t>
            </w:r>
          </w:p>
          <w:p w:rsidR="00014099" w:rsidRPr="00FB3C3F" w:rsidRDefault="00014099" w:rsidP="00871E31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</w:t>
            </w:r>
            <w:r w:rsidRPr="00FB3C3F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 Календарний план суттєво порушено – 0 балів </w:t>
            </w:r>
          </w:p>
        </w:tc>
        <w:tc>
          <w:tcPr>
            <w:tcW w:w="1843" w:type="dxa"/>
            <w:vAlign w:val="center"/>
          </w:tcPr>
          <w:p w:rsidR="00014099" w:rsidRPr="004F07C7" w:rsidRDefault="00014099" w:rsidP="00766F2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7"/>
                <w:szCs w:val="27"/>
                <w:lang w:val="en-US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4</w:t>
            </w:r>
          </w:p>
        </w:tc>
      </w:tr>
      <w:tr w:rsidR="00014099" w:rsidRPr="004F07C7" w:rsidTr="00766F25">
        <w:trPr>
          <w:trHeight w:val="1410"/>
        </w:trPr>
        <w:tc>
          <w:tcPr>
            <w:tcW w:w="7933" w:type="dxa"/>
            <w:vAlign w:val="center"/>
          </w:tcPr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2. Адекватність обраних методичних прийомів </w:t>
            </w:r>
          </w:p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Обрані методичні прийоми: </w:t>
            </w:r>
          </w:p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</w:t>
            </w: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 Адекватні й обґрунтовані, враховують специфіку об’єкта аналізу – 16 балів </w:t>
            </w:r>
          </w:p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</w:t>
            </w: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 Адекватні й обґрунтовані, є стандартними і традиційними – 12 балів </w:t>
            </w:r>
          </w:p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</w:t>
            </w: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 Адекватні, але не обґрунтовані – 8 балів </w:t>
            </w:r>
          </w:p>
          <w:p w:rsidR="00014099" w:rsidRPr="004F07C7" w:rsidRDefault="00014099" w:rsidP="00871E31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</w:t>
            </w: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 Недостатньо висвітлені – 4 бали </w:t>
            </w:r>
          </w:p>
        </w:tc>
        <w:tc>
          <w:tcPr>
            <w:tcW w:w="1843" w:type="dxa"/>
            <w:vAlign w:val="center"/>
          </w:tcPr>
          <w:p w:rsidR="00014099" w:rsidRPr="004F07C7" w:rsidRDefault="00014099" w:rsidP="00766F2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7"/>
                <w:szCs w:val="27"/>
                <w:lang w:val="en-US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16</w:t>
            </w:r>
          </w:p>
        </w:tc>
      </w:tr>
      <w:tr w:rsidR="00014099" w:rsidRPr="004F07C7" w:rsidTr="00766F25">
        <w:trPr>
          <w:trHeight w:val="877"/>
        </w:trPr>
        <w:tc>
          <w:tcPr>
            <w:tcW w:w="7933" w:type="dxa"/>
            <w:vAlign w:val="center"/>
          </w:tcPr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3. Правильність виконання розрахунків </w:t>
            </w:r>
          </w:p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</w:t>
            </w: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 Розрахунки виконані правильно – 20 балів </w:t>
            </w:r>
          </w:p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</w:t>
            </w: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 Наявні несуттєві непринципові помилки – 15 балів </w:t>
            </w:r>
          </w:p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</w:t>
            </w: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 Наявні суттєві непринципові помилки – 10 балів </w:t>
            </w:r>
          </w:p>
          <w:p w:rsidR="00014099" w:rsidRPr="00FB3C3F" w:rsidRDefault="00014099" w:rsidP="00871E31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</w:t>
            </w:r>
            <w:r w:rsidRPr="00FB3C3F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 Наявні несуттєві принципові помилки – 5 балів </w:t>
            </w:r>
          </w:p>
        </w:tc>
        <w:tc>
          <w:tcPr>
            <w:tcW w:w="1843" w:type="dxa"/>
            <w:vAlign w:val="center"/>
          </w:tcPr>
          <w:p w:rsidR="00014099" w:rsidRPr="004F07C7" w:rsidRDefault="00014099" w:rsidP="00766F2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7"/>
                <w:szCs w:val="27"/>
                <w:lang w:val="en-US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20</w:t>
            </w:r>
          </w:p>
        </w:tc>
      </w:tr>
      <w:tr w:rsidR="00014099" w:rsidRPr="004F07C7" w:rsidTr="00766F25">
        <w:trPr>
          <w:trHeight w:val="1054"/>
        </w:trPr>
        <w:tc>
          <w:tcPr>
            <w:tcW w:w="7933" w:type="dxa"/>
            <w:vAlign w:val="center"/>
          </w:tcPr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</w:rPr>
              <w:t xml:space="preserve">4. Обґрунтованість й адекватність сформульованих висновків </w:t>
            </w:r>
          </w:p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</w:t>
            </w:r>
            <w:r w:rsidRPr="004F07C7">
              <w:rPr>
                <w:rFonts w:eastAsiaTheme="minorHAnsi"/>
                <w:color w:val="000000"/>
                <w:sz w:val="27"/>
                <w:szCs w:val="27"/>
              </w:rPr>
              <w:t xml:space="preserve"> Висновки цілком адекватні й обґрунтовані – 20 балів </w:t>
            </w:r>
          </w:p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</w:t>
            </w: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 Висновки адекватні, але недостатньо обґрунтовані – 15 балів </w:t>
            </w:r>
          </w:p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</w:t>
            </w: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 Висновки адекватні, але не обґрунтовані – 10 балів </w:t>
            </w:r>
          </w:p>
          <w:p w:rsidR="00014099" w:rsidRPr="004F07C7" w:rsidRDefault="00014099" w:rsidP="00871E31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lastRenderedPageBreak/>
              <w:t></w:t>
            </w: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 Наявні незначні розбіжності між висновками і результатами розрахунків – 5 балів </w:t>
            </w:r>
          </w:p>
        </w:tc>
        <w:tc>
          <w:tcPr>
            <w:tcW w:w="1843" w:type="dxa"/>
            <w:vAlign w:val="center"/>
          </w:tcPr>
          <w:p w:rsidR="00014099" w:rsidRPr="004F07C7" w:rsidRDefault="00014099" w:rsidP="00766F2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7"/>
                <w:szCs w:val="27"/>
                <w:lang w:val="en-US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lastRenderedPageBreak/>
              <w:t>20</w:t>
            </w:r>
          </w:p>
        </w:tc>
      </w:tr>
      <w:tr w:rsidR="00014099" w:rsidRPr="004F07C7" w:rsidTr="00766F25">
        <w:trPr>
          <w:trHeight w:val="123"/>
        </w:trPr>
        <w:tc>
          <w:tcPr>
            <w:tcW w:w="7933" w:type="dxa"/>
            <w:vAlign w:val="center"/>
          </w:tcPr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en-US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lastRenderedPageBreak/>
              <w:t xml:space="preserve">Разом </w:t>
            </w:r>
          </w:p>
        </w:tc>
        <w:tc>
          <w:tcPr>
            <w:tcW w:w="1843" w:type="dxa"/>
            <w:vAlign w:val="center"/>
          </w:tcPr>
          <w:p w:rsidR="00014099" w:rsidRPr="004F07C7" w:rsidRDefault="00014099" w:rsidP="00766F2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7"/>
                <w:szCs w:val="27"/>
                <w:lang w:val="en-US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60</w:t>
            </w:r>
          </w:p>
        </w:tc>
      </w:tr>
      <w:tr w:rsidR="00014099" w:rsidRPr="004F07C7" w:rsidTr="00766F25">
        <w:trPr>
          <w:trHeight w:val="121"/>
        </w:trPr>
        <w:tc>
          <w:tcPr>
            <w:tcW w:w="9776" w:type="dxa"/>
            <w:gridSpan w:val="2"/>
            <w:vAlign w:val="center"/>
          </w:tcPr>
          <w:p w:rsidR="00014099" w:rsidRPr="004F07C7" w:rsidRDefault="00014099" w:rsidP="00766F2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b/>
                <w:bCs/>
                <w:color w:val="000000"/>
                <w:sz w:val="27"/>
                <w:szCs w:val="27"/>
                <w:lang w:val="ru-RU"/>
              </w:rPr>
              <w:t>Захист курсової роботи (оцінюється комісією)</w:t>
            </w:r>
          </w:p>
        </w:tc>
      </w:tr>
      <w:tr w:rsidR="00014099" w:rsidRPr="004F07C7" w:rsidTr="00766F25">
        <w:trPr>
          <w:trHeight w:val="490"/>
        </w:trPr>
        <w:tc>
          <w:tcPr>
            <w:tcW w:w="7933" w:type="dxa"/>
            <w:vAlign w:val="center"/>
          </w:tcPr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1. Захист курсової роботи </w:t>
            </w:r>
          </w:p>
          <w:p w:rsidR="00014099" w:rsidRPr="004F07C7" w:rsidRDefault="00014099" w:rsidP="00871E31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ru-RU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</w:t>
            </w:r>
            <w:r w:rsidRPr="004F07C7">
              <w:rPr>
                <w:rFonts w:eastAsiaTheme="minorHAnsi"/>
                <w:color w:val="000000"/>
                <w:sz w:val="27"/>
                <w:szCs w:val="27"/>
                <w:lang w:val="ru-RU"/>
              </w:rPr>
              <w:t xml:space="preserve"> Якість й аргументованість відповідей на поставлені членами комісії питання </w:t>
            </w:r>
          </w:p>
        </w:tc>
        <w:tc>
          <w:tcPr>
            <w:tcW w:w="1843" w:type="dxa"/>
            <w:vAlign w:val="center"/>
          </w:tcPr>
          <w:p w:rsidR="00014099" w:rsidRPr="004F07C7" w:rsidRDefault="00014099" w:rsidP="00766F2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7"/>
                <w:szCs w:val="27"/>
                <w:lang w:val="en-US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40</w:t>
            </w:r>
          </w:p>
        </w:tc>
      </w:tr>
      <w:tr w:rsidR="00014099" w:rsidRPr="004F07C7" w:rsidTr="00766F25">
        <w:trPr>
          <w:trHeight w:val="123"/>
        </w:trPr>
        <w:tc>
          <w:tcPr>
            <w:tcW w:w="7933" w:type="dxa"/>
            <w:vAlign w:val="center"/>
          </w:tcPr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en-US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 xml:space="preserve">Разом </w:t>
            </w:r>
          </w:p>
        </w:tc>
        <w:tc>
          <w:tcPr>
            <w:tcW w:w="1843" w:type="dxa"/>
            <w:vAlign w:val="center"/>
          </w:tcPr>
          <w:p w:rsidR="00014099" w:rsidRPr="004F07C7" w:rsidRDefault="00014099" w:rsidP="00766F2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7"/>
                <w:szCs w:val="27"/>
                <w:lang w:val="en-US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40</w:t>
            </w:r>
          </w:p>
        </w:tc>
      </w:tr>
      <w:tr w:rsidR="00014099" w:rsidRPr="004F07C7" w:rsidTr="00766F25">
        <w:trPr>
          <w:trHeight w:val="123"/>
        </w:trPr>
        <w:tc>
          <w:tcPr>
            <w:tcW w:w="7933" w:type="dxa"/>
            <w:vAlign w:val="center"/>
          </w:tcPr>
          <w:p w:rsidR="00014099" w:rsidRPr="004F07C7" w:rsidRDefault="00014099" w:rsidP="00766F25">
            <w:pPr>
              <w:widowControl/>
              <w:adjustRightInd w:val="0"/>
              <w:rPr>
                <w:rFonts w:eastAsiaTheme="minorHAnsi"/>
                <w:color w:val="000000"/>
                <w:sz w:val="27"/>
                <w:szCs w:val="27"/>
                <w:lang w:val="en-US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 xml:space="preserve">РАЗОМ </w:t>
            </w:r>
          </w:p>
        </w:tc>
        <w:tc>
          <w:tcPr>
            <w:tcW w:w="1843" w:type="dxa"/>
            <w:vAlign w:val="center"/>
          </w:tcPr>
          <w:p w:rsidR="00014099" w:rsidRPr="004F07C7" w:rsidRDefault="00014099" w:rsidP="00766F25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7"/>
                <w:szCs w:val="27"/>
                <w:lang w:val="en-US"/>
              </w:rPr>
            </w:pPr>
            <w:r w:rsidRPr="004F07C7">
              <w:rPr>
                <w:rFonts w:eastAsiaTheme="minorHAnsi"/>
                <w:color w:val="000000"/>
                <w:sz w:val="27"/>
                <w:szCs w:val="27"/>
                <w:lang w:val="en-US"/>
              </w:rPr>
              <w:t>100</w:t>
            </w:r>
          </w:p>
        </w:tc>
      </w:tr>
    </w:tbl>
    <w:p w:rsidR="00014099" w:rsidRDefault="00014099" w:rsidP="0016526B">
      <w:pPr>
        <w:pStyle w:val="a3"/>
        <w:spacing w:before="10" w:line="276" w:lineRule="auto"/>
        <w:ind w:right="156" w:firstLine="570"/>
        <w:jc w:val="both"/>
      </w:pPr>
    </w:p>
    <w:p w:rsidR="00871E31" w:rsidRDefault="00871E31">
      <w:pPr>
        <w:rPr>
          <w:sz w:val="28"/>
          <w:szCs w:val="28"/>
        </w:rPr>
      </w:pPr>
      <w:r>
        <w:br w:type="page"/>
      </w:r>
    </w:p>
    <w:p w:rsidR="007D22AC" w:rsidRDefault="00086984" w:rsidP="00014099">
      <w:pPr>
        <w:pStyle w:val="1"/>
        <w:numPr>
          <w:ilvl w:val="0"/>
          <w:numId w:val="13"/>
        </w:numPr>
        <w:tabs>
          <w:tab w:val="left" w:pos="1308"/>
        </w:tabs>
        <w:spacing w:before="284" w:line="276" w:lineRule="auto"/>
        <w:ind w:right="1030"/>
        <w:jc w:val="center"/>
      </w:pPr>
      <w:r>
        <w:lastRenderedPageBreak/>
        <w:t>РЕКОМЕНДОВАНІТЕМИКУРСОВИХРОБІТЗ</w:t>
      </w:r>
      <w:r w:rsidR="00871E31">
        <w:t xml:space="preserve">ДИСЦИПЛІНИ </w:t>
      </w:r>
      <w:r>
        <w:t>“</w:t>
      </w:r>
      <w:r w:rsidR="00871E31">
        <w:t>Міжнародний туризм</w:t>
      </w:r>
      <w:r>
        <w:t>”</w:t>
      </w:r>
    </w:p>
    <w:p w:rsidR="007D22AC" w:rsidRDefault="007D22AC" w:rsidP="0016526B">
      <w:pPr>
        <w:pStyle w:val="a3"/>
        <w:spacing w:before="3" w:line="276" w:lineRule="auto"/>
        <w:ind w:left="0"/>
        <w:rPr>
          <w:b/>
        </w:rPr>
      </w:pPr>
    </w:p>
    <w:p w:rsidR="00871E31" w:rsidRDefault="00871E31">
      <w:pPr>
        <w:pStyle w:val="a3"/>
        <w:spacing w:before="2"/>
        <w:ind w:left="0"/>
      </w:pPr>
      <w:r>
        <w:t xml:space="preserve">1. Міжнародний туризм та його роль у світовому господарстві </w:t>
      </w:r>
    </w:p>
    <w:p w:rsidR="00871E31" w:rsidRDefault="00871E31">
      <w:pPr>
        <w:pStyle w:val="a3"/>
        <w:spacing w:before="2"/>
        <w:ind w:left="0"/>
      </w:pPr>
      <w:r>
        <w:t xml:space="preserve">2. Територіальне районування світу за туристичними регіонами </w:t>
      </w:r>
    </w:p>
    <w:p w:rsidR="00871E31" w:rsidRDefault="00871E31">
      <w:pPr>
        <w:pStyle w:val="a3"/>
        <w:spacing w:before="2"/>
        <w:ind w:left="0"/>
      </w:pPr>
      <w:r>
        <w:t xml:space="preserve">3. Характеристика світового ринку туристичних послуг </w:t>
      </w:r>
    </w:p>
    <w:p w:rsidR="00FE334E" w:rsidRDefault="00871E31">
      <w:pPr>
        <w:pStyle w:val="a3"/>
        <w:spacing w:before="2"/>
        <w:ind w:left="0"/>
      </w:pPr>
      <w:r>
        <w:t xml:space="preserve">4. Конкурентоспроможність країни/регіону світу (за вибором) на світовому ринку туристичних послуг </w:t>
      </w:r>
    </w:p>
    <w:p w:rsidR="00FE334E" w:rsidRDefault="00871E31">
      <w:pPr>
        <w:pStyle w:val="a3"/>
        <w:spacing w:before="2"/>
        <w:ind w:left="0"/>
      </w:pPr>
      <w:r>
        <w:t>5. Особливості діяльності міжнародних організацій та асоціацій в індустрії подорожей і туризму</w:t>
      </w:r>
    </w:p>
    <w:p w:rsidR="00FE334E" w:rsidRDefault="00871E31">
      <w:pPr>
        <w:pStyle w:val="a3"/>
        <w:spacing w:before="2"/>
        <w:ind w:left="0"/>
      </w:pPr>
      <w:r>
        <w:t xml:space="preserve"> 6. Просторова поляризація світового туристичного ринку </w:t>
      </w:r>
    </w:p>
    <w:p w:rsidR="00FE334E" w:rsidRDefault="00871E31">
      <w:pPr>
        <w:pStyle w:val="a3"/>
        <w:spacing w:before="2"/>
        <w:ind w:left="0"/>
      </w:pPr>
      <w:r>
        <w:t xml:space="preserve">7. Міжнародне співробітництво у сфері туризму </w:t>
      </w:r>
    </w:p>
    <w:p w:rsidR="00FE334E" w:rsidRDefault="00871E31">
      <w:pPr>
        <w:pStyle w:val="a3"/>
        <w:spacing w:before="2"/>
        <w:ind w:left="0"/>
      </w:pPr>
      <w:r>
        <w:t xml:space="preserve">8. Туристичний потенціал України в контексті сучасної глобалізації </w:t>
      </w:r>
    </w:p>
    <w:p w:rsidR="00FE334E" w:rsidRDefault="00871E31">
      <w:pPr>
        <w:pStyle w:val="a3"/>
        <w:spacing w:before="2"/>
        <w:ind w:left="0"/>
      </w:pPr>
      <w:r>
        <w:t xml:space="preserve">9. Розвиток міжнародного туризму в умовах глобалізації </w:t>
      </w:r>
    </w:p>
    <w:p w:rsidR="00FE334E" w:rsidRDefault="00871E31">
      <w:pPr>
        <w:pStyle w:val="a3"/>
        <w:spacing w:before="2"/>
        <w:ind w:left="0"/>
      </w:pPr>
      <w:r>
        <w:t xml:space="preserve">10. Характеристика світового ринку туристичних послуг </w:t>
      </w:r>
    </w:p>
    <w:p w:rsidR="00FE334E" w:rsidRDefault="00871E31">
      <w:pPr>
        <w:pStyle w:val="a3"/>
        <w:spacing w:before="2"/>
        <w:ind w:left="0"/>
      </w:pPr>
      <w:r>
        <w:t xml:space="preserve">11. Україна на світовому ринку туристичних послуг </w:t>
      </w:r>
    </w:p>
    <w:p w:rsidR="00FE334E" w:rsidRDefault="00871E31">
      <w:pPr>
        <w:pStyle w:val="a3"/>
        <w:spacing w:before="2"/>
        <w:ind w:left="0"/>
      </w:pPr>
      <w:r>
        <w:t xml:space="preserve">12. Співробітництво України з міжнародними туристичними організаціями </w:t>
      </w:r>
    </w:p>
    <w:p w:rsidR="00FE334E" w:rsidRDefault="00871E31">
      <w:pPr>
        <w:pStyle w:val="a3"/>
        <w:spacing w:before="2"/>
        <w:ind w:left="0"/>
      </w:pPr>
      <w:r>
        <w:t xml:space="preserve">13. Основні напрями вдосконалення статистики міжнародного туризму </w:t>
      </w:r>
    </w:p>
    <w:p w:rsidR="00FE334E" w:rsidRDefault="00871E31">
      <w:pPr>
        <w:pStyle w:val="a3"/>
        <w:spacing w:before="2"/>
        <w:ind w:left="0"/>
      </w:pPr>
      <w:r>
        <w:t xml:space="preserve">14. Географія туристичного попиту за макрорегіонами світу </w:t>
      </w:r>
    </w:p>
    <w:p w:rsidR="00FE334E" w:rsidRDefault="00FE334E">
      <w:pPr>
        <w:pStyle w:val="a3"/>
        <w:spacing w:before="2"/>
        <w:ind w:left="0"/>
      </w:pPr>
      <w:r>
        <w:t>1</w:t>
      </w:r>
      <w:r w:rsidR="00871E31">
        <w:t xml:space="preserve">5. Сучасні трансформації світової індустрії туризму </w:t>
      </w:r>
    </w:p>
    <w:p w:rsidR="00FE334E" w:rsidRDefault="00871E31">
      <w:pPr>
        <w:pStyle w:val="a3"/>
        <w:spacing w:before="2"/>
        <w:ind w:left="0"/>
      </w:pPr>
      <w:r>
        <w:t>16. Процеси транснаціоналізації та глобалізації в міжнародному туризмі</w:t>
      </w:r>
    </w:p>
    <w:p w:rsidR="00FE334E" w:rsidRDefault="00871E31">
      <w:pPr>
        <w:pStyle w:val="a3"/>
        <w:spacing w:before="2"/>
        <w:ind w:left="0"/>
      </w:pPr>
      <w:r>
        <w:t xml:space="preserve">17. Транснаціональні компанії на ринку міжнародного туризму </w:t>
      </w:r>
    </w:p>
    <w:p w:rsidR="00FE334E" w:rsidRDefault="00871E31">
      <w:pPr>
        <w:pStyle w:val="a3"/>
        <w:spacing w:before="2"/>
        <w:ind w:left="0"/>
      </w:pPr>
      <w:r>
        <w:t xml:space="preserve">18. Вплив туристських ТНК на національну економіку </w:t>
      </w:r>
    </w:p>
    <w:p w:rsidR="00FE334E" w:rsidRDefault="00FE334E">
      <w:pPr>
        <w:pStyle w:val="a3"/>
        <w:spacing w:before="2"/>
        <w:ind w:left="0"/>
      </w:pPr>
      <w:r>
        <w:t>19. Процеси глобалізації у світовому туризмі, її позитивні та негативні наслідки.</w:t>
      </w:r>
    </w:p>
    <w:p w:rsidR="00FE334E" w:rsidRDefault="00871E31">
      <w:pPr>
        <w:pStyle w:val="a3"/>
        <w:spacing w:before="2"/>
        <w:ind w:left="0"/>
      </w:pPr>
      <w:r>
        <w:t xml:space="preserve">20. Соціально-економічні чинники формування міжнародного туристичного ринку </w:t>
      </w:r>
    </w:p>
    <w:p w:rsidR="00FE334E" w:rsidRDefault="00871E31">
      <w:pPr>
        <w:pStyle w:val="a3"/>
        <w:spacing w:before="2"/>
        <w:ind w:left="0"/>
      </w:pPr>
      <w:r>
        <w:t xml:space="preserve">21. Туризм як пріоритетний напрямок світового ринку послуг </w:t>
      </w:r>
    </w:p>
    <w:p w:rsidR="00FE334E" w:rsidRDefault="00871E31">
      <w:pPr>
        <w:pStyle w:val="a3"/>
        <w:spacing w:before="2"/>
        <w:ind w:left="0"/>
      </w:pPr>
      <w:r>
        <w:t xml:space="preserve">22. Ринок міжнародного туризму як невід’ємна складова сучасного світового ринку </w:t>
      </w:r>
    </w:p>
    <w:p w:rsidR="00FE334E" w:rsidRDefault="00871E31">
      <w:pPr>
        <w:pStyle w:val="a3"/>
        <w:spacing w:before="2"/>
        <w:ind w:left="0"/>
      </w:pPr>
      <w:r>
        <w:t xml:space="preserve">23. Організація і розвиток міжнародного туристичного менеджменту </w:t>
      </w:r>
    </w:p>
    <w:p w:rsidR="00FE334E" w:rsidRDefault="00871E31">
      <w:pPr>
        <w:pStyle w:val="a3"/>
        <w:spacing w:before="2"/>
        <w:ind w:left="0"/>
      </w:pPr>
      <w:r>
        <w:t xml:space="preserve">24. Формування конкурентоспроможного ринку міжнародного туризму в Україні </w:t>
      </w:r>
    </w:p>
    <w:p w:rsidR="00FE334E" w:rsidRDefault="00871E31">
      <w:pPr>
        <w:pStyle w:val="a3"/>
        <w:spacing w:before="2"/>
        <w:ind w:left="0"/>
      </w:pPr>
      <w:r>
        <w:t xml:space="preserve">25. Ефективність діяльності міжнародних туристичних організацій </w:t>
      </w:r>
    </w:p>
    <w:p w:rsidR="00FE334E" w:rsidRDefault="00871E31">
      <w:pPr>
        <w:pStyle w:val="a3"/>
        <w:spacing w:before="2"/>
        <w:ind w:left="0"/>
      </w:pPr>
      <w:r>
        <w:t xml:space="preserve">26. Напрямки підвищення привабливості України для іноземних туристів </w:t>
      </w:r>
    </w:p>
    <w:p w:rsidR="00FE334E" w:rsidRDefault="00871E31">
      <w:pPr>
        <w:pStyle w:val="a3"/>
        <w:spacing w:before="2"/>
        <w:ind w:left="0"/>
      </w:pPr>
      <w:r>
        <w:t xml:space="preserve">27. Транспортна інфраструктура та в’їзний туризм в Україні </w:t>
      </w:r>
    </w:p>
    <w:p w:rsidR="00FE334E" w:rsidRDefault="00871E31">
      <w:pPr>
        <w:pStyle w:val="a3"/>
        <w:spacing w:before="2"/>
        <w:ind w:left="0"/>
      </w:pPr>
      <w:r>
        <w:t xml:space="preserve">28. Міжнародна цінність туристичних продуктів України </w:t>
      </w:r>
    </w:p>
    <w:p w:rsidR="00FE334E" w:rsidRDefault="00871E31">
      <w:pPr>
        <w:pStyle w:val="a3"/>
        <w:spacing w:before="2"/>
        <w:ind w:left="0"/>
      </w:pPr>
      <w:r>
        <w:t xml:space="preserve">29. Міжнародна цінова конкурентоспроможність туристичної галузі України </w:t>
      </w:r>
    </w:p>
    <w:p w:rsidR="00FE334E" w:rsidRDefault="00871E31">
      <w:pPr>
        <w:pStyle w:val="a3"/>
        <w:spacing w:before="2"/>
        <w:ind w:left="0"/>
      </w:pPr>
      <w:r>
        <w:t xml:space="preserve">30. Оцінка рекреаційного потенціалу України в системі світового туристичного ринку </w:t>
      </w:r>
    </w:p>
    <w:p w:rsidR="00FE334E" w:rsidRDefault="00871E31">
      <w:pPr>
        <w:pStyle w:val="a3"/>
        <w:spacing w:before="2"/>
        <w:ind w:left="0"/>
      </w:pPr>
      <w:r>
        <w:t>31. Залучення іноземного капіталу до розвитку інфраструктури туристичної галузі України</w:t>
      </w:r>
    </w:p>
    <w:p w:rsidR="00FE334E" w:rsidRDefault="00871E31">
      <w:pPr>
        <w:pStyle w:val="a3"/>
        <w:spacing w:before="2"/>
        <w:ind w:left="0"/>
      </w:pPr>
      <w:r>
        <w:t xml:space="preserve"> 32. Розвиток транскордонного туристичного співробітництва Україн</w:t>
      </w:r>
      <w:r w:rsidR="00FB3C3F">
        <w:t>и</w:t>
      </w:r>
      <w:r>
        <w:t xml:space="preserve"> </w:t>
      </w:r>
    </w:p>
    <w:p w:rsidR="00FE334E" w:rsidRDefault="00871E31">
      <w:pPr>
        <w:pStyle w:val="a3"/>
        <w:spacing w:before="2"/>
        <w:ind w:left="0"/>
      </w:pPr>
      <w:r>
        <w:t xml:space="preserve">33. Розробка концепції розвитку міжнародної привабливості курортнорекреаційної сфери України в розвинутих країнах </w:t>
      </w:r>
    </w:p>
    <w:p w:rsidR="00FE334E" w:rsidRDefault="00871E31">
      <w:pPr>
        <w:pStyle w:val="a3"/>
        <w:spacing w:before="2"/>
        <w:ind w:left="0"/>
      </w:pPr>
      <w:r>
        <w:t xml:space="preserve">34. Порівняльний аналіз в’їзного туризму в Україні та країнах ЄС </w:t>
      </w:r>
    </w:p>
    <w:p w:rsidR="00FE334E" w:rsidRDefault="00871E31">
      <w:pPr>
        <w:pStyle w:val="a3"/>
        <w:spacing w:before="2"/>
        <w:ind w:left="0"/>
      </w:pPr>
      <w:r>
        <w:lastRenderedPageBreak/>
        <w:t xml:space="preserve">35. Тенденції розвитку світового туристичного ринку </w:t>
      </w:r>
    </w:p>
    <w:p w:rsidR="00FE334E" w:rsidRDefault="00871E31">
      <w:pPr>
        <w:pStyle w:val="a3"/>
        <w:spacing w:before="2"/>
        <w:ind w:left="0"/>
      </w:pPr>
      <w:r>
        <w:t xml:space="preserve">36. Міжнародна співпраця України в галузі туризму </w:t>
      </w:r>
    </w:p>
    <w:p w:rsidR="00FE334E" w:rsidRDefault="00871E31">
      <w:pPr>
        <w:pStyle w:val="a3"/>
        <w:spacing w:before="2"/>
        <w:ind w:left="0"/>
      </w:pPr>
      <w:r>
        <w:t xml:space="preserve">37. Розширення диференціації послуг у міжнародному туризмі України </w:t>
      </w:r>
    </w:p>
    <w:p w:rsidR="00FE334E" w:rsidRDefault="00871E31">
      <w:pPr>
        <w:pStyle w:val="a3"/>
        <w:spacing w:before="2"/>
        <w:ind w:left="0"/>
      </w:pPr>
      <w:r>
        <w:t xml:space="preserve">38. Національні відмінності попиту іноземців на українські туристичні пропозиції 39. Вплив міжнародного туризму на економіку області (за вибором) </w:t>
      </w:r>
    </w:p>
    <w:p w:rsidR="007D22AC" w:rsidRDefault="00871E31">
      <w:pPr>
        <w:pStyle w:val="a3"/>
        <w:spacing w:before="2"/>
        <w:ind w:left="0"/>
      </w:pPr>
      <w:r>
        <w:t>40. Мережі, кластери та інновації у туризмі: зарубіжний досвід та національні перспективи.</w:t>
      </w:r>
    </w:p>
    <w:p w:rsidR="00FE334E" w:rsidRDefault="00FE334E">
      <w:pPr>
        <w:pStyle w:val="a3"/>
        <w:spacing w:before="2"/>
        <w:ind w:left="0"/>
      </w:pPr>
      <w:r>
        <w:t>41. Візовий режим країни та його вплив на міжнародні туристичні потоки (на прикладі конкретної країни за вибором).</w:t>
      </w:r>
    </w:p>
    <w:p w:rsidR="00FE334E" w:rsidRDefault="00FE334E">
      <w:pPr>
        <w:pStyle w:val="a3"/>
        <w:spacing w:before="2"/>
        <w:ind w:left="0"/>
      </w:pPr>
      <w:r>
        <w:t>42. Вплив пандемії на розвиток міжнародного туризму. Наслідки, заходи, прогнози.</w:t>
      </w:r>
    </w:p>
    <w:p w:rsidR="00FE334E" w:rsidRDefault="00FE334E">
      <w:pPr>
        <w:pStyle w:val="a3"/>
        <w:spacing w:before="2"/>
        <w:ind w:left="0"/>
      </w:pPr>
      <w:r>
        <w:t>43. Ризики в міжнародному туризмі та способи їх мінімізації.</w:t>
      </w:r>
    </w:p>
    <w:p w:rsidR="00FE334E" w:rsidRPr="00FE334E" w:rsidRDefault="00FE334E">
      <w:pPr>
        <w:pStyle w:val="a3"/>
        <w:spacing w:before="2"/>
        <w:ind w:left="0"/>
        <w:rPr>
          <w:rFonts w:ascii="Times New Roman Полужирный" w:hAnsi="Times New Roman Полужирный"/>
          <w:caps/>
        </w:rPr>
      </w:pPr>
    </w:p>
    <w:p w:rsidR="007D22AC" w:rsidRPr="00014099" w:rsidRDefault="00086984">
      <w:pPr>
        <w:pStyle w:val="1"/>
        <w:spacing w:before="1"/>
        <w:ind w:left="676" w:right="712" w:firstLine="0"/>
        <w:jc w:val="center"/>
        <w:rPr>
          <w:rFonts w:ascii="Times New Roman Полужирный" w:hAnsi="Times New Roman Полужирный"/>
          <w:caps/>
        </w:rPr>
      </w:pPr>
      <w:r w:rsidRPr="00014099">
        <w:rPr>
          <w:rFonts w:ascii="Times New Roman Полужирный" w:hAnsi="Times New Roman Полужирный"/>
          <w:caps/>
        </w:rPr>
        <w:t>Списоквикористанихджерел</w:t>
      </w:r>
    </w:p>
    <w:p w:rsidR="007D22AC" w:rsidRDefault="007D22AC">
      <w:pPr>
        <w:pStyle w:val="a3"/>
        <w:spacing w:before="1"/>
        <w:ind w:left="0"/>
        <w:rPr>
          <w:b/>
        </w:rPr>
      </w:pPr>
    </w:p>
    <w:p w:rsidR="00014099" w:rsidRDefault="00014099" w:rsidP="00014099">
      <w:pPr>
        <w:pStyle w:val="a3"/>
        <w:spacing w:before="1"/>
        <w:ind w:left="0"/>
        <w:jc w:val="center"/>
        <w:rPr>
          <w:b/>
        </w:rPr>
      </w:pPr>
      <w:r>
        <w:rPr>
          <w:b/>
        </w:rPr>
        <w:t>Нормативні документи</w:t>
      </w:r>
    </w:p>
    <w:p w:rsidR="00014099" w:rsidRPr="00F20DCB" w:rsidRDefault="00014099" w:rsidP="00014099">
      <w:pPr>
        <w:pStyle w:val="1"/>
        <w:spacing w:line="276" w:lineRule="auto"/>
        <w:ind w:left="0" w:firstLine="708"/>
        <w:jc w:val="both"/>
        <w:rPr>
          <w:b w:val="0"/>
        </w:rPr>
      </w:pPr>
      <w:r w:rsidRPr="00F20DCB">
        <w:rPr>
          <w:b w:val="0"/>
        </w:rPr>
        <w:t xml:space="preserve">1.  ДСТУ 3008:2015. Звіти у сфері науки і техніки. Структура та правила оформлювання. </w:t>
      </w:r>
    </w:p>
    <w:p w:rsidR="00014099" w:rsidRPr="00F20DCB" w:rsidRDefault="00014099" w:rsidP="00014099">
      <w:pPr>
        <w:pStyle w:val="1"/>
        <w:spacing w:line="276" w:lineRule="auto"/>
        <w:ind w:left="0" w:firstLine="708"/>
        <w:jc w:val="both"/>
        <w:rPr>
          <w:b w:val="0"/>
        </w:rPr>
      </w:pPr>
      <w:r w:rsidRPr="00F20DCB">
        <w:rPr>
          <w:b w:val="0"/>
        </w:rPr>
        <w:t>2.  ДСТУ 8302:2015. Бібліографічне посилання. Загальні положення та правила складання.</w:t>
      </w:r>
    </w:p>
    <w:p w:rsidR="00014099" w:rsidRDefault="00014099" w:rsidP="00014099">
      <w:pPr>
        <w:pStyle w:val="1"/>
        <w:spacing w:line="276" w:lineRule="auto"/>
        <w:ind w:left="0" w:firstLine="708"/>
        <w:jc w:val="both"/>
        <w:rPr>
          <w:b w:val="0"/>
        </w:rPr>
      </w:pPr>
      <w:r w:rsidRPr="00F20DCB">
        <w:rPr>
          <w:b w:val="0"/>
        </w:rPr>
        <w:t>3.  Положення про навчально-методичне забезпечення освітнього процесу здобувачів вищої освіти Національного технічного університету «Дніпровська політехніка», затвердженого Вченою радою 22.01.2019, протокол № 2.</w:t>
      </w:r>
    </w:p>
    <w:p w:rsidR="00FE334E" w:rsidRPr="00F20DCB" w:rsidRDefault="00FE334E" w:rsidP="00014099">
      <w:pPr>
        <w:pStyle w:val="1"/>
        <w:spacing w:line="276" w:lineRule="auto"/>
        <w:ind w:left="0" w:firstLine="708"/>
        <w:jc w:val="both"/>
        <w:rPr>
          <w:b w:val="0"/>
        </w:rPr>
      </w:pPr>
    </w:p>
    <w:p w:rsidR="00014099" w:rsidRDefault="00014099" w:rsidP="00014099">
      <w:pPr>
        <w:pStyle w:val="Default"/>
        <w:widowControl w:val="0"/>
        <w:numPr>
          <w:ilvl w:val="0"/>
          <w:numId w:val="14"/>
        </w:numPr>
        <w:ind w:left="0"/>
        <w:jc w:val="center"/>
        <w:rPr>
          <w:b/>
          <w:bCs/>
          <w:sz w:val="28"/>
          <w:szCs w:val="28"/>
          <w:lang w:val="uk-UA"/>
        </w:rPr>
      </w:pPr>
      <w:r w:rsidRPr="00286A44">
        <w:rPr>
          <w:b/>
          <w:bCs/>
          <w:sz w:val="28"/>
          <w:szCs w:val="28"/>
          <w:lang w:val="uk-UA"/>
        </w:rPr>
        <w:t>РЕКОМЕНДОВАНІ ДЖЕРЕЛА ІНФОРМАЦІЇ</w:t>
      </w:r>
    </w:p>
    <w:p w:rsidR="00014099" w:rsidRDefault="00014099" w:rsidP="00FE334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E334E" w:rsidRPr="00AF7FC5" w:rsidRDefault="00FE334E" w:rsidP="00FE334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556480">
        <w:rPr>
          <w:sz w:val="28"/>
          <w:szCs w:val="28"/>
          <w:lang w:val="ru-RU" w:eastAsia="ru-RU"/>
        </w:rPr>
        <w:t>1</w:t>
      </w:r>
      <w:r w:rsidRPr="00AF7FC5">
        <w:rPr>
          <w:sz w:val="28"/>
          <w:szCs w:val="28"/>
          <w:lang w:eastAsia="ru-RU"/>
        </w:rPr>
        <w:t xml:space="preserve">. Алєшугіна Н. О. Основи туристичного країнознавства: опорний конспект у таблицях і схемах [Текст] : [навч.-наоч. посіб.] / Алєшугіна Н. О., Зеленська О. О., Смаль І. В. ; [за ред. І. В. Смаля]. - Ніжин : [Вид-во Ніжин. держ. ун-ту ім. М. Гоголя], 2010. - 352 с. </w:t>
      </w:r>
    </w:p>
    <w:p w:rsidR="00FE334E" w:rsidRDefault="00FE334E" w:rsidP="00FE334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556480">
        <w:rPr>
          <w:sz w:val="28"/>
          <w:szCs w:val="28"/>
          <w:lang w:val="ru-RU" w:eastAsia="ru-RU"/>
        </w:rPr>
        <w:t>2</w:t>
      </w:r>
      <w:r w:rsidRPr="00AF7FC5">
        <w:rPr>
          <w:sz w:val="28"/>
          <w:szCs w:val="28"/>
          <w:lang w:eastAsia="ru-RU"/>
        </w:rPr>
        <w:t>. Алієва-Барановська В</w:t>
      </w:r>
      <w:r>
        <w:rPr>
          <w:sz w:val="28"/>
          <w:szCs w:val="28"/>
          <w:lang w:eastAsia="ru-RU"/>
        </w:rPr>
        <w:t>. М. Міжнародний туризм</w:t>
      </w:r>
      <w:r w:rsidRPr="00AF7FC5">
        <w:rPr>
          <w:sz w:val="28"/>
          <w:szCs w:val="28"/>
          <w:lang w:eastAsia="ru-RU"/>
        </w:rPr>
        <w:t>: навч. посіб.-довід. / В. М. Алієва-Барановська, І. І. Дахно. - Київ : Центр учбової літератури, 2013. - 343 с.</w:t>
      </w:r>
    </w:p>
    <w:p w:rsidR="00FE334E" w:rsidRPr="00AF7FC5" w:rsidRDefault="00FE334E" w:rsidP="00FE334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556480">
        <w:rPr>
          <w:sz w:val="28"/>
          <w:szCs w:val="28"/>
          <w:lang w:eastAsia="ru-RU"/>
        </w:rPr>
        <w:t>3</w:t>
      </w:r>
      <w:r w:rsidRPr="00AF7FC5">
        <w:rPr>
          <w:sz w:val="28"/>
          <w:szCs w:val="28"/>
          <w:lang w:eastAsia="ru-RU"/>
        </w:rPr>
        <w:t>. В’їзний туризм [Текст] : навчальний посібник / Міністерство освіти і науки України, Чернігівський державний інститут економіки і управління ; за ред.: П. Ф. Коваля, Н. О. Алєшугіної. - Ніжин : ФОП Лук’яненко В. В. ; Ніжин : Орхідея, 2013. - 304 с</w:t>
      </w:r>
      <w:r>
        <w:rPr>
          <w:sz w:val="28"/>
          <w:szCs w:val="28"/>
          <w:lang w:eastAsia="ru-RU"/>
        </w:rPr>
        <w:t>.</w:t>
      </w:r>
    </w:p>
    <w:p w:rsidR="00FE334E" w:rsidRPr="00AF7FC5" w:rsidRDefault="00FE334E" w:rsidP="00FE334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556480">
        <w:rPr>
          <w:sz w:val="28"/>
          <w:szCs w:val="28"/>
          <w:lang w:val="ru-RU" w:eastAsia="ru-RU"/>
        </w:rPr>
        <w:t>4</w:t>
      </w:r>
      <w:r w:rsidRPr="00AF7FC5">
        <w:rPr>
          <w:sz w:val="28"/>
          <w:szCs w:val="28"/>
          <w:lang w:eastAsia="ru-RU"/>
        </w:rPr>
        <w:t>. Король О.Д. Міжнародні туристичні потоки: суспільно-географічні аспекти формування та геопросторовий розподіл. Монографія. - Чернівці: Чернівецький національний університет ім. Ю. Федьковича, 2018. – 512 с.</w:t>
      </w:r>
    </w:p>
    <w:p w:rsidR="00FE334E" w:rsidRDefault="00FE334E" w:rsidP="00FE334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556480">
        <w:rPr>
          <w:sz w:val="28"/>
          <w:szCs w:val="28"/>
          <w:lang w:eastAsia="ru-RU"/>
        </w:rPr>
        <w:t>5</w:t>
      </w:r>
      <w:r w:rsidRPr="00AF7FC5">
        <w:rPr>
          <w:sz w:val="28"/>
          <w:szCs w:val="28"/>
          <w:lang w:eastAsia="ru-RU"/>
        </w:rPr>
        <w:t xml:space="preserve">. Макогін З. Я. Міжнародний туризм [Текст] : навч. посіб. / Макогін З. Я. ; </w:t>
      </w:r>
      <w:r w:rsidRPr="00AF7FC5">
        <w:rPr>
          <w:sz w:val="28"/>
          <w:szCs w:val="28"/>
          <w:lang w:eastAsia="ru-RU"/>
        </w:rPr>
        <w:lastRenderedPageBreak/>
        <w:t>Центр. спілка спожив. т-в України, Львів. торг.-екон. ун-т. - Львів : Вид-во Львів. торг.-екон. ун-ту, 2018. - 395 с.</w:t>
      </w:r>
      <w:r>
        <w:rPr>
          <w:sz w:val="28"/>
          <w:szCs w:val="28"/>
          <w:lang w:eastAsia="ru-RU"/>
        </w:rPr>
        <w:t xml:space="preserve"> : рис. - Бібліогр.: с. 369-381.</w:t>
      </w:r>
    </w:p>
    <w:p w:rsidR="00FE334E" w:rsidRPr="00556480" w:rsidRDefault="00FE334E" w:rsidP="00FE334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>6</w:t>
      </w:r>
      <w:r w:rsidRPr="00926091">
        <w:rPr>
          <w:sz w:val="28"/>
          <w:szCs w:val="28"/>
          <w:lang w:val="ru-RU"/>
        </w:rPr>
        <w:t>. Федорченко В.К., Мініч І.М., Туристський словник-довідник: Навчальний посібник.- К</w:t>
      </w:r>
      <w:r w:rsidRPr="00E41852">
        <w:rPr>
          <w:sz w:val="28"/>
          <w:szCs w:val="28"/>
          <w:lang w:val="ru-RU"/>
        </w:rPr>
        <w:t>.:</w:t>
      </w:r>
      <w:r w:rsidRPr="00926091">
        <w:rPr>
          <w:sz w:val="28"/>
          <w:szCs w:val="28"/>
          <w:lang w:val="ru-RU"/>
        </w:rPr>
        <w:t>Дніпро</w:t>
      </w:r>
      <w:r w:rsidRPr="00E41852">
        <w:rPr>
          <w:sz w:val="28"/>
          <w:szCs w:val="28"/>
          <w:lang w:val="ru-RU"/>
        </w:rPr>
        <w:t>,2000.-160</w:t>
      </w:r>
      <w:r w:rsidRPr="00926091">
        <w:rPr>
          <w:sz w:val="28"/>
          <w:szCs w:val="28"/>
          <w:lang w:val="ru-RU"/>
        </w:rPr>
        <w:t>с</w:t>
      </w:r>
      <w:r w:rsidRPr="00E41852">
        <w:rPr>
          <w:sz w:val="28"/>
          <w:szCs w:val="28"/>
          <w:lang w:val="ru-RU"/>
        </w:rPr>
        <w:t>.</w:t>
      </w:r>
    </w:p>
    <w:p w:rsidR="00FE334E" w:rsidRPr="00AF7FC5" w:rsidRDefault="00FE334E" w:rsidP="00FE334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7</w:t>
      </w:r>
      <w:r w:rsidRPr="00AF7FC5">
        <w:rPr>
          <w:sz w:val="28"/>
          <w:szCs w:val="28"/>
          <w:lang w:eastAsia="ru-RU"/>
        </w:rPr>
        <w:t>. Юрченко С. О. Міжнародний туризм [Текст] : навч. посіб. для студентів спец. "Туризмознавство", "Міжнародні економічні відносини" / С. О. Юрченко, О. Є. Юрченко ; Харків. нац. ун-т ім. В. Н. Каразіна. - Харків : ХНУ ім. В. Н. Каразіна, 2016. - 327 с</w:t>
      </w:r>
      <w:r>
        <w:rPr>
          <w:sz w:val="28"/>
          <w:szCs w:val="28"/>
          <w:lang w:eastAsia="ru-RU"/>
        </w:rPr>
        <w:t>.</w:t>
      </w:r>
    </w:p>
    <w:p w:rsidR="00FE334E" w:rsidRDefault="00FE334E" w:rsidP="00FE33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92D44">
        <w:rPr>
          <w:sz w:val="28"/>
          <w:szCs w:val="28"/>
        </w:rPr>
        <w:t> </w:t>
      </w:r>
      <w:r w:rsidRPr="007F7DAB">
        <w:rPr>
          <w:sz w:val="28"/>
          <w:szCs w:val="28"/>
        </w:rPr>
        <w:t xml:space="preserve">UNWTO Tourism Definitions. UNWTO, Madrid, 2019 </w:t>
      </w:r>
      <w:r>
        <w:rPr>
          <w:sz w:val="28"/>
          <w:szCs w:val="28"/>
        </w:rPr>
        <w:t xml:space="preserve">–55 p. </w:t>
      </w:r>
      <w:r w:rsidRPr="007F7DAB">
        <w:rPr>
          <w:sz w:val="28"/>
          <w:szCs w:val="28"/>
        </w:rPr>
        <w:t xml:space="preserve">DOI: </w:t>
      </w:r>
      <w:hyperlink r:id="rId9" w:history="1">
        <w:r w:rsidRPr="007F7DAB">
          <w:rPr>
            <w:rStyle w:val="a6"/>
            <w:color w:val="000000" w:themeColor="text1"/>
            <w:sz w:val="28"/>
            <w:szCs w:val="28"/>
          </w:rPr>
          <w:t>https://doi.org/10.18111/9789284420858</w:t>
        </w:r>
      </w:hyperlink>
      <w:r w:rsidRPr="007F7DAB">
        <w:rPr>
          <w:b/>
          <w:color w:val="000000" w:themeColor="text1"/>
          <w:sz w:val="28"/>
          <w:szCs w:val="28"/>
        </w:rPr>
        <w:t>.</w:t>
      </w:r>
    </w:p>
    <w:p w:rsidR="00FE334E" w:rsidRDefault="00FE334E" w:rsidP="00FE334E">
      <w:pPr>
        <w:spacing w:line="276" w:lineRule="auto"/>
        <w:ind w:firstLine="709"/>
        <w:rPr>
          <w:sz w:val="28"/>
          <w:szCs w:val="28"/>
        </w:rPr>
      </w:pPr>
    </w:p>
    <w:p w:rsidR="00FE334E" w:rsidRPr="00556480" w:rsidRDefault="00FE334E" w:rsidP="00FE334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56480">
        <w:rPr>
          <w:b/>
          <w:sz w:val="28"/>
          <w:szCs w:val="28"/>
        </w:rPr>
        <w:t>ІНФОРМАЦІЙНІ РЕСУРСИ</w:t>
      </w:r>
    </w:p>
    <w:p w:rsidR="00FE334E" w:rsidRPr="00AF7FC5" w:rsidRDefault="00FE334E" w:rsidP="00FE334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О</w:t>
      </w:r>
      <w:r w:rsidRPr="00AF7FC5">
        <w:rPr>
          <w:sz w:val="28"/>
          <w:szCs w:val="28"/>
          <w:lang w:eastAsia="ru-RU"/>
        </w:rPr>
        <w:t>фіційний сайт Всесвітньої туристичної організації (UNWTO)</w:t>
      </w:r>
      <w:r>
        <w:rPr>
          <w:sz w:val="28"/>
          <w:szCs w:val="28"/>
          <w:lang w:eastAsia="ru-RU"/>
        </w:rPr>
        <w:t xml:space="preserve"> – www.unwto.org </w:t>
      </w:r>
    </w:p>
    <w:p w:rsidR="00FE334E" w:rsidRPr="00AF7FC5" w:rsidRDefault="00FE334E" w:rsidP="00FE334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F7FC5">
        <w:rPr>
          <w:sz w:val="28"/>
          <w:szCs w:val="28"/>
          <w:lang w:eastAsia="ru-RU"/>
        </w:rPr>
        <w:t>2. </w:t>
      </w:r>
      <w:r>
        <w:rPr>
          <w:sz w:val="28"/>
          <w:szCs w:val="28"/>
          <w:lang w:eastAsia="ru-RU"/>
        </w:rPr>
        <w:t>О</w:t>
      </w:r>
      <w:r w:rsidRPr="00AF7FC5">
        <w:rPr>
          <w:sz w:val="28"/>
          <w:szCs w:val="28"/>
          <w:lang w:eastAsia="ru-RU"/>
        </w:rPr>
        <w:t>фіційний сайт Всесвітньої ради з туризму та подорожей (WTTC)</w:t>
      </w:r>
      <w:r>
        <w:rPr>
          <w:sz w:val="28"/>
          <w:szCs w:val="28"/>
          <w:lang w:eastAsia="ru-RU"/>
        </w:rPr>
        <w:t xml:space="preserve"> – </w:t>
      </w:r>
      <w:r w:rsidRPr="00AF7FC5">
        <w:rPr>
          <w:sz w:val="28"/>
          <w:szCs w:val="28"/>
          <w:lang w:eastAsia="ru-RU"/>
        </w:rPr>
        <w:t>www.wttc.org</w:t>
      </w:r>
    </w:p>
    <w:p w:rsidR="00FE334E" w:rsidRPr="00AF7FC5" w:rsidRDefault="00FE334E" w:rsidP="00FE334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F7FC5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 </w:t>
      </w:r>
      <w:r w:rsidRPr="00AF7FC5">
        <w:rPr>
          <w:sz w:val="28"/>
          <w:szCs w:val="28"/>
          <w:lang w:eastAsia="ru-RU"/>
        </w:rPr>
        <w:t>Сайт державно</w:t>
      </w:r>
      <w:r>
        <w:rPr>
          <w:sz w:val="28"/>
          <w:szCs w:val="28"/>
          <w:lang w:eastAsia="ru-RU"/>
        </w:rPr>
        <w:t xml:space="preserve">го агентства з розвитку туризму – </w:t>
      </w:r>
      <w:r w:rsidRPr="00AF7FC5">
        <w:rPr>
          <w:sz w:val="28"/>
          <w:szCs w:val="28"/>
          <w:lang w:eastAsia="ru-RU"/>
        </w:rPr>
        <w:t xml:space="preserve">www.tourism.gov.ua. </w:t>
      </w:r>
    </w:p>
    <w:p w:rsidR="00FE334E" w:rsidRPr="00AF7FC5" w:rsidRDefault="00FE334E" w:rsidP="00FE334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F7FC5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 </w:t>
      </w:r>
      <w:r w:rsidRPr="00AF7FC5">
        <w:rPr>
          <w:sz w:val="28"/>
          <w:szCs w:val="28"/>
          <w:lang w:eastAsia="ru-RU"/>
        </w:rPr>
        <w:t xml:space="preserve">Офіційний сайт Міністерства культури і туризму України </w:t>
      </w:r>
      <w:r>
        <w:rPr>
          <w:sz w:val="28"/>
          <w:szCs w:val="28"/>
          <w:lang w:eastAsia="ru-RU"/>
        </w:rPr>
        <w:t>–</w:t>
      </w:r>
      <w:r w:rsidRPr="00AF7FC5">
        <w:rPr>
          <w:sz w:val="28"/>
          <w:szCs w:val="28"/>
          <w:lang w:eastAsia="ru-RU"/>
        </w:rPr>
        <w:t xml:space="preserve"> www.mincult.gov.ua. </w:t>
      </w:r>
    </w:p>
    <w:p w:rsidR="00014099" w:rsidRDefault="00014099" w:rsidP="00F51BDD">
      <w:pPr>
        <w:tabs>
          <w:tab w:val="left" w:pos="1263"/>
        </w:tabs>
        <w:spacing w:before="9"/>
        <w:ind w:right="136" w:firstLine="709"/>
        <w:rPr>
          <w:sz w:val="28"/>
          <w:szCs w:val="28"/>
        </w:rPr>
      </w:pPr>
      <w:r>
        <w:br w:type="page"/>
      </w:r>
    </w:p>
    <w:p w:rsidR="00014099" w:rsidRPr="00014099" w:rsidRDefault="00014099" w:rsidP="00014099">
      <w:pPr>
        <w:spacing w:before="59"/>
        <w:ind w:left="1281" w:right="82" w:hanging="1"/>
        <w:jc w:val="right"/>
        <w:outlineLvl w:val="0"/>
        <w:rPr>
          <w:b/>
          <w:bCs/>
          <w:color w:val="000009"/>
          <w:sz w:val="32"/>
          <w:szCs w:val="32"/>
        </w:rPr>
      </w:pPr>
      <w:r w:rsidRPr="00014099">
        <w:rPr>
          <w:b/>
          <w:bCs/>
          <w:color w:val="000009"/>
          <w:sz w:val="32"/>
          <w:szCs w:val="32"/>
        </w:rPr>
        <w:lastRenderedPageBreak/>
        <w:t>Додаток А</w:t>
      </w:r>
    </w:p>
    <w:p w:rsidR="00014099" w:rsidRPr="00014099" w:rsidRDefault="00014099" w:rsidP="00014099">
      <w:pPr>
        <w:spacing w:before="59"/>
        <w:ind w:left="1281" w:right="1279" w:hanging="1"/>
        <w:jc w:val="center"/>
        <w:outlineLvl w:val="0"/>
        <w:rPr>
          <w:b/>
          <w:bCs/>
          <w:sz w:val="32"/>
          <w:szCs w:val="32"/>
        </w:rPr>
      </w:pPr>
      <w:r w:rsidRPr="00014099">
        <w:rPr>
          <w:b/>
          <w:bCs/>
          <w:color w:val="000009"/>
          <w:sz w:val="32"/>
          <w:szCs w:val="32"/>
        </w:rPr>
        <w:t>МІНІСТЕРСТВО ОСВІТИ І НАУКИ УКРАЇНИНАЦІОНАЛЬНИЙ ТЕХНІЧНИЙ УНІВЕРСИТЕТ“ДНІПРОВСЬКАПОЛІТЕХНІКА”</w:t>
      </w:r>
    </w:p>
    <w:p w:rsidR="00014099" w:rsidRPr="00014099" w:rsidRDefault="00014099" w:rsidP="00014099">
      <w:pPr>
        <w:rPr>
          <w:b/>
          <w:sz w:val="20"/>
          <w:szCs w:val="28"/>
        </w:rPr>
      </w:pPr>
    </w:p>
    <w:p w:rsidR="00014099" w:rsidRPr="00014099" w:rsidRDefault="00014099" w:rsidP="00014099">
      <w:pPr>
        <w:spacing w:before="4"/>
        <w:rPr>
          <w:b/>
          <w:sz w:val="24"/>
          <w:szCs w:val="28"/>
        </w:rPr>
      </w:pPr>
      <w:r w:rsidRPr="00014099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2080260</wp:posOffset>
            </wp:positionH>
            <wp:positionV relativeFrom="paragraph">
              <wp:posOffset>202636</wp:posOffset>
            </wp:positionV>
            <wp:extent cx="3399452" cy="1343025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452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099" w:rsidRPr="00014099" w:rsidRDefault="00014099" w:rsidP="00014099">
      <w:pPr>
        <w:rPr>
          <w:b/>
          <w:sz w:val="20"/>
          <w:szCs w:val="28"/>
        </w:rPr>
      </w:pPr>
    </w:p>
    <w:p w:rsidR="00014099" w:rsidRPr="00014099" w:rsidRDefault="00014099" w:rsidP="00014099">
      <w:pPr>
        <w:spacing w:before="87"/>
        <w:ind w:left="409" w:right="409"/>
        <w:jc w:val="center"/>
        <w:rPr>
          <w:b/>
          <w:sz w:val="28"/>
          <w:szCs w:val="28"/>
        </w:rPr>
      </w:pPr>
      <w:r w:rsidRPr="00014099">
        <w:rPr>
          <w:b/>
          <w:sz w:val="28"/>
          <w:szCs w:val="28"/>
        </w:rPr>
        <w:t>ФІНАНСОВО-ЕКОНОМІЧНИЙ ФАКУЛЬТЕТ</w:t>
      </w:r>
    </w:p>
    <w:p w:rsidR="00014099" w:rsidRPr="00014099" w:rsidRDefault="00014099" w:rsidP="00014099">
      <w:pPr>
        <w:ind w:left="409" w:right="410"/>
        <w:jc w:val="center"/>
        <w:outlineLvl w:val="0"/>
        <w:rPr>
          <w:b/>
          <w:bCs/>
          <w:sz w:val="28"/>
          <w:szCs w:val="28"/>
        </w:rPr>
      </w:pPr>
      <w:r w:rsidRPr="00014099">
        <w:rPr>
          <w:b/>
          <w:bCs/>
          <w:color w:val="000009"/>
          <w:sz w:val="28"/>
          <w:szCs w:val="28"/>
        </w:rPr>
        <w:t>Кафедратуризму та економіки підприємства</w:t>
      </w:r>
    </w:p>
    <w:p w:rsidR="00014099" w:rsidRPr="00014099" w:rsidRDefault="00014099" w:rsidP="00014099">
      <w:pPr>
        <w:rPr>
          <w:sz w:val="28"/>
          <w:szCs w:val="28"/>
        </w:rPr>
      </w:pPr>
    </w:p>
    <w:p w:rsidR="00014099" w:rsidRPr="00014099" w:rsidRDefault="00014099" w:rsidP="00014099">
      <w:pPr>
        <w:rPr>
          <w:sz w:val="28"/>
          <w:szCs w:val="28"/>
        </w:rPr>
      </w:pPr>
    </w:p>
    <w:p w:rsidR="00014099" w:rsidRPr="00014099" w:rsidRDefault="00014099" w:rsidP="00014099">
      <w:pPr>
        <w:spacing w:line="288" w:lineRule="auto"/>
        <w:ind w:right="89"/>
        <w:jc w:val="center"/>
        <w:outlineLvl w:val="0"/>
        <w:rPr>
          <w:bCs/>
          <w:color w:val="000009"/>
          <w:spacing w:val="1"/>
          <w:sz w:val="28"/>
          <w:szCs w:val="28"/>
        </w:rPr>
      </w:pPr>
      <w:r w:rsidRPr="00014099">
        <w:rPr>
          <w:bCs/>
          <w:sz w:val="28"/>
          <w:szCs w:val="28"/>
        </w:rPr>
        <w:t xml:space="preserve">Курсова робота </w:t>
      </w:r>
      <w:r w:rsidRPr="00014099">
        <w:rPr>
          <w:bCs/>
          <w:color w:val="000009"/>
          <w:sz w:val="28"/>
          <w:szCs w:val="28"/>
        </w:rPr>
        <w:t>здисципліни</w:t>
      </w:r>
    </w:p>
    <w:p w:rsidR="00014099" w:rsidRPr="00014099" w:rsidRDefault="00014099" w:rsidP="00014099">
      <w:pPr>
        <w:spacing w:line="288" w:lineRule="auto"/>
        <w:ind w:right="89"/>
        <w:jc w:val="center"/>
        <w:rPr>
          <w:sz w:val="28"/>
          <w:szCs w:val="28"/>
        </w:rPr>
      </w:pPr>
      <w:r w:rsidRPr="00014099">
        <w:rPr>
          <w:color w:val="000009"/>
          <w:sz w:val="28"/>
          <w:szCs w:val="28"/>
        </w:rPr>
        <w:t>“</w:t>
      </w:r>
      <w:r w:rsidR="00FE334E">
        <w:rPr>
          <w:color w:val="000009"/>
          <w:sz w:val="28"/>
          <w:szCs w:val="28"/>
        </w:rPr>
        <w:t>МІЖНАРОДНИЙ ТУРИЗМ</w:t>
      </w:r>
      <w:r w:rsidRPr="00014099">
        <w:rPr>
          <w:color w:val="000009"/>
          <w:sz w:val="28"/>
          <w:szCs w:val="28"/>
        </w:rPr>
        <w:t>”</w:t>
      </w:r>
    </w:p>
    <w:p w:rsidR="00014099" w:rsidRPr="00014099" w:rsidRDefault="00014099" w:rsidP="00014099">
      <w:pPr>
        <w:spacing w:line="288" w:lineRule="auto"/>
        <w:ind w:right="89"/>
        <w:jc w:val="center"/>
        <w:outlineLvl w:val="0"/>
        <w:rPr>
          <w:b/>
          <w:bCs/>
          <w:sz w:val="28"/>
          <w:szCs w:val="28"/>
        </w:rPr>
      </w:pPr>
      <w:r w:rsidRPr="00014099">
        <w:rPr>
          <w:bCs/>
          <w:color w:val="000009"/>
          <w:sz w:val="28"/>
          <w:szCs w:val="28"/>
        </w:rPr>
        <w:t>на тему:</w:t>
      </w:r>
      <w:r w:rsidRPr="00014099">
        <w:rPr>
          <w:b/>
          <w:bCs/>
          <w:color w:val="000009"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014099" w:rsidRPr="00014099" w:rsidRDefault="00014099" w:rsidP="00014099">
      <w:pPr>
        <w:rPr>
          <w:b/>
          <w:sz w:val="34"/>
          <w:szCs w:val="28"/>
        </w:rPr>
      </w:pPr>
    </w:p>
    <w:p w:rsidR="00014099" w:rsidRPr="00014099" w:rsidRDefault="00014099" w:rsidP="00014099">
      <w:pPr>
        <w:jc w:val="right"/>
        <w:rPr>
          <w:sz w:val="28"/>
          <w:szCs w:val="28"/>
        </w:rPr>
      </w:pPr>
      <w:r w:rsidRPr="00014099">
        <w:rPr>
          <w:sz w:val="28"/>
          <w:szCs w:val="28"/>
        </w:rPr>
        <w:t>Студента (ки) __ курсу групи -__________</w:t>
      </w:r>
    </w:p>
    <w:p w:rsidR="00014099" w:rsidRPr="00014099" w:rsidRDefault="00014099" w:rsidP="00014099">
      <w:pPr>
        <w:jc w:val="right"/>
        <w:rPr>
          <w:sz w:val="28"/>
          <w:szCs w:val="28"/>
        </w:rPr>
      </w:pPr>
      <w:r w:rsidRPr="00014099">
        <w:rPr>
          <w:sz w:val="28"/>
          <w:szCs w:val="28"/>
        </w:rPr>
        <w:t>Спеціальності 242 Туризм</w:t>
      </w:r>
    </w:p>
    <w:p w:rsidR="00014099" w:rsidRPr="00014099" w:rsidRDefault="00014099" w:rsidP="00014099">
      <w:pPr>
        <w:jc w:val="right"/>
        <w:rPr>
          <w:sz w:val="28"/>
          <w:szCs w:val="28"/>
        </w:rPr>
      </w:pPr>
      <w:r w:rsidRPr="00014099">
        <w:rPr>
          <w:sz w:val="28"/>
          <w:szCs w:val="28"/>
        </w:rPr>
        <w:t>_________________________________</w:t>
      </w:r>
    </w:p>
    <w:p w:rsidR="00014099" w:rsidRPr="00014099" w:rsidRDefault="00014099" w:rsidP="00014099">
      <w:pPr>
        <w:jc w:val="right"/>
        <w:rPr>
          <w:sz w:val="28"/>
          <w:szCs w:val="28"/>
        </w:rPr>
      </w:pPr>
      <w:r w:rsidRPr="00014099">
        <w:rPr>
          <w:sz w:val="28"/>
          <w:szCs w:val="28"/>
        </w:rPr>
        <w:t>(прізвище та ініціали)</w:t>
      </w:r>
    </w:p>
    <w:p w:rsidR="00014099" w:rsidRPr="00014099" w:rsidRDefault="00014099" w:rsidP="00014099">
      <w:pPr>
        <w:jc w:val="right"/>
        <w:rPr>
          <w:sz w:val="28"/>
          <w:szCs w:val="28"/>
        </w:rPr>
      </w:pPr>
    </w:p>
    <w:p w:rsidR="00014099" w:rsidRPr="00014099" w:rsidRDefault="00014099" w:rsidP="00014099">
      <w:pPr>
        <w:jc w:val="right"/>
        <w:rPr>
          <w:sz w:val="28"/>
          <w:szCs w:val="28"/>
        </w:rPr>
      </w:pPr>
      <w:r w:rsidRPr="00014099">
        <w:rPr>
          <w:sz w:val="28"/>
          <w:szCs w:val="28"/>
        </w:rPr>
        <w:t>Керівник ___________________________</w:t>
      </w:r>
    </w:p>
    <w:p w:rsidR="00014099" w:rsidRPr="00014099" w:rsidRDefault="00014099" w:rsidP="00014099">
      <w:pPr>
        <w:jc w:val="right"/>
        <w:rPr>
          <w:sz w:val="28"/>
          <w:szCs w:val="28"/>
        </w:rPr>
      </w:pPr>
      <w:r w:rsidRPr="00014099">
        <w:rPr>
          <w:sz w:val="28"/>
          <w:szCs w:val="28"/>
        </w:rPr>
        <w:t>_____________________________________________________</w:t>
      </w:r>
    </w:p>
    <w:p w:rsidR="00014099" w:rsidRPr="00014099" w:rsidRDefault="00014099" w:rsidP="00014099">
      <w:pPr>
        <w:jc w:val="right"/>
        <w:rPr>
          <w:sz w:val="28"/>
          <w:szCs w:val="28"/>
        </w:rPr>
      </w:pPr>
      <w:r w:rsidRPr="00014099">
        <w:rPr>
          <w:sz w:val="28"/>
          <w:szCs w:val="28"/>
        </w:rPr>
        <w:t>(посада, вчене звання, науковий ступінь, прізвище та ініціали)</w:t>
      </w:r>
    </w:p>
    <w:p w:rsidR="00014099" w:rsidRPr="00014099" w:rsidRDefault="00014099" w:rsidP="00014099">
      <w:pPr>
        <w:jc w:val="right"/>
        <w:rPr>
          <w:sz w:val="28"/>
          <w:szCs w:val="28"/>
        </w:rPr>
      </w:pPr>
    </w:p>
    <w:p w:rsidR="00014099" w:rsidRPr="00014099" w:rsidRDefault="00014099" w:rsidP="00014099">
      <w:pPr>
        <w:jc w:val="right"/>
        <w:rPr>
          <w:sz w:val="28"/>
          <w:szCs w:val="28"/>
        </w:rPr>
      </w:pPr>
      <w:r w:rsidRPr="00014099">
        <w:rPr>
          <w:sz w:val="28"/>
          <w:szCs w:val="28"/>
        </w:rPr>
        <w:t>Кількість балів____________</w:t>
      </w:r>
    </w:p>
    <w:p w:rsidR="00014099" w:rsidRPr="00014099" w:rsidRDefault="00014099" w:rsidP="00014099">
      <w:pPr>
        <w:jc w:val="right"/>
        <w:rPr>
          <w:sz w:val="28"/>
          <w:szCs w:val="28"/>
        </w:rPr>
      </w:pPr>
    </w:p>
    <w:p w:rsidR="00014099" w:rsidRPr="00014099" w:rsidRDefault="00014099" w:rsidP="00014099">
      <w:pPr>
        <w:jc w:val="right"/>
        <w:rPr>
          <w:sz w:val="28"/>
          <w:szCs w:val="28"/>
        </w:rPr>
      </w:pPr>
      <w:r w:rsidRPr="00014099">
        <w:rPr>
          <w:sz w:val="28"/>
          <w:szCs w:val="28"/>
        </w:rPr>
        <w:t>Члени комісії : ___________ _______________________________</w:t>
      </w:r>
    </w:p>
    <w:p w:rsidR="00014099" w:rsidRPr="00014099" w:rsidRDefault="00014099" w:rsidP="00014099">
      <w:pPr>
        <w:jc w:val="right"/>
        <w:rPr>
          <w:sz w:val="28"/>
          <w:szCs w:val="28"/>
        </w:rPr>
      </w:pPr>
      <w:r w:rsidRPr="00014099">
        <w:rPr>
          <w:sz w:val="28"/>
          <w:szCs w:val="28"/>
        </w:rPr>
        <w:t>(підпис) (прізвище та ініціали)</w:t>
      </w:r>
    </w:p>
    <w:p w:rsidR="00014099" w:rsidRPr="00014099" w:rsidRDefault="00014099" w:rsidP="00014099">
      <w:pPr>
        <w:jc w:val="right"/>
        <w:rPr>
          <w:sz w:val="28"/>
          <w:szCs w:val="28"/>
        </w:rPr>
      </w:pPr>
      <w:r w:rsidRPr="00014099">
        <w:rPr>
          <w:sz w:val="28"/>
          <w:szCs w:val="28"/>
        </w:rPr>
        <w:t>___________ _____________________________</w:t>
      </w:r>
    </w:p>
    <w:p w:rsidR="00014099" w:rsidRPr="00014099" w:rsidRDefault="00014099" w:rsidP="00014099">
      <w:pPr>
        <w:jc w:val="right"/>
        <w:rPr>
          <w:sz w:val="28"/>
          <w:szCs w:val="28"/>
        </w:rPr>
      </w:pPr>
      <w:r w:rsidRPr="00014099">
        <w:rPr>
          <w:sz w:val="28"/>
          <w:szCs w:val="28"/>
        </w:rPr>
        <w:t>(підпис) (прізвище та ініціали)</w:t>
      </w:r>
    </w:p>
    <w:p w:rsidR="00014099" w:rsidRPr="00014099" w:rsidRDefault="00014099" w:rsidP="00014099">
      <w:pPr>
        <w:jc w:val="right"/>
        <w:rPr>
          <w:sz w:val="28"/>
          <w:szCs w:val="28"/>
        </w:rPr>
      </w:pPr>
      <w:r w:rsidRPr="00014099">
        <w:rPr>
          <w:sz w:val="28"/>
          <w:szCs w:val="28"/>
        </w:rPr>
        <w:t>____________ ______________________________</w:t>
      </w:r>
    </w:p>
    <w:p w:rsidR="00014099" w:rsidRPr="00014099" w:rsidRDefault="00014099" w:rsidP="00014099">
      <w:pPr>
        <w:jc w:val="right"/>
        <w:rPr>
          <w:sz w:val="28"/>
          <w:szCs w:val="28"/>
        </w:rPr>
      </w:pPr>
      <w:r w:rsidRPr="00014099">
        <w:rPr>
          <w:sz w:val="28"/>
          <w:szCs w:val="28"/>
        </w:rPr>
        <w:t>(підпис) (прізвище та ініціали</w:t>
      </w:r>
    </w:p>
    <w:p w:rsidR="00014099" w:rsidRPr="00014099" w:rsidRDefault="00014099" w:rsidP="00014099">
      <w:pPr>
        <w:jc w:val="center"/>
        <w:rPr>
          <w:b/>
          <w:color w:val="000009"/>
          <w:sz w:val="32"/>
        </w:rPr>
      </w:pPr>
      <w:r w:rsidRPr="00014099">
        <w:rPr>
          <w:b/>
          <w:color w:val="000009"/>
          <w:sz w:val="32"/>
        </w:rPr>
        <w:t>Дніпро</w:t>
      </w:r>
    </w:p>
    <w:p w:rsidR="00014099" w:rsidRPr="00014099" w:rsidRDefault="00014099" w:rsidP="00014099">
      <w:pPr>
        <w:jc w:val="center"/>
        <w:rPr>
          <w:b/>
          <w:color w:val="000000"/>
          <w:sz w:val="28"/>
          <w:szCs w:val="28"/>
          <w:lang w:eastAsia="ar-SA"/>
        </w:rPr>
      </w:pPr>
      <w:r w:rsidRPr="00014099">
        <w:rPr>
          <w:b/>
          <w:color w:val="000009"/>
          <w:sz w:val="32"/>
        </w:rPr>
        <w:lastRenderedPageBreak/>
        <w:t>НТУ “ДП”2021</w:t>
      </w:r>
      <w:r w:rsidRPr="00014099">
        <w:rPr>
          <w:b/>
          <w:color w:val="000000"/>
          <w:sz w:val="28"/>
          <w:szCs w:val="28"/>
          <w:lang w:eastAsia="ar-SA"/>
        </w:rPr>
        <w:br w:type="page"/>
      </w:r>
    </w:p>
    <w:p w:rsidR="003E7663" w:rsidRPr="00B95862" w:rsidRDefault="003E7663" w:rsidP="003E7663">
      <w:pPr>
        <w:spacing w:after="200" w:line="276" w:lineRule="auto"/>
        <w:jc w:val="right"/>
        <w:rPr>
          <w:b/>
          <w:color w:val="000000"/>
          <w:sz w:val="28"/>
          <w:szCs w:val="28"/>
          <w:lang w:eastAsia="ar-SA"/>
        </w:rPr>
      </w:pPr>
      <w:r w:rsidRPr="00B95862">
        <w:rPr>
          <w:b/>
          <w:color w:val="000000"/>
          <w:sz w:val="28"/>
          <w:szCs w:val="28"/>
          <w:lang w:eastAsia="ar-SA"/>
        </w:rPr>
        <w:lastRenderedPageBreak/>
        <w:t xml:space="preserve">ДОДАТОК </w:t>
      </w:r>
      <w:r>
        <w:rPr>
          <w:b/>
          <w:color w:val="000000"/>
          <w:sz w:val="28"/>
          <w:szCs w:val="28"/>
          <w:lang w:eastAsia="ar-SA"/>
        </w:rPr>
        <w:t>Б</w:t>
      </w:r>
    </w:p>
    <w:p w:rsidR="003E7663" w:rsidRDefault="003E7663" w:rsidP="003E7663">
      <w:pPr>
        <w:suppressAutoHyphens/>
        <w:spacing w:line="360" w:lineRule="auto"/>
        <w:ind w:firstLine="709"/>
        <w:jc w:val="center"/>
        <w:rPr>
          <w:b/>
          <w:color w:val="000000"/>
          <w:sz w:val="28"/>
          <w:szCs w:val="28"/>
          <w:lang w:eastAsia="ar-SA"/>
        </w:rPr>
      </w:pPr>
      <w:bookmarkStart w:id="2" w:name="_Hlk24989269"/>
      <w:r>
        <w:rPr>
          <w:b/>
          <w:color w:val="000000"/>
          <w:sz w:val="28"/>
          <w:szCs w:val="28"/>
          <w:lang w:eastAsia="ar-SA"/>
        </w:rPr>
        <w:t xml:space="preserve">ПРИКЛАД </w:t>
      </w:r>
      <w:r w:rsidRPr="00B95862">
        <w:rPr>
          <w:b/>
          <w:color w:val="000000"/>
          <w:sz w:val="28"/>
          <w:szCs w:val="28"/>
          <w:lang w:eastAsia="ar-SA"/>
        </w:rPr>
        <w:t>ОФОРМЛЕННЯ СПИСКУ ЛІТЕРАТУРИ</w:t>
      </w:r>
    </w:p>
    <w:tbl>
      <w:tblPr>
        <w:tblW w:w="99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12"/>
        <w:gridCol w:w="7938"/>
      </w:tblGrid>
      <w:tr w:rsidR="003E7663" w:rsidRPr="0085251C" w:rsidTr="00766F25">
        <w:trPr>
          <w:trHeight w:val="55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663" w:rsidRPr="0085251C" w:rsidRDefault="003E7663" w:rsidP="00766F25">
            <w:pPr>
              <w:pStyle w:val="TableParagraph"/>
              <w:spacing w:line="264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Джерело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663" w:rsidRPr="0085251C" w:rsidRDefault="003E7663" w:rsidP="00766F25">
            <w:pPr>
              <w:pStyle w:val="TableParagraph"/>
              <w:spacing w:before="131"/>
              <w:ind w:left="2777" w:right="2764"/>
              <w:jc w:val="center"/>
              <w:rPr>
                <w:sz w:val="24"/>
              </w:rPr>
            </w:pPr>
            <w:r w:rsidRPr="0085251C">
              <w:rPr>
                <w:sz w:val="24"/>
              </w:rPr>
              <w:t>Приклад оформлення</w:t>
            </w:r>
          </w:p>
        </w:tc>
      </w:tr>
      <w:tr w:rsidR="003E7663" w:rsidRPr="0085251C" w:rsidTr="00766F25">
        <w:trPr>
          <w:trHeight w:val="50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3" w:rsidRDefault="003E7663" w:rsidP="00766F25">
            <w:pPr>
              <w:pStyle w:val="TableParagraph"/>
              <w:spacing w:line="264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3" w:rsidRPr="0085251C" w:rsidRDefault="003E7663" w:rsidP="00766F25">
            <w:pPr>
              <w:pStyle w:val="TableParagraph"/>
              <w:spacing w:before="131"/>
              <w:ind w:left="2777" w:right="27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E7663" w:rsidRPr="0085251C" w:rsidTr="00766F25">
        <w:trPr>
          <w:trHeight w:val="122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3" w:rsidRPr="0085251C" w:rsidRDefault="003E7663" w:rsidP="00766F25">
            <w:pPr>
              <w:pStyle w:val="TableParagraph"/>
              <w:rPr>
                <w:b/>
                <w:i/>
                <w:sz w:val="26"/>
              </w:rPr>
            </w:pPr>
          </w:p>
          <w:p w:rsidR="003E7663" w:rsidRPr="0085251C" w:rsidRDefault="003E7663" w:rsidP="00766F25">
            <w:pPr>
              <w:pStyle w:val="TableParagraph"/>
              <w:spacing w:before="168"/>
              <w:ind w:left="107"/>
              <w:rPr>
                <w:sz w:val="24"/>
              </w:rPr>
            </w:pPr>
            <w:r w:rsidRPr="0085251C">
              <w:rPr>
                <w:sz w:val="24"/>
              </w:rPr>
              <w:t>Законодавчі акти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663" w:rsidRPr="0085251C" w:rsidRDefault="003E7663" w:rsidP="00766F25">
            <w:pPr>
              <w:pStyle w:val="TableParagraph"/>
              <w:tabs>
                <w:tab w:val="left" w:pos="1415"/>
                <w:tab w:val="left" w:pos="2578"/>
                <w:tab w:val="left" w:pos="4007"/>
                <w:tab w:val="left" w:pos="5453"/>
              </w:tabs>
              <w:ind w:left="110" w:right="98" w:firstLine="413"/>
              <w:rPr>
                <w:sz w:val="24"/>
              </w:rPr>
            </w:pPr>
            <w:r w:rsidRPr="0085251C">
              <w:rPr>
                <w:sz w:val="24"/>
              </w:rPr>
              <w:t>Деякі</w:t>
            </w:r>
            <w:r w:rsidRPr="0085251C">
              <w:rPr>
                <w:sz w:val="24"/>
              </w:rPr>
              <w:tab/>
              <w:t>питання</w:t>
            </w:r>
            <w:r w:rsidRPr="0085251C">
              <w:rPr>
                <w:sz w:val="24"/>
              </w:rPr>
              <w:tab/>
              <w:t>організації</w:t>
            </w:r>
            <w:r w:rsidRPr="0085251C">
              <w:rPr>
                <w:sz w:val="24"/>
              </w:rPr>
              <w:tab/>
              <w:t>здійснення</w:t>
            </w:r>
            <w:r w:rsidRPr="0085251C">
              <w:rPr>
                <w:sz w:val="24"/>
              </w:rPr>
              <w:tab/>
              <w:t>державно-приватного партнерства : Постанова Кабінету Міністрів України від11.04.2011</w:t>
            </w:r>
          </w:p>
          <w:p w:rsidR="003E7663" w:rsidRPr="0085251C" w:rsidRDefault="003E7663" w:rsidP="00766F25">
            <w:pPr>
              <w:pStyle w:val="TableParagraph"/>
              <w:ind w:left="110" w:right="99"/>
              <w:rPr>
                <w:sz w:val="24"/>
              </w:rPr>
            </w:pPr>
            <w:r w:rsidRPr="0085251C">
              <w:rPr>
                <w:sz w:val="24"/>
              </w:rPr>
              <w:t xml:space="preserve">№ 384 [Електронний ресурс] / Верховна Рада України. – Режим доступу: </w:t>
            </w:r>
            <w:hyperlink r:id="rId10" w:history="1">
              <w:r w:rsidRPr="0085251C">
                <w:rPr>
                  <w:rStyle w:val="a6"/>
                  <w:sz w:val="24"/>
                </w:rPr>
                <w:t>http://zakon5.rada.gov.ua/laws/show/384-2011-п</w:t>
              </w:r>
            </w:hyperlink>
            <w:r w:rsidRPr="0085251C">
              <w:rPr>
                <w:sz w:val="24"/>
              </w:rPr>
              <w:t>.</w:t>
            </w:r>
          </w:p>
        </w:tc>
      </w:tr>
      <w:tr w:rsidR="003E7663" w:rsidRPr="0085251C" w:rsidTr="00766F25">
        <w:trPr>
          <w:trHeight w:val="1302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663" w:rsidRPr="0085251C" w:rsidRDefault="003E7663" w:rsidP="00766F25">
            <w:pPr>
              <w:pStyle w:val="TableParagraph"/>
              <w:spacing w:before="114"/>
              <w:ind w:left="107" w:right="101"/>
              <w:rPr>
                <w:sz w:val="24"/>
              </w:rPr>
            </w:pPr>
            <w:r w:rsidRPr="0085251C">
              <w:rPr>
                <w:sz w:val="24"/>
              </w:rPr>
              <w:t xml:space="preserve">Монографії, підручники, навчальні посібники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663" w:rsidRPr="0085251C" w:rsidRDefault="003E7663" w:rsidP="00766F25">
            <w:pPr>
              <w:pStyle w:val="TableParagraph"/>
              <w:ind w:left="110" w:right="99" w:firstLine="413"/>
              <w:jc w:val="both"/>
              <w:rPr>
                <w:sz w:val="24"/>
              </w:rPr>
            </w:pPr>
            <w:r w:rsidRPr="0085251C">
              <w:rPr>
                <w:sz w:val="24"/>
              </w:rPr>
              <w:t>Ковальов А. І. Організація та управління реструктуризацією підприємств промисловості: навч. посіб. / А. І. Ковальов. – Одеса : ПАЛЬМІРА. – 2008. – 316 с.</w:t>
            </w:r>
          </w:p>
          <w:p w:rsidR="003E7663" w:rsidRPr="0085251C" w:rsidRDefault="003E7663" w:rsidP="00766F25">
            <w:pPr>
              <w:pStyle w:val="TableParagraph"/>
              <w:spacing w:before="115"/>
              <w:ind w:left="110" w:right="94" w:firstLine="413"/>
              <w:jc w:val="both"/>
              <w:rPr>
                <w:sz w:val="24"/>
              </w:rPr>
            </w:pPr>
          </w:p>
        </w:tc>
      </w:tr>
      <w:tr w:rsidR="003E7663" w:rsidRPr="0085251C" w:rsidTr="00766F25">
        <w:trPr>
          <w:trHeight w:val="94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3" w:rsidRPr="00952DDA" w:rsidRDefault="003E7663" w:rsidP="00766F25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3E7663" w:rsidRPr="0085251C" w:rsidRDefault="003E7663" w:rsidP="00766F25">
            <w:pPr>
              <w:pStyle w:val="TableParagraph"/>
              <w:ind w:left="107"/>
              <w:rPr>
                <w:sz w:val="24"/>
              </w:rPr>
            </w:pPr>
            <w:r w:rsidRPr="0085251C">
              <w:rPr>
                <w:sz w:val="24"/>
              </w:rPr>
              <w:t>Чотири автори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663" w:rsidRPr="0085251C" w:rsidRDefault="003E7663" w:rsidP="00766F25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85251C">
              <w:rPr>
                <w:sz w:val="24"/>
              </w:rPr>
              <w:t>Практичний курс бізнесу: навч. посіб. [збірник вправ, задач, тестів та ситуаційних завдань] / В.Р. Кучеренко, В. П. Марущак, Н.В. Доброва, М.М. Осипова. – Одеса : ПАЛЬМІРА. – 2009. – 184 с.</w:t>
            </w:r>
          </w:p>
        </w:tc>
      </w:tr>
      <w:tr w:rsidR="003E7663" w:rsidRPr="0085251C" w:rsidTr="00766F25">
        <w:trPr>
          <w:trHeight w:val="94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3" w:rsidRPr="0085251C" w:rsidRDefault="003E7663" w:rsidP="00766F25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3E7663" w:rsidRPr="0085251C" w:rsidRDefault="003E7663" w:rsidP="00766F25">
            <w:pPr>
              <w:pStyle w:val="TableParagraph"/>
              <w:ind w:left="107"/>
              <w:rPr>
                <w:sz w:val="24"/>
              </w:rPr>
            </w:pPr>
            <w:r w:rsidRPr="0085251C">
              <w:rPr>
                <w:sz w:val="24"/>
              </w:rPr>
              <w:t>Стандарти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663" w:rsidRPr="0085251C" w:rsidRDefault="003E7663" w:rsidP="00766F25">
            <w:pPr>
              <w:pStyle w:val="TableParagraph"/>
              <w:tabs>
                <w:tab w:val="left" w:pos="1315"/>
                <w:tab w:val="left" w:pos="2172"/>
                <w:tab w:val="left" w:pos="3225"/>
                <w:tab w:val="left" w:pos="5406"/>
                <w:tab w:val="left" w:pos="6533"/>
              </w:tabs>
              <w:ind w:left="110" w:right="94" w:firstLine="413"/>
              <w:rPr>
                <w:sz w:val="24"/>
              </w:rPr>
            </w:pPr>
            <w:r w:rsidRPr="0085251C">
              <w:rPr>
                <w:i/>
                <w:spacing w:val="-4"/>
                <w:sz w:val="24"/>
              </w:rPr>
              <w:t>ГОСТ</w:t>
            </w:r>
            <w:r w:rsidRPr="0085251C">
              <w:rPr>
                <w:i/>
                <w:spacing w:val="-4"/>
                <w:sz w:val="24"/>
              </w:rPr>
              <w:tab/>
              <w:t>7.1-84.</w:t>
            </w:r>
            <w:r w:rsidRPr="0085251C">
              <w:rPr>
                <w:i/>
                <w:spacing w:val="-4"/>
                <w:sz w:val="24"/>
              </w:rPr>
              <w:tab/>
            </w:r>
            <w:r w:rsidRPr="0085251C">
              <w:rPr>
                <w:spacing w:val="-3"/>
                <w:sz w:val="24"/>
              </w:rPr>
              <w:t>СИБИД.</w:t>
            </w:r>
            <w:r w:rsidRPr="0085251C">
              <w:rPr>
                <w:spacing w:val="-3"/>
                <w:sz w:val="24"/>
              </w:rPr>
              <w:tab/>
            </w:r>
            <w:r w:rsidRPr="0085251C">
              <w:rPr>
                <w:spacing w:val="-5"/>
                <w:sz w:val="24"/>
              </w:rPr>
              <w:t>Библиографическое</w:t>
            </w:r>
            <w:r w:rsidRPr="0085251C">
              <w:rPr>
                <w:spacing w:val="-5"/>
                <w:sz w:val="24"/>
              </w:rPr>
              <w:tab/>
            </w:r>
            <w:r w:rsidRPr="0085251C">
              <w:rPr>
                <w:spacing w:val="-4"/>
                <w:sz w:val="24"/>
              </w:rPr>
              <w:t>описание</w:t>
            </w:r>
            <w:r w:rsidRPr="0085251C">
              <w:rPr>
                <w:spacing w:val="-4"/>
                <w:sz w:val="24"/>
              </w:rPr>
              <w:tab/>
            </w:r>
            <w:r w:rsidRPr="0085251C">
              <w:rPr>
                <w:sz w:val="24"/>
              </w:rPr>
              <w:t xml:space="preserve">документа. Общие требования и правила </w:t>
            </w:r>
            <w:r w:rsidRPr="0085251C">
              <w:rPr>
                <w:spacing w:val="-3"/>
                <w:sz w:val="24"/>
              </w:rPr>
              <w:t xml:space="preserve">составления. </w:t>
            </w:r>
            <w:r w:rsidRPr="0085251C">
              <w:rPr>
                <w:sz w:val="24"/>
              </w:rPr>
              <w:t xml:space="preserve">- </w:t>
            </w:r>
            <w:r w:rsidRPr="0085251C">
              <w:rPr>
                <w:spacing w:val="-3"/>
                <w:sz w:val="24"/>
              </w:rPr>
              <w:t xml:space="preserve">Взамен </w:t>
            </w:r>
            <w:r w:rsidRPr="0085251C">
              <w:rPr>
                <w:sz w:val="24"/>
              </w:rPr>
              <w:t xml:space="preserve">ГОСТ </w:t>
            </w:r>
            <w:r w:rsidRPr="0085251C">
              <w:rPr>
                <w:spacing w:val="-3"/>
                <w:sz w:val="24"/>
              </w:rPr>
              <w:t>7.1-76;Введ.</w:t>
            </w:r>
          </w:p>
          <w:p w:rsidR="003E7663" w:rsidRPr="0085251C" w:rsidRDefault="003E7663" w:rsidP="00766F25">
            <w:pPr>
              <w:pStyle w:val="TableParagraph"/>
              <w:ind w:left="110"/>
              <w:rPr>
                <w:sz w:val="24"/>
              </w:rPr>
            </w:pPr>
            <w:r w:rsidRPr="0085251C">
              <w:rPr>
                <w:sz w:val="24"/>
              </w:rPr>
              <w:t>01.01.86. М.: Изд-во стандартов, 1984. = 77 с.</w:t>
            </w:r>
          </w:p>
        </w:tc>
      </w:tr>
      <w:tr w:rsidR="003E7663" w:rsidRPr="0085251C" w:rsidTr="00766F25">
        <w:trPr>
          <w:trHeight w:val="67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663" w:rsidRPr="0085251C" w:rsidRDefault="003E7663" w:rsidP="00766F25">
            <w:pPr>
              <w:pStyle w:val="TableParagraph"/>
              <w:spacing w:before="51"/>
              <w:ind w:left="107" w:right="272"/>
              <w:rPr>
                <w:sz w:val="24"/>
              </w:rPr>
            </w:pPr>
            <w:r w:rsidRPr="0085251C">
              <w:rPr>
                <w:sz w:val="24"/>
              </w:rPr>
              <w:t>Багатотомні видання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663" w:rsidRPr="0085251C" w:rsidRDefault="003E7663" w:rsidP="00766F25">
            <w:pPr>
              <w:pStyle w:val="TableParagraph"/>
              <w:tabs>
                <w:tab w:val="left" w:pos="1614"/>
                <w:tab w:val="left" w:pos="2286"/>
                <w:tab w:val="left" w:pos="3828"/>
                <w:tab w:val="left" w:pos="5396"/>
                <w:tab w:val="left" w:pos="5782"/>
                <w:tab w:val="left" w:pos="6130"/>
                <w:tab w:val="left" w:pos="6526"/>
                <w:tab w:val="left" w:pos="6877"/>
                <w:tab w:val="left" w:pos="7621"/>
              </w:tabs>
              <w:ind w:left="110" w:right="99" w:firstLine="413"/>
              <w:rPr>
                <w:sz w:val="24"/>
              </w:rPr>
            </w:pPr>
            <w:r w:rsidRPr="0085251C">
              <w:rPr>
                <w:sz w:val="24"/>
              </w:rPr>
              <w:t>Бригхем</w:t>
            </w:r>
            <w:r w:rsidRPr="0085251C">
              <w:rPr>
                <w:sz w:val="24"/>
              </w:rPr>
              <w:tab/>
              <w:t>Ю.І.</w:t>
            </w:r>
            <w:r w:rsidRPr="0085251C">
              <w:rPr>
                <w:sz w:val="24"/>
              </w:rPr>
              <w:tab/>
              <w:t>Финансовый</w:t>
            </w:r>
            <w:r w:rsidRPr="0085251C">
              <w:rPr>
                <w:sz w:val="24"/>
              </w:rPr>
              <w:tab/>
              <w:t>менеджмент:</w:t>
            </w:r>
            <w:r w:rsidRPr="0085251C">
              <w:rPr>
                <w:sz w:val="24"/>
              </w:rPr>
              <w:tab/>
              <w:t>В</w:t>
            </w:r>
            <w:r w:rsidRPr="0085251C">
              <w:rPr>
                <w:sz w:val="24"/>
              </w:rPr>
              <w:tab/>
              <w:t>2</w:t>
            </w:r>
            <w:r w:rsidRPr="0085251C">
              <w:rPr>
                <w:sz w:val="24"/>
              </w:rPr>
              <w:tab/>
              <w:t>т.</w:t>
            </w:r>
            <w:r w:rsidRPr="0085251C">
              <w:rPr>
                <w:sz w:val="24"/>
              </w:rPr>
              <w:tab/>
              <w:t>–</w:t>
            </w:r>
            <w:r w:rsidRPr="0085251C">
              <w:rPr>
                <w:sz w:val="24"/>
              </w:rPr>
              <w:tab/>
              <w:t>СПб.</w:t>
            </w:r>
            <w:r w:rsidRPr="0085251C">
              <w:rPr>
                <w:sz w:val="24"/>
              </w:rPr>
              <w:tab/>
            </w:r>
            <w:r w:rsidRPr="0085251C">
              <w:rPr>
                <w:spacing w:val="-18"/>
                <w:sz w:val="24"/>
              </w:rPr>
              <w:t xml:space="preserve">: </w:t>
            </w:r>
            <w:r w:rsidRPr="0085251C">
              <w:rPr>
                <w:sz w:val="24"/>
              </w:rPr>
              <w:t>Экономическая школа, 2002. –Т.2.</w:t>
            </w:r>
          </w:p>
        </w:tc>
      </w:tr>
      <w:tr w:rsidR="003E7663" w:rsidRPr="0085251C" w:rsidTr="00766F25">
        <w:trPr>
          <w:trHeight w:val="67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663" w:rsidRPr="0085251C" w:rsidRDefault="003E7663" w:rsidP="00766F25">
            <w:pPr>
              <w:pStyle w:val="TableParagraph"/>
              <w:spacing w:before="51"/>
              <w:ind w:left="107" w:right="153"/>
              <w:rPr>
                <w:sz w:val="24"/>
              </w:rPr>
            </w:pPr>
            <w:r w:rsidRPr="0085251C">
              <w:rPr>
                <w:sz w:val="24"/>
              </w:rPr>
              <w:t>Збірники наукових праць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663" w:rsidRPr="0085251C" w:rsidRDefault="003E7663" w:rsidP="00766F25">
            <w:pPr>
              <w:pStyle w:val="TableParagraph"/>
              <w:ind w:left="110" w:right="128"/>
              <w:rPr>
                <w:sz w:val="24"/>
              </w:rPr>
            </w:pPr>
            <w:r w:rsidRPr="0085251C">
              <w:rPr>
                <w:sz w:val="24"/>
              </w:rPr>
              <w:t>Маркетинг: теорія та практика: Зб. наук. пр. – К. : КДТЕУ, 1996. – 244с.</w:t>
            </w:r>
          </w:p>
        </w:tc>
      </w:tr>
      <w:tr w:rsidR="003E7663" w:rsidRPr="0085251C" w:rsidTr="00766F25">
        <w:trPr>
          <w:trHeight w:val="67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663" w:rsidRPr="0085251C" w:rsidRDefault="003E7663" w:rsidP="00766F25">
            <w:pPr>
              <w:pStyle w:val="TableParagraph"/>
              <w:spacing w:before="54"/>
              <w:ind w:left="107" w:right="288"/>
              <w:rPr>
                <w:sz w:val="24"/>
              </w:rPr>
            </w:pPr>
            <w:r w:rsidRPr="0085251C">
              <w:rPr>
                <w:sz w:val="24"/>
              </w:rPr>
              <w:t>Складові частини книги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663" w:rsidRPr="0085251C" w:rsidRDefault="003E7663" w:rsidP="00766F25">
            <w:pPr>
              <w:pStyle w:val="TableParagraph"/>
              <w:ind w:left="110" w:right="128"/>
              <w:rPr>
                <w:sz w:val="24"/>
              </w:rPr>
            </w:pPr>
            <w:r w:rsidRPr="0085251C">
              <w:rPr>
                <w:sz w:val="24"/>
              </w:rPr>
              <w:t>Поддерегин А.Н. Финансы предприятий // Оборотные  средства.  – М. : Финансы и статистика, 2004. – С. 89-119 с.</w:t>
            </w:r>
          </w:p>
        </w:tc>
      </w:tr>
      <w:tr w:rsidR="003E7663" w:rsidRPr="0085251C" w:rsidTr="00766F25">
        <w:trPr>
          <w:trHeight w:val="122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3" w:rsidRPr="0085251C" w:rsidRDefault="003E7663" w:rsidP="00766F25">
            <w:pPr>
              <w:pStyle w:val="TableParagraph"/>
              <w:spacing w:before="1"/>
              <w:ind w:left="107" w:right="130"/>
              <w:rPr>
                <w:sz w:val="24"/>
              </w:rPr>
            </w:pPr>
            <w:r w:rsidRPr="0085251C">
              <w:rPr>
                <w:sz w:val="24"/>
              </w:rPr>
              <w:t>Складові частини збірника, журналу (стаття)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663" w:rsidRPr="0085251C" w:rsidRDefault="003E7663" w:rsidP="00766F25">
            <w:pPr>
              <w:pStyle w:val="TableParagraph"/>
              <w:ind w:left="110" w:right="93"/>
              <w:jc w:val="both"/>
              <w:rPr>
                <w:sz w:val="24"/>
              </w:rPr>
            </w:pPr>
            <w:r w:rsidRPr="0085251C">
              <w:rPr>
                <w:sz w:val="24"/>
              </w:rPr>
              <w:t>Сментина Н. В. Особливості методології стратегічного планування в системі державного управління соціально-економічним розвитком територій / Н. В. Сментина // Вісник СумДУ. (Серія “Економіка”). – 2013. – № 4. – С.67-80.</w:t>
            </w:r>
          </w:p>
        </w:tc>
      </w:tr>
      <w:tr w:rsidR="003E7663" w:rsidRPr="0085251C" w:rsidTr="00766F25">
        <w:trPr>
          <w:trHeight w:val="177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3" w:rsidRPr="0085251C" w:rsidRDefault="003E7663" w:rsidP="00766F25">
            <w:pPr>
              <w:pStyle w:val="TableParagraph"/>
              <w:rPr>
                <w:b/>
                <w:i/>
                <w:sz w:val="26"/>
              </w:rPr>
            </w:pPr>
          </w:p>
          <w:p w:rsidR="003E7663" w:rsidRPr="0085251C" w:rsidRDefault="003E7663" w:rsidP="00766F25">
            <w:pPr>
              <w:pStyle w:val="TableParagraph"/>
              <w:spacing w:before="4"/>
              <w:rPr>
                <w:b/>
                <w:i/>
                <w:sz w:val="38"/>
              </w:rPr>
            </w:pPr>
          </w:p>
          <w:p w:rsidR="003E7663" w:rsidRPr="0085251C" w:rsidRDefault="003E7663" w:rsidP="00766F25">
            <w:pPr>
              <w:pStyle w:val="TableParagraph"/>
              <w:ind w:left="107"/>
              <w:rPr>
                <w:sz w:val="24"/>
              </w:rPr>
            </w:pPr>
            <w:r w:rsidRPr="0085251C">
              <w:rPr>
                <w:sz w:val="24"/>
              </w:rPr>
              <w:t>Тези доповідей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663" w:rsidRPr="0085251C" w:rsidRDefault="003E7663" w:rsidP="00766F25">
            <w:pPr>
              <w:pStyle w:val="TableParagraph"/>
              <w:ind w:left="110" w:right="93"/>
              <w:jc w:val="both"/>
              <w:rPr>
                <w:sz w:val="24"/>
              </w:rPr>
            </w:pPr>
            <w:r w:rsidRPr="0085251C">
              <w:rPr>
                <w:sz w:val="24"/>
              </w:rPr>
              <w:t>Сментина Н. В. Планування заходів з підвищення конкурентоспроможності   територій   на    макро-    та    мезорівні    /    Н. В. Сментина // Підвищення національної конкурентоспроможності: управлінські, соціально-економічні та науково-технологічні аспекти : матеріали ІІ міжнар. наук.-практ. конф., 19-23 листопада 2013 р. – Сімферополь : Кримський інститут бізнесу, 2013. – С.125-128.</w:t>
            </w:r>
          </w:p>
        </w:tc>
      </w:tr>
      <w:tr w:rsidR="003E7663" w:rsidRPr="0085251C" w:rsidTr="00766F25">
        <w:trPr>
          <w:trHeight w:val="210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63" w:rsidRPr="0085251C" w:rsidRDefault="003E7663" w:rsidP="00766F25">
            <w:pPr>
              <w:pStyle w:val="TableParagraph"/>
              <w:rPr>
                <w:b/>
                <w:i/>
                <w:sz w:val="26"/>
              </w:rPr>
            </w:pPr>
          </w:p>
          <w:p w:rsidR="003E7663" w:rsidRPr="0085251C" w:rsidRDefault="003E7663" w:rsidP="00766F25">
            <w:pPr>
              <w:pStyle w:val="TableParagraph"/>
              <w:spacing w:before="7"/>
              <w:rPr>
                <w:b/>
                <w:i/>
                <w:sz w:val="33"/>
              </w:rPr>
            </w:pPr>
          </w:p>
          <w:p w:rsidR="003E7663" w:rsidRPr="0085251C" w:rsidRDefault="003E7663" w:rsidP="00766F25">
            <w:pPr>
              <w:pStyle w:val="TableParagraph"/>
              <w:ind w:left="107" w:right="940"/>
              <w:rPr>
                <w:sz w:val="24"/>
              </w:rPr>
            </w:pPr>
            <w:r w:rsidRPr="0085251C">
              <w:rPr>
                <w:sz w:val="24"/>
              </w:rPr>
              <w:t>Електронні джерела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663" w:rsidRPr="0085251C" w:rsidRDefault="003E7663" w:rsidP="00766F25">
            <w:pPr>
              <w:pStyle w:val="TableParagraph"/>
              <w:ind w:left="110" w:right="498"/>
              <w:rPr>
                <w:sz w:val="24"/>
              </w:rPr>
            </w:pPr>
            <w:r w:rsidRPr="0085251C">
              <w:rPr>
                <w:sz w:val="24"/>
              </w:rPr>
              <w:t xml:space="preserve">Капінос Г.І. Організація та планування виробництва : навчальний посібник [Електронний ресурс] – Режим доступу: </w:t>
            </w:r>
            <w:hyperlink r:id="rId11" w:history="1">
              <w:r w:rsidRPr="0085251C">
                <w:rPr>
                  <w:rStyle w:val="a6"/>
                  <w:sz w:val="24"/>
                </w:rPr>
                <w:t>http://lubbook.net/book_557_glava_72_9.2._Zmіst_іstruktura_bіz.html</w:t>
              </w:r>
            </w:hyperlink>
            <w:r w:rsidRPr="0085251C">
              <w:rPr>
                <w:sz w:val="24"/>
              </w:rPr>
              <w:t>.</w:t>
            </w:r>
          </w:p>
          <w:p w:rsidR="003E7663" w:rsidRPr="0085251C" w:rsidRDefault="003E7663" w:rsidP="00766F25">
            <w:pPr>
              <w:pStyle w:val="TableParagraph"/>
              <w:spacing w:before="120"/>
              <w:ind w:left="110" w:right="121"/>
              <w:rPr>
                <w:sz w:val="24"/>
              </w:rPr>
            </w:pPr>
            <w:r w:rsidRPr="0085251C">
              <w:rPr>
                <w:sz w:val="24"/>
              </w:rPr>
              <w:t xml:space="preserve">Стратегія економічного і соціального розвитку Одеської області на період до 2015 року [Електронний ресурс] // Офіційний веб-портал Одеської обласної державної адміністрації. – Режим доступу: </w:t>
            </w:r>
            <w:hyperlink r:id="rId12" w:history="1">
              <w:r w:rsidRPr="0085251C">
                <w:rPr>
                  <w:rStyle w:val="a6"/>
                  <w:sz w:val="24"/>
                </w:rPr>
                <w:t>http://region.odessa.gov.ua/Webpage.aspx?sect=Page&amp;IDPage=2184&amp;id=313</w:t>
              </w:r>
            </w:hyperlink>
          </w:p>
        </w:tc>
      </w:tr>
      <w:bookmarkEnd w:id="2"/>
    </w:tbl>
    <w:p w:rsidR="007D22AC" w:rsidRDefault="007D22AC">
      <w:pPr>
        <w:pStyle w:val="a3"/>
        <w:spacing w:before="9" w:line="235" w:lineRule="auto"/>
      </w:pPr>
    </w:p>
    <w:p w:rsidR="003E7663" w:rsidRDefault="003E7663">
      <w:pPr>
        <w:pStyle w:val="a3"/>
        <w:spacing w:before="9" w:line="235" w:lineRule="auto"/>
      </w:pPr>
    </w:p>
    <w:p w:rsidR="003E7663" w:rsidRDefault="003E7663" w:rsidP="003E7663">
      <w:pPr>
        <w:pStyle w:val="a3"/>
        <w:spacing w:before="58"/>
        <w:ind w:left="409" w:right="406"/>
        <w:jc w:val="center"/>
      </w:pPr>
      <w:r>
        <w:rPr>
          <w:color w:val="000009"/>
        </w:rPr>
        <w:lastRenderedPageBreak/>
        <w:t>Навчальне</w:t>
      </w:r>
      <w:r w:rsidR="00273978">
        <w:rPr>
          <w:color w:val="000009"/>
        </w:rPr>
        <w:t xml:space="preserve"> </w:t>
      </w:r>
      <w:r>
        <w:rPr>
          <w:color w:val="000009"/>
        </w:rPr>
        <w:t>видання</w:t>
      </w:r>
    </w:p>
    <w:p w:rsidR="003E7663" w:rsidRDefault="003E7663" w:rsidP="003E7663">
      <w:pPr>
        <w:pStyle w:val="a3"/>
        <w:rPr>
          <w:sz w:val="30"/>
        </w:rPr>
      </w:pPr>
    </w:p>
    <w:p w:rsidR="003E7663" w:rsidRDefault="003E7663" w:rsidP="003E7663">
      <w:pPr>
        <w:pStyle w:val="a3"/>
        <w:rPr>
          <w:sz w:val="30"/>
        </w:rPr>
      </w:pPr>
    </w:p>
    <w:p w:rsidR="003E7663" w:rsidRDefault="003E7663" w:rsidP="003E7663">
      <w:pPr>
        <w:pStyle w:val="a3"/>
        <w:rPr>
          <w:sz w:val="24"/>
        </w:rPr>
      </w:pPr>
    </w:p>
    <w:p w:rsidR="003E7663" w:rsidRDefault="00273978" w:rsidP="003E7663">
      <w:pPr>
        <w:pStyle w:val="a3"/>
        <w:ind w:left="409" w:right="410"/>
        <w:jc w:val="center"/>
      </w:pPr>
      <w:r>
        <w:rPr>
          <w:color w:val="000009"/>
        </w:rPr>
        <w:t>Шаповал Валентина Михайлівна</w:t>
      </w:r>
    </w:p>
    <w:p w:rsidR="003E7663" w:rsidRDefault="003E7663" w:rsidP="003E7663">
      <w:pPr>
        <w:pStyle w:val="a3"/>
        <w:rPr>
          <w:sz w:val="30"/>
        </w:rPr>
      </w:pPr>
    </w:p>
    <w:p w:rsidR="003E7663" w:rsidRDefault="003E7663" w:rsidP="003E7663">
      <w:pPr>
        <w:pStyle w:val="a3"/>
        <w:rPr>
          <w:sz w:val="30"/>
        </w:rPr>
      </w:pPr>
    </w:p>
    <w:p w:rsidR="003E7663" w:rsidRDefault="003E7663" w:rsidP="003E7663">
      <w:pPr>
        <w:pStyle w:val="a3"/>
        <w:spacing w:before="11"/>
        <w:rPr>
          <w:sz w:val="40"/>
        </w:rPr>
      </w:pPr>
    </w:p>
    <w:p w:rsidR="003E7663" w:rsidRDefault="003E7663" w:rsidP="003E7663">
      <w:pPr>
        <w:ind w:right="408"/>
        <w:jc w:val="center"/>
        <w:rPr>
          <w:sz w:val="32"/>
        </w:rPr>
      </w:pPr>
      <w:r>
        <w:rPr>
          <w:color w:val="000009"/>
          <w:spacing w:val="-1"/>
          <w:sz w:val="32"/>
        </w:rPr>
        <w:t>МЕТОДИЧНІРЕКОМЕНДАЦІЇ</w:t>
      </w:r>
    </w:p>
    <w:p w:rsidR="003E7663" w:rsidRPr="00820822" w:rsidRDefault="003E7663" w:rsidP="003E7663">
      <w:pPr>
        <w:pStyle w:val="1"/>
        <w:spacing w:line="288" w:lineRule="auto"/>
        <w:ind w:left="0" w:right="89"/>
        <w:jc w:val="center"/>
        <w:rPr>
          <w:b w:val="0"/>
          <w:color w:val="000009"/>
          <w:spacing w:val="1"/>
        </w:rPr>
      </w:pPr>
      <w:r w:rsidRPr="00820822">
        <w:rPr>
          <w:b w:val="0"/>
          <w:color w:val="000009"/>
        </w:rPr>
        <w:t>для виконання</w:t>
      </w:r>
      <w:r w:rsidR="00273978">
        <w:rPr>
          <w:b w:val="0"/>
          <w:color w:val="000009"/>
        </w:rPr>
        <w:t xml:space="preserve"> </w:t>
      </w:r>
      <w:r w:rsidRPr="00820822">
        <w:rPr>
          <w:b w:val="0"/>
          <w:color w:val="000009"/>
        </w:rPr>
        <w:t>курсової</w:t>
      </w:r>
      <w:r w:rsidR="00273978">
        <w:rPr>
          <w:b w:val="0"/>
          <w:color w:val="000009"/>
        </w:rPr>
        <w:t xml:space="preserve"> </w:t>
      </w:r>
      <w:r w:rsidRPr="00820822">
        <w:rPr>
          <w:b w:val="0"/>
          <w:color w:val="000009"/>
        </w:rPr>
        <w:t>роботи з</w:t>
      </w:r>
      <w:r w:rsidR="00273978">
        <w:rPr>
          <w:b w:val="0"/>
          <w:color w:val="000009"/>
        </w:rPr>
        <w:t xml:space="preserve"> </w:t>
      </w:r>
      <w:r w:rsidRPr="00820822">
        <w:rPr>
          <w:b w:val="0"/>
          <w:color w:val="000009"/>
        </w:rPr>
        <w:t>дисципліни</w:t>
      </w:r>
    </w:p>
    <w:p w:rsidR="003E7663" w:rsidRPr="00820822" w:rsidRDefault="003E7663" w:rsidP="003E7663">
      <w:pPr>
        <w:spacing w:line="288" w:lineRule="auto"/>
        <w:ind w:right="89"/>
        <w:jc w:val="center"/>
        <w:rPr>
          <w:sz w:val="32"/>
        </w:rPr>
      </w:pPr>
      <w:r w:rsidRPr="00820822">
        <w:rPr>
          <w:color w:val="000009"/>
          <w:sz w:val="32"/>
        </w:rPr>
        <w:t>“</w:t>
      </w:r>
      <w:r w:rsidR="00FE334E">
        <w:rPr>
          <w:color w:val="000009"/>
          <w:sz w:val="32"/>
        </w:rPr>
        <w:t>Міжнародний туризм</w:t>
      </w:r>
      <w:bookmarkStart w:id="3" w:name="_GoBack"/>
      <w:bookmarkEnd w:id="3"/>
      <w:r w:rsidRPr="00820822">
        <w:rPr>
          <w:color w:val="000009"/>
          <w:sz w:val="32"/>
        </w:rPr>
        <w:t>”</w:t>
      </w:r>
    </w:p>
    <w:p w:rsidR="003E7663" w:rsidRPr="00820822" w:rsidRDefault="003E7663" w:rsidP="003E7663">
      <w:pPr>
        <w:pStyle w:val="1"/>
        <w:spacing w:line="288" w:lineRule="auto"/>
        <w:ind w:left="0" w:right="89"/>
        <w:jc w:val="center"/>
        <w:rPr>
          <w:b w:val="0"/>
          <w:color w:val="000009"/>
          <w:spacing w:val="1"/>
        </w:rPr>
      </w:pPr>
      <w:r w:rsidRPr="00820822">
        <w:rPr>
          <w:b w:val="0"/>
          <w:color w:val="000009"/>
        </w:rPr>
        <w:t>для студентів денної та заочної форм навчання</w:t>
      </w:r>
    </w:p>
    <w:p w:rsidR="003E7663" w:rsidRPr="00820822" w:rsidRDefault="003E7663" w:rsidP="003E7663">
      <w:pPr>
        <w:pStyle w:val="1"/>
        <w:spacing w:line="288" w:lineRule="auto"/>
        <w:ind w:left="0" w:right="89"/>
        <w:jc w:val="center"/>
        <w:rPr>
          <w:b w:val="0"/>
        </w:rPr>
      </w:pPr>
      <w:r w:rsidRPr="00820822">
        <w:rPr>
          <w:b w:val="0"/>
          <w:color w:val="000009"/>
        </w:rPr>
        <w:t>спеціальності242</w:t>
      </w:r>
      <w:r w:rsidR="00F51BDD">
        <w:rPr>
          <w:b w:val="0"/>
          <w:color w:val="000009"/>
        </w:rPr>
        <w:t>Туризм</w:t>
      </w:r>
    </w:p>
    <w:p w:rsidR="003E7663" w:rsidRDefault="003E7663" w:rsidP="003E7663">
      <w:pPr>
        <w:pStyle w:val="a3"/>
        <w:rPr>
          <w:sz w:val="34"/>
        </w:rPr>
      </w:pPr>
    </w:p>
    <w:p w:rsidR="003E7663" w:rsidRDefault="003E7663" w:rsidP="003E7663">
      <w:pPr>
        <w:pStyle w:val="a3"/>
        <w:rPr>
          <w:sz w:val="34"/>
        </w:rPr>
      </w:pPr>
    </w:p>
    <w:p w:rsidR="003E7663" w:rsidRDefault="003E7663" w:rsidP="003E7663">
      <w:pPr>
        <w:pStyle w:val="a3"/>
        <w:rPr>
          <w:sz w:val="34"/>
        </w:rPr>
      </w:pPr>
    </w:p>
    <w:p w:rsidR="003E7663" w:rsidRDefault="003E7663" w:rsidP="003E7663">
      <w:pPr>
        <w:pStyle w:val="a3"/>
        <w:spacing w:before="7"/>
        <w:rPr>
          <w:sz w:val="35"/>
        </w:rPr>
      </w:pPr>
    </w:p>
    <w:p w:rsidR="003E7663" w:rsidRDefault="003E7663" w:rsidP="003E7663">
      <w:pPr>
        <w:pStyle w:val="a3"/>
        <w:ind w:left="409" w:right="406"/>
        <w:jc w:val="center"/>
      </w:pPr>
      <w:r>
        <w:rPr>
          <w:color w:val="000009"/>
        </w:rPr>
        <w:t>Електронний</w:t>
      </w:r>
      <w:r w:rsidR="00273978">
        <w:rPr>
          <w:color w:val="000009"/>
        </w:rPr>
        <w:t xml:space="preserve"> </w:t>
      </w:r>
      <w:r>
        <w:rPr>
          <w:color w:val="000009"/>
        </w:rPr>
        <w:t>ресурс</w:t>
      </w:r>
    </w:p>
    <w:p w:rsidR="003E7663" w:rsidRDefault="003E7663" w:rsidP="003E7663">
      <w:pPr>
        <w:pStyle w:val="a3"/>
        <w:rPr>
          <w:sz w:val="30"/>
        </w:rPr>
      </w:pPr>
    </w:p>
    <w:p w:rsidR="003E7663" w:rsidRDefault="003E7663" w:rsidP="003E7663">
      <w:pPr>
        <w:pStyle w:val="a3"/>
        <w:rPr>
          <w:sz w:val="30"/>
        </w:rPr>
      </w:pPr>
    </w:p>
    <w:p w:rsidR="003E7663" w:rsidRDefault="003E7663" w:rsidP="003E7663">
      <w:pPr>
        <w:pStyle w:val="a3"/>
        <w:rPr>
          <w:sz w:val="30"/>
        </w:rPr>
      </w:pPr>
    </w:p>
    <w:p w:rsidR="003E7663" w:rsidRDefault="003E7663" w:rsidP="003E7663">
      <w:pPr>
        <w:pStyle w:val="a3"/>
        <w:rPr>
          <w:sz w:val="30"/>
        </w:rPr>
      </w:pPr>
    </w:p>
    <w:p w:rsidR="003E7663" w:rsidRDefault="003E7663" w:rsidP="003E7663">
      <w:pPr>
        <w:pStyle w:val="a3"/>
        <w:rPr>
          <w:sz w:val="30"/>
        </w:rPr>
      </w:pPr>
    </w:p>
    <w:p w:rsidR="003E7663" w:rsidRDefault="003E7663" w:rsidP="003E7663">
      <w:pPr>
        <w:pStyle w:val="a3"/>
        <w:rPr>
          <w:sz w:val="30"/>
        </w:rPr>
      </w:pPr>
    </w:p>
    <w:p w:rsidR="003E7663" w:rsidRDefault="003E7663" w:rsidP="003E7663">
      <w:pPr>
        <w:pStyle w:val="a3"/>
        <w:rPr>
          <w:sz w:val="30"/>
        </w:rPr>
      </w:pPr>
    </w:p>
    <w:p w:rsidR="003E7663" w:rsidRDefault="003E7663" w:rsidP="003E7663">
      <w:pPr>
        <w:pStyle w:val="a3"/>
        <w:rPr>
          <w:sz w:val="30"/>
        </w:rPr>
      </w:pPr>
    </w:p>
    <w:p w:rsidR="003E7663" w:rsidRDefault="003E7663" w:rsidP="003E7663">
      <w:pPr>
        <w:pStyle w:val="a3"/>
        <w:rPr>
          <w:sz w:val="30"/>
        </w:rPr>
      </w:pPr>
    </w:p>
    <w:p w:rsidR="003E7663" w:rsidRDefault="003E7663" w:rsidP="003E7663">
      <w:pPr>
        <w:pStyle w:val="a3"/>
        <w:rPr>
          <w:sz w:val="30"/>
        </w:rPr>
      </w:pPr>
    </w:p>
    <w:p w:rsidR="003E7663" w:rsidRDefault="003E7663" w:rsidP="003E7663">
      <w:pPr>
        <w:pStyle w:val="a3"/>
        <w:rPr>
          <w:sz w:val="36"/>
        </w:rPr>
      </w:pPr>
    </w:p>
    <w:p w:rsidR="003E7663" w:rsidRDefault="003E7663" w:rsidP="003E7663">
      <w:pPr>
        <w:pStyle w:val="a3"/>
        <w:ind w:left="409" w:right="404"/>
        <w:jc w:val="center"/>
      </w:pPr>
      <w:r>
        <w:rPr>
          <w:color w:val="000009"/>
        </w:rPr>
        <w:t>Видано</w:t>
      </w:r>
    </w:p>
    <w:p w:rsidR="003E7663" w:rsidRDefault="00273978" w:rsidP="003E7663">
      <w:pPr>
        <w:pStyle w:val="a3"/>
        <w:ind w:left="409" w:right="408"/>
        <w:jc w:val="center"/>
      </w:pPr>
      <w:r>
        <w:rPr>
          <w:color w:val="000009"/>
        </w:rPr>
        <w:t xml:space="preserve">У </w:t>
      </w:r>
      <w:r w:rsidR="003E7663">
        <w:rPr>
          <w:color w:val="000009"/>
        </w:rPr>
        <w:t>Національному</w:t>
      </w:r>
      <w:r>
        <w:rPr>
          <w:color w:val="000009"/>
        </w:rPr>
        <w:t xml:space="preserve"> </w:t>
      </w:r>
      <w:r w:rsidR="003E7663">
        <w:rPr>
          <w:color w:val="000009"/>
        </w:rPr>
        <w:t>технічному</w:t>
      </w:r>
      <w:r>
        <w:rPr>
          <w:color w:val="000009"/>
        </w:rPr>
        <w:t xml:space="preserve"> </w:t>
      </w:r>
      <w:r w:rsidR="003E7663">
        <w:rPr>
          <w:color w:val="000009"/>
        </w:rPr>
        <w:t>університеті</w:t>
      </w:r>
    </w:p>
    <w:p w:rsidR="003E7663" w:rsidRDefault="003E7663" w:rsidP="003E7663">
      <w:pPr>
        <w:pStyle w:val="a3"/>
        <w:spacing w:before="1"/>
        <w:ind w:left="409" w:right="407"/>
        <w:jc w:val="center"/>
      </w:pPr>
      <w:r>
        <w:rPr>
          <w:color w:val="000009"/>
        </w:rPr>
        <w:t>«Дніпровська</w:t>
      </w:r>
      <w:r w:rsidR="00273978">
        <w:rPr>
          <w:color w:val="000009"/>
        </w:rPr>
        <w:t xml:space="preserve"> </w:t>
      </w:r>
      <w:r>
        <w:rPr>
          <w:color w:val="000009"/>
        </w:rPr>
        <w:t>політехніка».</w:t>
      </w:r>
    </w:p>
    <w:p w:rsidR="003E7663" w:rsidRDefault="003E7663" w:rsidP="003E7663">
      <w:pPr>
        <w:pStyle w:val="a3"/>
        <w:ind w:left="409" w:right="403"/>
        <w:jc w:val="center"/>
      </w:pPr>
      <w:r>
        <w:rPr>
          <w:color w:val="000009"/>
        </w:rPr>
        <w:t>СвідоцтвопровнесеннядоДержавногореєструДК№1842від11.06.2004.</w:t>
      </w:r>
    </w:p>
    <w:p w:rsidR="003E7663" w:rsidRDefault="003E7663" w:rsidP="003E7663">
      <w:pPr>
        <w:pStyle w:val="a3"/>
        <w:ind w:left="409" w:right="406"/>
        <w:jc w:val="center"/>
      </w:pPr>
      <w:r>
        <w:rPr>
          <w:color w:val="000009"/>
        </w:rPr>
        <w:t>49005,м.</w:t>
      </w:r>
      <w:r w:rsidR="00273978">
        <w:rPr>
          <w:color w:val="000009"/>
        </w:rPr>
        <w:t xml:space="preserve"> </w:t>
      </w:r>
      <w:r>
        <w:rPr>
          <w:color w:val="000009"/>
        </w:rPr>
        <w:t>Дніпро,</w:t>
      </w:r>
      <w:r w:rsidR="00273978">
        <w:rPr>
          <w:color w:val="000009"/>
        </w:rPr>
        <w:t xml:space="preserve"> </w:t>
      </w:r>
      <w:r>
        <w:rPr>
          <w:color w:val="000009"/>
        </w:rPr>
        <w:t>просп.</w:t>
      </w:r>
      <w:r w:rsidR="00273978">
        <w:rPr>
          <w:color w:val="000009"/>
        </w:rPr>
        <w:t xml:space="preserve"> </w:t>
      </w:r>
      <w:r>
        <w:rPr>
          <w:color w:val="000009"/>
        </w:rPr>
        <w:t>Дмитра</w:t>
      </w:r>
      <w:r w:rsidR="00273978">
        <w:rPr>
          <w:color w:val="000009"/>
        </w:rPr>
        <w:t xml:space="preserve"> </w:t>
      </w:r>
      <w:r>
        <w:rPr>
          <w:color w:val="000009"/>
        </w:rPr>
        <w:t>Яворницького,</w:t>
      </w:r>
      <w:r w:rsidR="00273978">
        <w:rPr>
          <w:color w:val="000009"/>
        </w:rPr>
        <w:t xml:space="preserve"> </w:t>
      </w:r>
      <w:r>
        <w:rPr>
          <w:color w:val="000009"/>
        </w:rPr>
        <w:t>19.</w:t>
      </w:r>
    </w:p>
    <w:p w:rsidR="003E7663" w:rsidRDefault="003E7663">
      <w:pPr>
        <w:pStyle w:val="a3"/>
        <w:spacing w:before="9" w:line="235" w:lineRule="auto"/>
      </w:pPr>
    </w:p>
    <w:sectPr w:rsidR="003E7663" w:rsidSect="00EE76BF">
      <w:footerReference w:type="default" r:id="rId13"/>
      <w:pgSz w:w="11910" w:h="16830"/>
      <w:pgMar w:top="1040" w:right="980" w:bottom="1200" w:left="102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981" w:rsidRDefault="00557981">
      <w:r>
        <w:separator/>
      </w:r>
    </w:p>
  </w:endnote>
  <w:endnote w:type="continuationSeparator" w:id="1">
    <w:p w:rsidR="00557981" w:rsidRDefault="00557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9F" w:rsidRDefault="00BD3AC2">
    <w:pPr>
      <w:pStyle w:val="a3"/>
      <w:spacing w:line="14" w:lineRule="auto"/>
      <w:ind w:left="0"/>
      <w:rPr>
        <w:sz w:val="20"/>
      </w:rPr>
    </w:pPr>
    <w:r w:rsidRPr="00BD3AC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289.15pt;margin-top:780.2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WwxgIAAK4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" filled="f" stroked="f">
          <v:textbox inset="0,0,0,0">
            <w:txbxContent>
              <w:p w:rsidR="00BE329F" w:rsidRDefault="00BD3AC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E329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73978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981" w:rsidRDefault="00557981">
      <w:r>
        <w:separator/>
      </w:r>
    </w:p>
  </w:footnote>
  <w:footnote w:type="continuationSeparator" w:id="1">
    <w:p w:rsidR="00557981" w:rsidRDefault="00557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0E0"/>
    <w:multiLevelType w:val="hybridMultilevel"/>
    <w:tmpl w:val="1A6AC14C"/>
    <w:lvl w:ilvl="0" w:tplc="03F29390">
      <w:numFmt w:val="bullet"/>
      <w:lvlText w:val="-"/>
      <w:lvlJc w:val="left"/>
      <w:pPr>
        <w:ind w:left="121" w:hanging="15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 w:tplc="60A87CB6">
      <w:numFmt w:val="bullet"/>
      <w:lvlText w:val="•"/>
      <w:lvlJc w:val="left"/>
      <w:pPr>
        <w:ind w:left="1099" w:hanging="150"/>
      </w:pPr>
      <w:rPr>
        <w:rFonts w:hint="default"/>
        <w:lang w:val="uk-UA" w:eastAsia="en-US" w:bidi="ar-SA"/>
      </w:rPr>
    </w:lvl>
    <w:lvl w:ilvl="2" w:tplc="ED009C98">
      <w:numFmt w:val="bullet"/>
      <w:lvlText w:val="•"/>
      <w:lvlJc w:val="left"/>
      <w:pPr>
        <w:ind w:left="2078" w:hanging="150"/>
      </w:pPr>
      <w:rPr>
        <w:rFonts w:hint="default"/>
        <w:lang w:val="uk-UA" w:eastAsia="en-US" w:bidi="ar-SA"/>
      </w:rPr>
    </w:lvl>
    <w:lvl w:ilvl="3" w:tplc="151A0C68">
      <w:numFmt w:val="bullet"/>
      <w:lvlText w:val="•"/>
      <w:lvlJc w:val="left"/>
      <w:pPr>
        <w:ind w:left="3057" w:hanging="150"/>
      </w:pPr>
      <w:rPr>
        <w:rFonts w:hint="default"/>
        <w:lang w:val="uk-UA" w:eastAsia="en-US" w:bidi="ar-SA"/>
      </w:rPr>
    </w:lvl>
    <w:lvl w:ilvl="4" w:tplc="4D16B6AE">
      <w:numFmt w:val="bullet"/>
      <w:lvlText w:val="•"/>
      <w:lvlJc w:val="left"/>
      <w:pPr>
        <w:ind w:left="4036" w:hanging="150"/>
      </w:pPr>
      <w:rPr>
        <w:rFonts w:hint="default"/>
        <w:lang w:val="uk-UA" w:eastAsia="en-US" w:bidi="ar-SA"/>
      </w:rPr>
    </w:lvl>
    <w:lvl w:ilvl="5" w:tplc="CD8CF856">
      <w:numFmt w:val="bullet"/>
      <w:lvlText w:val="•"/>
      <w:lvlJc w:val="left"/>
      <w:pPr>
        <w:ind w:left="5015" w:hanging="150"/>
      </w:pPr>
      <w:rPr>
        <w:rFonts w:hint="default"/>
        <w:lang w:val="uk-UA" w:eastAsia="en-US" w:bidi="ar-SA"/>
      </w:rPr>
    </w:lvl>
    <w:lvl w:ilvl="6" w:tplc="A27E6584">
      <w:numFmt w:val="bullet"/>
      <w:lvlText w:val="•"/>
      <w:lvlJc w:val="left"/>
      <w:pPr>
        <w:ind w:left="5994" w:hanging="150"/>
      </w:pPr>
      <w:rPr>
        <w:rFonts w:hint="default"/>
        <w:lang w:val="uk-UA" w:eastAsia="en-US" w:bidi="ar-SA"/>
      </w:rPr>
    </w:lvl>
    <w:lvl w:ilvl="7" w:tplc="08EEFB10">
      <w:numFmt w:val="bullet"/>
      <w:lvlText w:val="•"/>
      <w:lvlJc w:val="left"/>
      <w:pPr>
        <w:ind w:left="6973" w:hanging="150"/>
      </w:pPr>
      <w:rPr>
        <w:rFonts w:hint="default"/>
        <w:lang w:val="uk-UA" w:eastAsia="en-US" w:bidi="ar-SA"/>
      </w:rPr>
    </w:lvl>
    <w:lvl w:ilvl="8" w:tplc="3E1C4964">
      <w:numFmt w:val="bullet"/>
      <w:lvlText w:val="•"/>
      <w:lvlJc w:val="left"/>
      <w:pPr>
        <w:ind w:left="7952" w:hanging="150"/>
      </w:pPr>
      <w:rPr>
        <w:rFonts w:hint="default"/>
        <w:lang w:val="uk-UA" w:eastAsia="en-US" w:bidi="ar-SA"/>
      </w:rPr>
    </w:lvl>
  </w:abstractNum>
  <w:abstractNum w:abstractNumId="1">
    <w:nsid w:val="0BD640EA"/>
    <w:multiLevelType w:val="hybridMultilevel"/>
    <w:tmpl w:val="2E1895DA"/>
    <w:lvl w:ilvl="0" w:tplc="64347AA0">
      <w:numFmt w:val="bullet"/>
      <w:lvlText w:val="-"/>
      <w:lvlJc w:val="left"/>
      <w:pPr>
        <w:ind w:left="196" w:hanging="15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 w:tplc="CC7AFFEA">
      <w:numFmt w:val="bullet"/>
      <w:lvlText w:val=""/>
      <w:lvlJc w:val="left"/>
      <w:pPr>
        <w:ind w:left="1112" w:hanging="285"/>
      </w:pPr>
      <w:rPr>
        <w:rFonts w:ascii="Symbol" w:eastAsia="Symbol" w:hAnsi="Symbol" w:cs="Symbol" w:hint="default"/>
        <w:w w:val="102"/>
        <w:sz w:val="19"/>
        <w:szCs w:val="19"/>
        <w:lang w:val="uk-UA" w:eastAsia="en-US" w:bidi="ar-SA"/>
      </w:rPr>
    </w:lvl>
    <w:lvl w:ilvl="2" w:tplc="647C5536">
      <w:numFmt w:val="bullet"/>
      <w:lvlText w:val="•"/>
      <w:lvlJc w:val="left"/>
      <w:pPr>
        <w:ind w:left="2009" w:hanging="285"/>
      </w:pPr>
      <w:rPr>
        <w:rFonts w:hint="default"/>
        <w:lang w:val="uk-UA" w:eastAsia="en-US" w:bidi="ar-SA"/>
      </w:rPr>
    </w:lvl>
    <w:lvl w:ilvl="3" w:tplc="90FCBDD8">
      <w:numFmt w:val="bullet"/>
      <w:lvlText w:val="•"/>
      <w:lvlJc w:val="left"/>
      <w:pPr>
        <w:ind w:left="2899" w:hanging="285"/>
      </w:pPr>
      <w:rPr>
        <w:rFonts w:hint="default"/>
        <w:lang w:val="uk-UA" w:eastAsia="en-US" w:bidi="ar-SA"/>
      </w:rPr>
    </w:lvl>
    <w:lvl w:ilvl="4" w:tplc="8E7EEC52">
      <w:numFmt w:val="bullet"/>
      <w:lvlText w:val="•"/>
      <w:lvlJc w:val="left"/>
      <w:pPr>
        <w:ind w:left="3789" w:hanging="285"/>
      </w:pPr>
      <w:rPr>
        <w:rFonts w:hint="default"/>
        <w:lang w:val="uk-UA" w:eastAsia="en-US" w:bidi="ar-SA"/>
      </w:rPr>
    </w:lvl>
    <w:lvl w:ilvl="5" w:tplc="C01C88C6">
      <w:numFmt w:val="bullet"/>
      <w:lvlText w:val="•"/>
      <w:lvlJc w:val="left"/>
      <w:pPr>
        <w:ind w:left="4679" w:hanging="285"/>
      </w:pPr>
      <w:rPr>
        <w:rFonts w:hint="default"/>
        <w:lang w:val="uk-UA" w:eastAsia="en-US" w:bidi="ar-SA"/>
      </w:rPr>
    </w:lvl>
    <w:lvl w:ilvl="6" w:tplc="89282F3A">
      <w:numFmt w:val="bullet"/>
      <w:lvlText w:val="•"/>
      <w:lvlJc w:val="left"/>
      <w:pPr>
        <w:ind w:left="5569" w:hanging="285"/>
      </w:pPr>
      <w:rPr>
        <w:rFonts w:hint="default"/>
        <w:lang w:val="uk-UA" w:eastAsia="en-US" w:bidi="ar-SA"/>
      </w:rPr>
    </w:lvl>
    <w:lvl w:ilvl="7" w:tplc="462088C2">
      <w:numFmt w:val="bullet"/>
      <w:lvlText w:val="•"/>
      <w:lvlJc w:val="left"/>
      <w:pPr>
        <w:ind w:left="6459" w:hanging="285"/>
      </w:pPr>
      <w:rPr>
        <w:rFonts w:hint="default"/>
        <w:lang w:val="uk-UA" w:eastAsia="en-US" w:bidi="ar-SA"/>
      </w:rPr>
    </w:lvl>
    <w:lvl w:ilvl="8" w:tplc="142C4E30">
      <w:numFmt w:val="bullet"/>
      <w:lvlText w:val="•"/>
      <w:lvlJc w:val="left"/>
      <w:pPr>
        <w:ind w:left="7348" w:hanging="285"/>
      </w:pPr>
      <w:rPr>
        <w:rFonts w:hint="default"/>
        <w:lang w:val="uk-UA" w:eastAsia="en-US" w:bidi="ar-SA"/>
      </w:rPr>
    </w:lvl>
  </w:abstractNum>
  <w:abstractNum w:abstractNumId="2">
    <w:nsid w:val="2D623162"/>
    <w:multiLevelType w:val="hybridMultilevel"/>
    <w:tmpl w:val="FDAE8A54"/>
    <w:lvl w:ilvl="0" w:tplc="8744A41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B75FF0"/>
    <w:multiLevelType w:val="hybridMultilevel"/>
    <w:tmpl w:val="DFC064B6"/>
    <w:lvl w:ilvl="0" w:tplc="20DE5DE0">
      <w:start w:val="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C1E173D"/>
    <w:multiLevelType w:val="hybridMultilevel"/>
    <w:tmpl w:val="60B0C360"/>
    <w:lvl w:ilvl="0" w:tplc="BD5AA818">
      <w:numFmt w:val="bullet"/>
      <w:lvlText w:val="-"/>
      <w:lvlJc w:val="left"/>
      <w:pPr>
        <w:ind w:left="121" w:hanging="15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 w:tplc="249A7482">
      <w:numFmt w:val="bullet"/>
      <w:lvlText w:val="•"/>
      <w:lvlJc w:val="left"/>
      <w:pPr>
        <w:ind w:left="1099" w:hanging="150"/>
      </w:pPr>
      <w:rPr>
        <w:rFonts w:hint="default"/>
        <w:lang w:val="uk-UA" w:eastAsia="en-US" w:bidi="ar-SA"/>
      </w:rPr>
    </w:lvl>
    <w:lvl w:ilvl="2" w:tplc="332A2FE6">
      <w:numFmt w:val="bullet"/>
      <w:lvlText w:val="•"/>
      <w:lvlJc w:val="left"/>
      <w:pPr>
        <w:ind w:left="2078" w:hanging="150"/>
      </w:pPr>
      <w:rPr>
        <w:rFonts w:hint="default"/>
        <w:lang w:val="uk-UA" w:eastAsia="en-US" w:bidi="ar-SA"/>
      </w:rPr>
    </w:lvl>
    <w:lvl w:ilvl="3" w:tplc="F3F21CD2">
      <w:numFmt w:val="bullet"/>
      <w:lvlText w:val="•"/>
      <w:lvlJc w:val="left"/>
      <w:pPr>
        <w:ind w:left="3057" w:hanging="150"/>
      </w:pPr>
      <w:rPr>
        <w:rFonts w:hint="default"/>
        <w:lang w:val="uk-UA" w:eastAsia="en-US" w:bidi="ar-SA"/>
      </w:rPr>
    </w:lvl>
    <w:lvl w:ilvl="4" w:tplc="2822F874">
      <w:numFmt w:val="bullet"/>
      <w:lvlText w:val="•"/>
      <w:lvlJc w:val="left"/>
      <w:pPr>
        <w:ind w:left="4036" w:hanging="150"/>
      </w:pPr>
      <w:rPr>
        <w:rFonts w:hint="default"/>
        <w:lang w:val="uk-UA" w:eastAsia="en-US" w:bidi="ar-SA"/>
      </w:rPr>
    </w:lvl>
    <w:lvl w:ilvl="5" w:tplc="3414655A">
      <w:numFmt w:val="bullet"/>
      <w:lvlText w:val="•"/>
      <w:lvlJc w:val="left"/>
      <w:pPr>
        <w:ind w:left="5015" w:hanging="150"/>
      </w:pPr>
      <w:rPr>
        <w:rFonts w:hint="default"/>
        <w:lang w:val="uk-UA" w:eastAsia="en-US" w:bidi="ar-SA"/>
      </w:rPr>
    </w:lvl>
    <w:lvl w:ilvl="6" w:tplc="9C04BA48">
      <w:numFmt w:val="bullet"/>
      <w:lvlText w:val="•"/>
      <w:lvlJc w:val="left"/>
      <w:pPr>
        <w:ind w:left="5994" w:hanging="150"/>
      </w:pPr>
      <w:rPr>
        <w:rFonts w:hint="default"/>
        <w:lang w:val="uk-UA" w:eastAsia="en-US" w:bidi="ar-SA"/>
      </w:rPr>
    </w:lvl>
    <w:lvl w:ilvl="7" w:tplc="E3EA0B8E">
      <w:numFmt w:val="bullet"/>
      <w:lvlText w:val="•"/>
      <w:lvlJc w:val="left"/>
      <w:pPr>
        <w:ind w:left="6973" w:hanging="150"/>
      </w:pPr>
      <w:rPr>
        <w:rFonts w:hint="default"/>
        <w:lang w:val="uk-UA" w:eastAsia="en-US" w:bidi="ar-SA"/>
      </w:rPr>
    </w:lvl>
    <w:lvl w:ilvl="8" w:tplc="ADFC0950">
      <w:numFmt w:val="bullet"/>
      <w:lvlText w:val="•"/>
      <w:lvlJc w:val="left"/>
      <w:pPr>
        <w:ind w:left="7952" w:hanging="150"/>
      </w:pPr>
      <w:rPr>
        <w:rFonts w:hint="default"/>
        <w:lang w:val="uk-UA" w:eastAsia="en-US" w:bidi="ar-SA"/>
      </w:rPr>
    </w:lvl>
  </w:abstractNum>
  <w:abstractNum w:abstractNumId="5">
    <w:nsid w:val="3E4E6BAA"/>
    <w:multiLevelType w:val="hybridMultilevel"/>
    <w:tmpl w:val="56FA34BE"/>
    <w:lvl w:ilvl="0" w:tplc="1CBCA388">
      <w:start w:val="18"/>
      <w:numFmt w:val="bullet"/>
      <w:lvlText w:val="•"/>
      <w:lvlJc w:val="left"/>
      <w:pPr>
        <w:ind w:left="18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6">
    <w:nsid w:val="503F4BDF"/>
    <w:multiLevelType w:val="hybridMultilevel"/>
    <w:tmpl w:val="F6104FEC"/>
    <w:lvl w:ilvl="0" w:tplc="1CBCA388">
      <w:start w:val="18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726F61"/>
    <w:multiLevelType w:val="hybridMultilevel"/>
    <w:tmpl w:val="4A728A54"/>
    <w:lvl w:ilvl="0" w:tplc="2BB427D0">
      <w:start w:val="1"/>
      <w:numFmt w:val="decimal"/>
      <w:lvlText w:val="%1."/>
      <w:lvlJc w:val="left"/>
      <w:pPr>
        <w:ind w:left="976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1" w:tplc="ACF82F2C">
      <w:start w:val="5"/>
      <w:numFmt w:val="decimal"/>
      <w:lvlText w:val="%2."/>
      <w:lvlJc w:val="left"/>
      <w:pPr>
        <w:ind w:left="1293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uk-UA" w:eastAsia="en-US" w:bidi="ar-SA"/>
      </w:rPr>
    </w:lvl>
    <w:lvl w:ilvl="2" w:tplc="24A407A2">
      <w:numFmt w:val="bullet"/>
      <w:lvlText w:val="•"/>
      <w:lvlJc w:val="left"/>
      <w:pPr>
        <w:ind w:left="2470" w:hanging="300"/>
      </w:pPr>
      <w:rPr>
        <w:rFonts w:hint="default"/>
        <w:lang w:val="uk-UA" w:eastAsia="en-US" w:bidi="ar-SA"/>
      </w:rPr>
    </w:lvl>
    <w:lvl w:ilvl="3" w:tplc="4A200C58">
      <w:numFmt w:val="bullet"/>
      <w:lvlText w:val="•"/>
      <w:lvlJc w:val="left"/>
      <w:pPr>
        <w:ind w:left="3400" w:hanging="300"/>
      </w:pPr>
      <w:rPr>
        <w:rFonts w:hint="default"/>
        <w:lang w:val="uk-UA" w:eastAsia="en-US" w:bidi="ar-SA"/>
      </w:rPr>
    </w:lvl>
    <w:lvl w:ilvl="4" w:tplc="CD18C78E">
      <w:numFmt w:val="bullet"/>
      <w:lvlText w:val="•"/>
      <w:lvlJc w:val="left"/>
      <w:pPr>
        <w:ind w:left="4330" w:hanging="300"/>
      </w:pPr>
      <w:rPr>
        <w:rFonts w:hint="default"/>
        <w:lang w:val="uk-UA" w:eastAsia="en-US" w:bidi="ar-SA"/>
      </w:rPr>
    </w:lvl>
    <w:lvl w:ilvl="5" w:tplc="4DC87BCA">
      <w:numFmt w:val="bullet"/>
      <w:lvlText w:val="•"/>
      <w:lvlJc w:val="left"/>
      <w:pPr>
        <w:ind w:left="5260" w:hanging="300"/>
      </w:pPr>
      <w:rPr>
        <w:rFonts w:hint="default"/>
        <w:lang w:val="uk-UA" w:eastAsia="en-US" w:bidi="ar-SA"/>
      </w:rPr>
    </w:lvl>
    <w:lvl w:ilvl="6" w:tplc="6730079A">
      <w:numFmt w:val="bullet"/>
      <w:lvlText w:val="•"/>
      <w:lvlJc w:val="left"/>
      <w:pPr>
        <w:ind w:left="6190" w:hanging="300"/>
      </w:pPr>
      <w:rPr>
        <w:rFonts w:hint="default"/>
        <w:lang w:val="uk-UA" w:eastAsia="en-US" w:bidi="ar-SA"/>
      </w:rPr>
    </w:lvl>
    <w:lvl w:ilvl="7" w:tplc="ECDE8C6C">
      <w:numFmt w:val="bullet"/>
      <w:lvlText w:val="•"/>
      <w:lvlJc w:val="left"/>
      <w:pPr>
        <w:ind w:left="7120" w:hanging="300"/>
      </w:pPr>
      <w:rPr>
        <w:rFonts w:hint="default"/>
        <w:lang w:val="uk-UA" w:eastAsia="en-US" w:bidi="ar-SA"/>
      </w:rPr>
    </w:lvl>
    <w:lvl w:ilvl="8" w:tplc="7AF0BCDC">
      <w:numFmt w:val="bullet"/>
      <w:lvlText w:val="•"/>
      <w:lvlJc w:val="left"/>
      <w:pPr>
        <w:ind w:left="8050" w:hanging="300"/>
      </w:pPr>
      <w:rPr>
        <w:rFonts w:hint="default"/>
        <w:lang w:val="uk-UA" w:eastAsia="en-US" w:bidi="ar-SA"/>
      </w:rPr>
    </w:lvl>
  </w:abstractNum>
  <w:abstractNum w:abstractNumId="8">
    <w:nsid w:val="5CC95EBB"/>
    <w:multiLevelType w:val="hybridMultilevel"/>
    <w:tmpl w:val="F0384E0E"/>
    <w:lvl w:ilvl="0" w:tplc="CE3C65CC">
      <w:start w:val="1"/>
      <w:numFmt w:val="decimal"/>
      <w:lvlText w:val="%1."/>
      <w:lvlJc w:val="left"/>
      <w:pPr>
        <w:ind w:left="3591" w:hanging="241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AC50E546">
      <w:numFmt w:val="bullet"/>
      <w:lvlText w:val="•"/>
      <w:lvlJc w:val="left"/>
      <w:pPr>
        <w:ind w:left="4231" w:hanging="241"/>
      </w:pPr>
      <w:rPr>
        <w:rFonts w:hint="default"/>
        <w:lang w:val="uk-UA" w:eastAsia="en-US" w:bidi="ar-SA"/>
      </w:rPr>
    </w:lvl>
    <w:lvl w:ilvl="2" w:tplc="2A5C7530">
      <w:numFmt w:val="bullet"/>
      <w:lvlText w:val="•"/>
      <w:lvlJc w:val="left"/>
      <w:pPr>
        <w:ind w:left="4862" w:hanging="241"/>
      </w:pPr>
      <w:rPr>
        <w:rFonts w:hint="default"/>
        <w:lang w:val="uk-UA" w:eastAsia="en-US" w:bidi="ar-SA"/>
      </w:rPr>
    </w:lvl>
    <w:lvl w:ilvl="3" w:tplc="0F44EBCC">
      <w:numFmt w:val="bullet"/>
      <w:lvlText w:val="•"/>
      <w:lvlJc w:val="left"/>
      <w:pPr>
        <w:ind w:left="5493" w:hanging="241"/>
      </w:pPr>
      <w:rPr>
        <w:rFonts w:hint="default"/>
        <w:lang w:val="uk-UA" w:eastAsia="en-US" w:bidi="ar-SA"/>
      </w:rPr>
    </w:lvl>
    <w:lvl w:ilvl="4" w:tplc="9FFACA5C">
      <w:numFmt w:val="bullet"/>
      <w:lvlText w:val="•"/>
      <w:lvlJc w:val="left"/>
      <w:pPr>
        <w:ind w:left="6124" w:hanging="241"/>
      </w:pPr>
      <w:rPr>
        <w:rFonts w:hint="default"/>
        <w:lang w:val="uk-UA" w:eastAsia="en-US" w:bidi="ar-SA"/>
      </w:rPr>
    </w:lvl>
    <w:lvl w:ilvl="5" w:tplc="AF9A1568">
      <w:numFmt w:val="bullet"/>
      <w:lvlText w:val="•"/>
      <w:lvlJc w:val="left"/>
      <w:pPr>
        <w:ind w:left="6755" w:hanging="241"/>
      </w:pPr>
      <w:rPr>
        <w:rFonts w:hint="default"/>
        <w:lang w:val="uk-UA" w:eastAsia="en-US" w:bidi="ar-SA"/>
      </w:rPr>
    </w:lvl>
    <w:lvl w:ilvl="6" w:tplc="897AAE00">
      <w:numFmt w:val="bullet"/>
      <w:lvlText w:val="•"/>
      <w:lvlJc w:val="left"/>
      <w:pPr>
        <w:ind w:left="7386" w:hanging="241"/>
      </w:pPr>
      <w:rPr>
        <w:rFonts w:hint="default"/>
        <w:lang w:val="uk-UA" w:eastAsia="en-US" w:bidi="ar-SA"/>
      </w:rPr>
    </w:lvl>
    <w:lvl w:ilvl="7" w:tplc="DB225732">
      <w:numFmt w:val="bullet"/>
      <w:lvlText w:val="•"/>
      <w:lvlJc w:val="left"/>
      <w:pPr>
        <w:ind w:left="8017" w:hanging="241"/>
      </w:pPr>
      <w:rPr>
        <w:rFonts w:hint="default"/>
        <w:lang w:val="uk-UA" w:eastAsia="en-US" w:bidi="ar-SA"/>
      </w:rPr>
    </w:lvl>
    <w:lvl w:ilvl="8" w:tplc="A7C6C1BC">
      <w:numFmt w:val="bullet"/>
      <w:lvlText w:val="•"/>
      <w:lvlJc w:val="left"/>
      <w:pPr>
        <w:ind w:left="8648" w:hanging="241"/>
      </w:pPr>
      <w:rPr>
        <w:rFonts w:hint="default"/>
        <w:lang w:val="uk-UA" w:eastAsia="en-US" w:bidi="ar-SA"/>
      </w:rPr>
    </w:lvl>
  </w:abstractNum>
  <w:abstractNum w:abstractNumId="9">
    <w:nsid w:val="62CA1E00"/>
    <w:multiLevelType w:val="multilevel"/>
    <w:tmpl w:val="0F38197A"/>
    <w:lvl w:ilvl="0">
      <w:start w:val="1"/>
      <w:numFmt w:val="decimal"/>
      <w:lvlText w:val="%1."/>
      <w:lvlJc w:val="left"/>
      <w:pPr>
        <w:ind w:left="1563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1">
      <w:start w:val="3"/>
      <w:numFmt w:val="decimal"/>
      <w:lvlText w:val="%2."/>
      <w:lvlJc w:val="left"/>
      <w:pPr>
        <w:ind w:left="2119" w:hanging="3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4116" w:hanging="5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843" w:hanging="5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67" w:hanging="5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91" w:hanging="5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5" w:hanging="5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38" w:hanging="5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2" w:hanging="526"/>
      </w:pPr>
      <w:rPr>
        <w:rFonts w:hint="default"/>
        <w:lang w:val="uk-UA" w:eastAsia="en-US" w:bidi="ar-SA"/>
      </w:rPr>
    </w:lvl>
  </w:abstractNum>
  <w:abstractNum w:abstractNumId="10">
    <w:nsid w:val="6A96440D"/>
    <w:multiLevelType w:val="multilevel"/>
    <w:tmpl w:val="A52E5CCA"/>
    <w:lvl w:ilvl="0">
      <w:start w:val="4"/>
      <w:numFmt w:val="decimal"/>
      <w:lvlText w:val="%1"/>
      <w:lvlJc w:val="left"/>
      <w:pPr>
        <w:ind w:left="3243" w:hanging="524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243" w:hanging="5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574" w:hanging="5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41" w:hanging="5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08" w:hanging="5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75" w:hanging="5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42" w:hanging="5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9" w:hanging="5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6" w:hanging="524"/>
      </w:pPr>
      <w:rPr>
        <w:rFonts w:hint="default"/>
        <w:lang w:val="uk-UA" w:eastAsia="en-US" w:bidi="ar-SA"/>
      </w:rPr>
    </w:lvl>
  </w:abstractNum>
  <w:abstractNum w:abstractNumId="11">
    <w:nsid w:val="6E045480"/>
    <w:multiLevelType w:val="multilevel"/>
    <w:tmpl w:val="15D0162A"/>
    <w:lvl w:ilvl="0">
      <w:start w:val="3"/>
      <w:numFmt w:val="decimal"/>
      <w:lvlText w:val="%1"/>
      <w:lvlJc w:val="left"/>
      <w:pPr>
        <w:ind w:left="1711" w:hanging="5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11" w:hanging="5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58" w:hanging="5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77" w:hanging="5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6" w:hanging="5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15" w:hanging="5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4" w:hanging="5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3" w:hanging="5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2" w:hanging="524"/>
      </w:pPr>
      <w:rPr>
        <w:rFonts w:hint="default"/>
        <w:lang w:val="uk-UA" w:eastAsia="en-US" w:bidi="ar-SA"/>
      </w:rPr>
    </w:lvl>
  </w:abstractNum>
  <w:abstractNum w:abstractNumId="12">
    <w:nsid w:val="728C3B8D"/>
    <w:multiLevelType w:val="hybridMultilevel"/>
    <w:tmpl w:val="7EE236F8"/>
    <w:lvl w:ilvl="0" w:tplc="34D42EEE">
      <w:start w:val="1"/>
      <w:numFmt w:val="decimal"/>
      <w:lvlText w:val="%1."/>
      <w:lvlJc w:val="left"/>
      <w:pPr>
        <w:ind w:left="692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1" w:tplc="F13E8E7C">
      <w:start w:val="1"/>
      <w:numFmt w:val="decimal"/>
      <w:lvlText w:val="%2."/>
      <w:lvlJc w:val="left"/>
      <w:pPr>
        <w:ind w:left="121" w:hanging="57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 w:tplc="B47EB900">
      <w:numFmt w:val="bullet"/>
      <w:lvlText w:val="•"/>
      <w:lvlJc w:val="left"/>
      <w:pPr>
        <w:ind w:left="1723" w:hanging="571"/>
      </w:pPr>
      <w:rPr>
        <w:rFonts w:hint="default"/>
        <w:lang w:val="uk-UA" w:eastAsia="en-US" w:bidi="ar-SA"/>
      </w:rPr>
    </w:lvl>
    <w:lvl w:ilvl="3" w:tplc="A9FCB5C8">
      <w:numFmt w:val="bullet"/>
      <w:lvlText w:val="•"/>
      <w:lvlJc w:val="left"/>
      <w:pPr>
        <w:ind w:left="2746" w:hanging="571"/>
      </w:pPr>
      <w:rPr>
        <w:rFonts w:hint="default"/>
        <w:lang w:val="uk-UA" w:eastAsia="en-US" w:bidi="ar-SA"/>
      </w:rPr>
    </w:lvl>
    <w:lvl w:ilvl="4" w:tplc="5894B090">
      <w:numFmt w:val="bullet"/>
      <w:lvlText w:val="•"/>
      <w:lvlJc w:val="left"/>
      <w:pPr>
        <w:ind w:left="3770" w:hanging="571"/>
      </w:pPr>
      <w:rPr>
        <w:rFonts w:hint="default"/>
        <w:lang w:val="uk-UA" w:eastAsia="en-US" w:bidi="ar-SA"/>
      </w:rPr>
    </w:lvl>
    <w:lvl w:ilvl="5" w:tplc="094E7428">
      <w:numFmt w:val="bullet"/>
      <w:lvlText w:val="•"/>
      <w:lvlJc w:val="left"/>
      <w:pPr>
        <w:ind w:left="4793" w:hanging="571"/>
      </w:pPr>
      <w:rPr>
        <w:rFonts w:hint="default"/>
        <w:lang w:val="uk-UA" w:eastAsia="en-US" w:bidi="ar-SA"/>
      </w:rPr>
    </w:lvl>
    <w:lvl w:ilvl="6" w:tplc="88ACCB96">
      <w:numFmt w:val="bullet"/>
      <w:lvlText w:val="•"/>
      <w:lvlJc w:val="left"/>
      <w:pPr>
        <w:ind w:left="5816" w:hanging="571"/>
      </w:pPr>
      <w:rPr>
        <w:rFonts w:hint="default"/>
        <w:lang w:val="uk-UA" w:eastAsia="en-US" w:bidi="ar-SA"/>
      </w:rPr>
    </w:lvl>
    <w:lvl w:ilvl="7" w:tplc="EE362C9C">
      <w:numFmt w:val="bullet"/>
      <w:lvlText w:val="•"/>
      <w:lvlJc w:val="left"/>
      <w:pPr>
        <w:ind w:left="6840" w:hanging="571"/>
      </w:pPr>
      <w:rPr>
        <w:rFonts w:hint="default"/>
        <w:lang w:val="uk-UA" w:eastAsia="en-US" w:bidi="ar-SA"/>
      </w:rPr>
    </w:lvl>
    <w:lvl w:ilvl="8" w:tplc="A992B696">
      <w:numFmt w:val="bullet"/>
      <w:lvlText w:val="•"/>
      <w:lvlJc w:val="left"/>
      <w:pPr>
        <w:ind w:left="7863" w:hanging="571"/>
      </w:pPr>
      <w:rPr>
        <w:rFonts w:hint="default"/>
        <w:lang w:val="uk-UA" w:eastAsia="en-US" w:bidi="ar-SA"/>
      </w:rPr>
    </w:lvl>
  </w:abstractNum>
  <w:abstractNum w:abstractNumId="13">
    <w:nsid w:val="7EC36517"/>
    <w:multiLevelType w:val="multilevel"/>
    <w:tmpl w:val="BA9221B2"/>
    <w:lvl w:ilvl="0">
      <w:start w:val="3"/>
      <w:numFmt w:val="decimal"/>
      <w:lvlText w:val="%1"/>
      <w:lvlJc w:val="left"/>
      <w:pPr>
        <w:ind w:left="4566" w:hanging="525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4920" w:hanging="5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630" w:hanging="5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165" w:hanging="5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700" w:hanging="5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35" w:hanging="5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70" w:hanging="5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05" w:hanging="5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0" w:hanging="525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D22AC"/>
    <w:rsid w:val="00014099"/>
    <w:rsid w:val="00086984"/>
    <w:rsid w:val="0016526B"/>
    <w:rsid w:val="00273978"/>
    <w:rsid w:val="002B748E"/>
    <w:rsid w:val="003E7663"/>
    <w:rsid w:val="00463C8B"/>
    <w:rsid w:val="00464C5D"/>
    <w:rsid w:val="00557981"/>
    <w:rsid w:val="00616EDF"/>
    <w:rsid w:val="006620DA"/>
    <w:rsid w:val="00755C5F"/>
    <w:rsid w:val="007B1D73"/>
    <w:rsid w:val="007D22AC"/>
    <w:rsid w:val="00810461"/>
    <w:rsid w:val="00871E31"/>
    <w:rsid w:val="008E3BEB"/>
    <w:rsid w:val="00AC64AE"/>
    <w:rsid w:val="00BD3AC2"/>
    <w:rsid w:val="00BE329F"/>
    <w:rsid w:val="00C610C5"/>
    <w:rsid w:val="00EE76BF"/>
    <w:rsid w:val="00F51BDD"/>
    <w:rsid w:val="00FB3C3F"/>
    <w:rsid w:val="00FE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76B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EE76BF"/>
    <w:pPr>
      <w:ind w:left="601" w:hanging="5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76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76BF"/>
    <w:pPr>
      <w:ind w:left="12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E76BF"/>
    <w:pPr>
      <w:spacing w:line="319" w:lineRule="exact"/>
      <w:ind w:left="692" w:hanging="571"/>
    </w:pPr>
  </w:style>
  <w:style w:type="paragraph" w:customStyle="1" w:styleId="TableParagraph">
    <w:name w:val="Table Paragraph"/>
    <w:basedOn w:val="a"/>
    <w:uiPriority w:val="1"/>
    <w:qFormat/>
    <w:rsid w:val="00EE76BF"/>
  </w:style>
  <w:style w:type="paragraph" w:styleId="10">
    <w:name w:val="toc 1"/>
    <w:basedOn w:val="a"/>
    <w:uiPriority w:val="1"/>
    <w:qFormat/>
    <w:rsid w:val="00BE329F"/>
    <w:pPr>
      <w:spacing w:before="64"/>
      <w:ind w:left="172" w:right="551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BE32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329F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5">
    <w:name w:val="Normal (Web)"/>
    <w:basedOn w:val="a"/>
    <w:rsid w:val="000140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rsid w:val="0001409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3E7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ion.odessa.gov.ua/Webpage.aspx?sect=Page&amp;amp;IDPage=2184&amp;amp;id=3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ubbook.net/book_557_glava_72_9.2._Zm%C3%91%E2%80%93st_%C3%91%E2%80%93struktura_b%C3%91%E2%80%93z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5.rada.gov.ua/laws/show/384-2011-%C3%90%C2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8111/97892844208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F4DC-7C37-4B1E-9970-F8D5E69E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6194</Words>
  <Characters>35310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O_o</dc:creator>
  <cp:lastModifiedBy>User</cp:lastModifiedBy>
  <cp:revision>4</cp:revision>
  <dcterms:created xsi:type="dcterms:W3CDTF">2021-10-17T10:36:00Z</dcterms:created>
  <dcterms:modified xsi:type="dcterms:W3CDTF">2022-01-13T10:26:00Z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2021-09-15T00:00:00Z</vt:filetime>
  </property>
</Properties>
</file>