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57BF21AC"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B26198">
        <w:rPr>
          <w:rFonts w:ascii="Times New Roman" w:hAnsi="Times New Roman"/>
          <w:b/>
          <w:sz w:val="28"/>
          <w:szCs w:val="28"/>
          <w:lang w:eastAsia="ru-RU"/>
        </w:rPr>
        <w:t>Технологія розробки і реалізації туристичного продукту</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eastAsia="uk-UA"/>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19EEBC5D"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77CFE4BE" w:rsidR="00781FCB" w:rsidRPr="002B5EA2" w:rsidRDefault="00EC730D" w:rsidP="00EC730D">
                  <w:pPr>
                    <w:spacing w:after="0" w:line="240" w:lineRule="auto"/>
                    <w:rPr>
                      <w:rFonts w:ascii="Times New Roman" w:hAnsi="Times New Roman"/>
                      <w:b/>
                      <w:sz w:val="26"/>
                      <w:szCs w:val="26"/>
                      <w:lang w:eastAsia="ru-RU"/>
                    </w:rPr>
                  </w:pPr>
                  <w:r>
                    <w:rPr>
                      <w:rFonts w:ascii="Times New Roman" w:hAnsi="Times New Roman"/>
                      <w:sz w:val="26"/>
                      <w:szCs w:val="26"/>
                      <w:lang w:eastAsia="ru-RU"/>
                    </w:rPr>
                    <w:t>7</w:t>
                  </w:r>
                  <w:r w:rsidR="00B26198">
                    <w:rPr>
                      <w:rFonts w:ascii="Times New Roman" w:hAnsi="Times New Roman"/>
                      <w:sz w:val="26"/>
                      <w:szCs w:val="26"/>
                      <w:lang w:eastAsia="ru-RU"/>
                    </w:rPr>
                    <w:t>,5</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ів</w:t>
                  </w:r>
                  <w:r w:rsidR="00781FCB" w:rsidRPr="002B5EA2">
                    <w:rPr>
                      <w:rFonts w:ascii="Times New Roman" w:hAnsi="Times New Roman"/>
                      <w:b/>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4BD56E5E" w:rsidR="00781FCB" w:rsidRPr="002B5EA2" w:rsidRDefault="00B26198"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7</w:t>
                  </w:r>
                  <w:r w:rsidR="00EC730D">
                    <w:rPr>
                      <w:rFonts w:ascii="Times New Roman" w:hAnsi="Times New Roman"/>
                      <w:sz w:val="26"/>
                      <w:szCs w:val="26"/>
                      <w:lang w:val="ru-RU" w:eastAsia="ru-RU"/>
                    </w:rPr>
                    <w:t>-й семестр</w:t>
                  </w:r>
                  <w:r w:rsidR="00781FCB" w:rsidRPr="002B5EA2">
                    <w:rPr>
                      <w:rFonts w:ascii="Times New Roman" w:hAnsi="Times New Roman"/>
                      <w:sz w:val="26"/>
                      <w:szCs w:val="26"/>
                      <w:lang w:eastAsia="ru-RU"/>
                    </w:rPr>
                    <w:t xml:space="preserve">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40F4E08A" w:rsidR="00781FCB" w:rsidRPr="002B5EA2" w:rsidRDefault="00EC730D"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2</w:t>
                  </w:r>
                  <w:r w:rsidR="00B26198">
                    <w:rPr>
                      <w:rFonts w:ascii="Times New Roman" w:hAnsi="Times New Roman"/>
                      <w:sz w:val="26"/>
                      <w:szCs w:val="26"/>
                      <w:lang w:val="ru-RU" w:eastAsia="ru-RU"/>
                    </w:rPr>
                    <w:t>25</w:t>
                  </w:r>
                  <w:r w:rsidR="00781FCB" w:rsidRPr="002B5EA2">
                    <w:rPr>
                      <w:rFonts w:ascii="Times New Roman" w:hAnsi="Times New Roman"/>
                      <w:sz w:val="26"/>
                      <w:szCs w:val="26"/>
                      <w:lang w:eastAsia="ru-RU"/>
                    </w:rPr>
                    <w:t xml:space="preserve">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т.ч.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223EEC96" w:rsidR="00781FCB" w:rsidRPr="002B5EA2" w:rsidRDefault="00B26198"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val="ru-RU" w:eastAsia="ru-RU"/>
                    </w:rPr>
                    <w:t>6</w:t>
                  </w:r>
                  <w:r w:rsidR="00781FCB" w:rsidRPr="00A63FDD">
                    <w:rPr>
                      <w:rFonts w:ascii="Times New Roman" w:hAnsi="Times New Roman"/>
                      <w:sz w:val="26"/>
                      <w:szCs w:val="26"/>
                      <w:lang w:eastAsia="ru-RU"/>
                    </w:rPr>
                    <w:t xml:space="preserve"> </w:t>
                  </w:r>
                  <w:r w:rsidR="00EC730D">
                    <w:rPr>
                      <w:rFonts w:ascii="Times New Roman" w:hAnsi="Times New Roman"/>
                      <w:sz w:val="26"/>
                      <w:szCs w:val="26"/>
                      <w:lang w:eastAsia="ru-RU"/>
                    </w:rPr>
                    <w:t>годин</w:t>
                  </w:r>
                  <w:r w:rsidR="00781FCB" w:rsidRPr="002B5EA2">
                    <w:rPr>
                      <w:rFonts w:ascii="Times New Roman" w:hAnsi="Times New Roman"/>
                      <w:sz w:val="26"/>
                      <w:szCs w:val="26"/>
                      <w:lang w:eastAsia="ru-RU"/>
                    </w:rPr>
                    <w:t xml:space="preserve">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1B39618B" w:rsidR="00781FCB" w:rsidRPr="002B5EA2" w:rsidRDefault="00B26198"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val="ru-RU" w:eastAsia="ru-RU"/>
                    </w:rPr>
                    <w:t>3</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0FB7AC3B" w:rsidR="00781FCB" w:rsidRPr="00F6400E" w:rsidRDefault="00B26198"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val="ru-RU" w:eastAsia="ru-RU"/>
                    </w:rPr>
                    <w:t>3</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00595DFB" w14:textId="3280E9DA"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B26198" w:rsidRPr="00B26198">
        <w:rPr>
          <w:rStyle w:val="a6"/>
          <w:rFonts w:ascii="Times New Roman" w:hAnsi="Times New Roman"/>
          <w:sz w:val="26"/>
          <w:szCs w:val="26"/>
        </w:rPr>
        <w:t>https://do.nmu.org.ua/course/view.php?id=4723</w:t>
      </w: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676E96C3" w14:textId="77777777" w:rsidR="004B50D1" w:rsidRPr="00787DE8" w:rsidRDefault="00781FCB" w:rsidP="004B50D1">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004B50D1">
        <w:rPr>
          <w:rFonts w:ascii="Times New Roman" w:hAnsi="Times New Roman"/>
          <w:sz w:val="26"/>
          <w:szCs w:val="26"/>
        </w:rPr>
        <w:t>електронна пошта</w:t>
      </w:r>
    </w:p>
    <w:p w14:paraId="189AB565" w14:textId="77777777" w:rsidR="004B50D1" w:rsidRPr="00787DE8" w:rsidRDefault="004B50D1" w:rsidP="004B50D1">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p w14:paraId="17E0D168" w14:textId="022DB584"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eastAsia="uk-UA"/>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8F386F" w:rsidP="002C52A6">
            <w:pPr>
              <w:widowControl w:val="0"/>
              <w:spacing w:after="0" w:line="240" w:lineRule="auto"/>
              <w:rPr>
                <w:rFonts w:ascii="Times New Roman" w:hAnsi="Times New Roman"/>
                <w:sz w:val="26"/>
                <w:szCs w:val="26"/>
              </w:rPr>
            </w:pPr>
            <w:hyperlink r:id="rId10"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E-mail:</w:t>
            </w:r>
            <w:r w:rsidRPr="00787DE8">
              <w:rPr>
                <w:rFonts w:ascii="Times New Roman" w:hAnsi="Times New Roman"/>
                <w:sz w:val="26"/>
                <w:szCs w:val="26"/>
                <w:lang w:eastAsia="ru-RU"/>
              </w:rPr>
              <w:t xml:space="preserve"> </w:t>
            </w:r>
            <w:hyperlink r:id="rId11"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one</w:t>
              </w:r>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096E6B12" w:rsidR="00781FCB" w:rsidRDefault="00781FCB" w:rsidP="00DA013F">
      <w:pPr>
        <w:pStyle w:val="a7"/>
        <w:numPr>
          <w:ilvl w:val="0"/>
          <w:numId w:val="38"/>
        </w:numPr>
        <w:spacing w:after="0" w:line="240" w:lineRule="auto"/>
        <w:contextualSpacing w:val="0"/>
        <w:jc w:val="center"/>
        <w:rPr>
          <w:rFonts w:ascii="Times New Roman" w:hAnsi="Times New Roman"/>
          <w:b/>
          <w:color w:val="000000"/>
          <w:sz w:val="26"/>
          <w:szCs w:val="26"/>
          <w:lang w:eastAsia="ru-RU"/>
        </w:rPr>
      </w:pPr>
      <w:r w:rsidRPr="00BD7522">
        <w:rPr>
          <w:rFonts w:ascii="Times New Roman" w:hAnsi="Times New Roman"/>
          <w:b/>
          <w:color w:val="000000"/>
          <w:sz w:val="26"/>
          <w:szCs w:val="26"/>
          <w:lang w:eastAsia="ru-RU"/>
        </w:rPr>
        <w:t>Анотація до курсу</w:t>
      </w:r>
    </w:p>
    <w:p w14:paraId="56800C8D" w14:textId="77777777" w:rsidR="00DA013F" w:rsidRPr="00BD7522" w:rsidRDefault="00DA013F" w:rsidP="00DA013F">
      <w:pPr>
        <w:pStyle w:val="a7"/>
        <w:numPr>
          <w:ilvl w:val="0"/>
          <w:numId w:val="38"/>
        </w:numPr>
        <w:spacing w:after="0" w:line="240" w:lineRule="auto"/>
        <w:contextualSpacing w:val="0"/>
        <w:jc w:val="center"/>
        <w:rPr>
          <w:rFonts w:ascii="Times New Roman" w:hAnsi="Times New Roman"/>
          <w:color w:val="000000"/>
          <w:sz w:val="26"/>
          <w:szCs w:val="26"/>
          <w:lang w:eastAsia="ru-RU"/>
        </w:rPr>
      </w:pPr>
    </w:p>
    <w:p w14:paraId="2A649D30" w14:textId="0EB9D69C" w:rsidR="00A57FC5" w:rsidRDefault="00A57FC5" w:rsidP="00840AF2">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00EC730D">
        <w:rPr>
          <w:rFonts w:ascii="Times New Roman" w:hAnsi="Times New Roman"/>
          <w:sz w:val="26"/>
          <w:szCs w:val="26"/>
        </w:rPr>
        <w:tab/>
      </w:r>
      <w:r w:rsidR="00DA013F" w:rsidRPr="00DA013F">
        <w:rPr>
          <w:rFonts w:ascii="Times New Roman" w:hAnsi="Times New Roman"/>
          <w:sz w:val="24"/>
          <w:szCs w:val="24"/>
        </w:rPr>
        <w:t xml:space="preserve">Розробка </w:t>
      </w:r>
      <w:r w:rsidR="00DA013F">
        <w:rPr>
          <w:rFonts w:ascii="Times New Roman" w:hAnsi="Times New Roman"/>
          <w:sz w:val="24"/>
          <w:szCs w:val="24"/>
        </w:rPr>
        <w:t xml:space="preserve">і реалізація </w:t>
      </w:r>
      <w:r w:rsidR="00DA013F" w:rsidRPr="00DA013F">
        <w:rPr>
          <w:rFonts w:ascii="Times New Roman" w:hAnsi="Times New Roman"/>
          <w:sz w:val="24"/>
          <w:szCs w:val="24"/>
        </w:rPr>
        <w:t>туристичного продукту — складний, багатоступінчастий процес, що вимагає комплексного, системного аналізу і здійснюється при виконанні низки умов: проведення маркетингового дослідження ринку для визначення потенційного споживчого попиту на різні види туристичного продукту; розгляд видів, форм, елементів туристичного продукту, аналіз реальних витрат на розробку і реалізацію передбачуваного до продажу туристичного продукту; оцінювання економічної ефективності й доцільності розробки туристичного продукту на основі даних про його передбачувані доходи і витрати</w:t>
      </w:r>
      <w:r w:rsidR="00EC730D" w:rsidRPr="00EC730D">
        <w:rPr>
          <w:rFonts w:ascii="Times New Roman" w:hAnsi="Times New Roman"/>
          <w:sz w:val="24"/>
          <w:szCs w:val="24"/>
        </w:rPr>
        <w:t>.</w:t>
      </w:r>
      <w:r w:rsidR="00DA013F">
        <w:rPr>
          <w:rFonts w:ascii="Times New Roman" w:hAnsi="Times New Roman"/>
          <w:sz w:val="24"/>
          <w:szCs w:val="24"/>
        </w:rPr>
        <w:t xml:space="preserve"> Дисципліна «Технологія розробки і реалізації </w:t>
      </w:r>
      <w:r w:rsidR="00FF0779">
        <w:rPr>
          <w:rFonts w:ascii="Times New Roman" w:hAnsi="Times New Roman"/>
          <w:sz w:val="24"/>
          <w:szCs w:val="24"/>
        </w:rPr>
        <w:t>туристичного</w:t>
      </w:r>
      <w:r w:rsidR="00DA013F">
        <w:rPr>
          <w:rFonts w:ascii="Times New Roman" w:hAnsi="Times New Roman"/>
          <w:sz w:val="24"/>
          <w:szCs w:val="24"/>
        </w:rPr>
        <w:t xml:space="preserve"> продукту» вивчається на четвертому році навчання бакалаврів ОП «Туризм» і має </w:t>
      </w:r>
      <w:r w:rsidR="00FF0779">
        <w:rPr>
          <w:rFonts w:ascii="Times New Roman" w:hAnsi="Times New Roman"/>
          <w:sz w:val="24"/>
          <w:szCs w:val="24"/>
        </w:rPr>
        <w:t>практичну</w:t>
      </w:r>
      <w:r w:rsidR="00DA013F">
        <w:rPr>
          <w:rFonts w:ascii="Times New Roman" w:hAnsi="Times New Roman"/>
          <w:sz w:val="24"/>
          <w:szCs w:val="24"/>
        </w:rPr>
        <w:t xml:space="preserve"> зорієнтованість для використання набутих результатів навчання в подальшій професійній діяльності</w:t>
      </w:r>
      <w:r>
        <w:rPr>
          <w:rFonts w:ascii="Times New Roman" w:hAnsi="Times New Roman"/>
          <w:sz w:val="26"/>
          <w:szCs w:val="26"/>
        </w:rPr>
        <w:br w:type="page"/>
      </w:r>
    </w:p>
    <w:p w14:paraId="3289071F" w14:textId="34A49E96" w:rsidR="00781FCB" w:rsidRPr="00A60F6D" w:rsidRDefault="00781FCB" w:rsidP="00BD7522">
      <w:pPr>
        <w:pStyle w:val="a7"/>
        <w:tabs>
          <w:tab w:val="left" w:pos="-288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color w:val="000000"/>
          <w:sz w:val="24"/>
          <w:szCs w:val="24"/>
          <w:lang w:eastAsia="ru-RU"/>
        </w:rPr>
        <w:lastRenderedPageBreak/>
        <w:t>2. Мета</w:t>
      </w:r>
      <w:r w:rsidRPr="00A60F6D">
        <w:rPr>
          <w:rFonts w:ascii="Times New Roman" w:hAnsi="Times New Roman"/>
          <w:b/>
          <w:sz w:val="24"/>
          <w:szCs w:val="24"/>
          <w:lang w:eastAsia="ru-RU"/>
        </w:rPr>
        <w:t xml:space="preserve"> та завдання </w:t>
      </w:r>
      <w:r w:rsidRPr="00A60F6D">
        <w:rPr>
          <w:rFonts w:ascii="Times New Roman" w:hAnsi="Times New Roman"/>
          <w:b/>
          <w:bCs/>
          <w:sz w:val="24"/>
          <w:szCs w:val="24"/>
          <w:lang w:eastAsia="ru-RU"/>
        </w:rPr>
        <w:t>навчальної дисципліни</w:t>
      </w:r>
    </w:p>
    <w:p w14:paraId="094E340D" w14:textId="4DA50839" w:rsidR="00A57FC5" w:rsidRDefault="00DA013F" w:rsidP="00A57FC5">
      <w:pPr>
        <w:spacing w:after="0" w:line="240" w:lineRule="auto"/>
        <w:ind w:firstLine="709"/>
        <w:jc w:val="both"/>
        <w:rPr>
          <w:rFonts w:ascii="Times New Roman" w:hAnsi="Times New Roman"/>
          <w:sz w:val="24"/>
          <w:szCs w:val="24"/>
        </w:rPr>
      </w:pPr>
      <w:r w:rsidRPr="00DA013F">
        <w:rPr>
          <w:rFonts w:ascii="Times New Roman" w:hAnsi="Times New Roman"/>
          <w:sz w:val="24"/>
          <w:szCs w:val="24"/>
        </w:rPr>
        <w:t>Мета дисципліни – формування у студентів знань про технологію та організаційні особливості туристичної діяльності, а саме: нормативну базу туристичної діяльності, технологію проектування та просування туристичного продукту, соціально-психологічні особливості сприйняття туристичного продукту.</w:t>
      </w:r>
    </w:p>
    <w:p w14:paraId="675E8845" w14:textId="77777777" w:rsidR="00DA013F" w:rsidRPr="00A60F6D" w:rsidRDefault="00DA013F" w:rsidP="00A57FC5">
      <w:pPr>
        <w:spacing w:after="0" w:line="240" w:lineRule="auto"/>
        <w:ind w:firstLine="709"/>
        <w:jc w:val="both"/>
        <w:rPr>
          <w:rFonts w:ascii="Times New Roman" w:hAnsi="Times New Roman"/>
          <w:sz w:val="24"/>
          <w:szCs w:val="24"/>
          <w:lang w:eastAsia="ru-RU"/>
        </w:rPr>
      </w:pPr>
    </w:p>
    <w:p w14:paraId="2CF736ED" w14:textId="54E50627" w:rsidR="00781FCB" w:rsidRDefault="00781FCB" w:rsidP="00DA013F">
      <w:pPr>
        <w:pStyle w:val="a7"/>
        <w:numPr>
          <w:ilvl w:val="0"/>
          <w:numId w:val="38"/>
        </w:numPr>
        <w:spacing w:after="0" w:line="240" w:lineRule="auto"/>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Результати навчання:</w:t>
      </w:r>
    </w:p>
    <w:p w14:paraId="76CE2865"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Знати принципи і методи організації обслуговування туристів в діяльності туристичних підприємств</w:t>
      </w:r>
    </w:p>
    <w:p w14:paraId="5DF097DC"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Вміти застосовувати базові технології обслуговування туристів</w:t>
      </w:r>
    </w:p>
    <w:p w14:paraId="71FEC5C9"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Володіти методами і прийомами дослідження та прогнозування туристичного попиту та пропозиції, а також володіти поняттям життєвого циклу туристичного продукту</w:t>
      </w:r>
    </w:p>
    <w:p w14:paraId="55F69B51"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 xml:space="preserve">Проектувати та просувати туристичний продукт із врахуванням поточної та перспективної ринкової кон’юнктури </w:t>
      </w:r>
    </w:p>
    <w:p w14:paraId="70B15075"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Розробляти та реалізовувати збутову стратегію туристичного підприємства для широкого кола туристичних продуктів</w:t>
      </w:r>
    </w:p>
    <w:p w14:paraId="5D689722"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Ідентифікувати туристичну документацію та вміти правильно нею користуватися при розробці та проектуванні туристичного продукту</w:t>
      </w:r>
    </w:p>
    <w:p w14:paraId="107ACC4B"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Розуміти принципи, процеси і технології організації роботи суб’єкта туристичного бізнесу при розробці та реалізації туристичного продукту</w:t>
      </w:r>
    </w:p>
    <w:p w14:paraId="51FC2406" w14:textId="77777777"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Організовувати та управляти діяльністю технологічних підсистем суб’єкта туристичного бізнесу</w:t>
      </w:r>
    </w:p>
    <w:p w14:paraId="2D02B29A" w14:textId="50FEDEA8" w:rsidR="00DA013F" w:rsidRPr="00DA013F" w:rsidRDefault="00DA013F" w:rsidP="00DA013F">
      <w:pPr>
        <w:pStyle w:val="a7"/>
        <w:numPr>
          <w:ilvl w:val="0"/>
          <w:numId w:val="39"/>
        </w:numPr>
        <w:spacing w:after="0" w:line="240" w:lineRule="auto"/>
        <w:ind w:left="0" w:firstLine="567"/>
        <w:rPr>
          <w:rFonts w:ascii="Times New Roman" w:hAnsi="Times New Roman"/>
          <w:bCs/>
          <w:sz w:val="24"/>
          <w:szCs w:val="24"/>
          <w:lang w:eastAsia="ru-RU"/>
        </w:rPr>
      </w:pPr>
      <w:r w:rsidRPr="00DA013F">
        <w:rPr>
          <w:rFonts w:ascii="Times New Roman" w:hAnsi="Times New Roman"/>
          <w:bCs/>
          <w:sz w:val="24"/>
          <w:szCs w:val="24"/>
          <w:lang w:eastAsia="ru-RU"/>
        </w:rPr>
        <w:t>Застосовувати набуті знання для обґрунтування управлінських рішень щодо конкурентної, збутової та цінової політик туристичного підприємства за різних практичних ситуацій</w:t>
      </w:r>
    </w:p>
    <w:p w14:paraId="7F84A7FF" w14:textId="6864D20B" w:rsidR="00DA013F" w:rsidRDefault="00DA013F" w:rsidP="00DA013F">
      <w:pPr>
        <w:pStyle w:val="a7"/>
        <w:spacing w:after="0" w:line="240" w:lineRule="auto"/>
        <w:contextualSpacing w:val="0"/>
        <w:rPr>
          <w:rFonts w:ascii="Times New Roman" w:hAnsi="Times New Roman"/>
          <w:bCs/>
          <w:sz w:val="24"/>
          <w:szCs w:val="24"/>
          <w:lang w:eastAsia="ru-RU"/>
        </w:rPr>
      </w:pPr>
    </w:p>
    <w:p w14:paraId="00734862" w14:textId="77777777" w:rsidR="00EC730D" w:rsidRPr="00A60F6D" w:rsidRDefault="00EC730D" w:rsidP="000D407B">
      <w:pPr>
        <w:pStyle w:val="a7"/>
        <w:tabs>
          <w:tab w:val="left" w:pos="-3240"/>
        </w:tabs>
        <w:spacing w:after="0" w:line="240" w:lineRule="auto"/>
        <w:ind w:left="993"/>
        <w:contextualSpacing w:val="0"/>
        <w:jc w:val="both"/>
        <w:rPr>
          <w:rFonts w:ascii="Times New Roman" w:hAnsi="Times New Roman"/>
          <w:sz w:val="24"/>
          <w:szCs w:val="24"/>
          <w:lang w:val="ru-RU" w:eastAsia="ru-RU"/>
        </w:rPr>
      </w:pPr>
    </w:p>
    <w:p w14:paraId="2A67A911" w14:textId="06F97B40" w:rsidR="00781FCB" w:rsidRPr="00A60F6D" w:rsidRDefault="00781FCB" w:rsidP="00B54061">
      <w:pPr>
        <w:pStyle w:val="a7"/>
        <w:tabs>
          <w:tab w:val="left" w:pos="-324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4. Структура курсу</w:t>
      </w:r>
    </w:p>
    <w:tbl>
      <w:tblPr>
        <w:tblW w:w="48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5"/>
      </w:tblGrid>
      <w:tr w:rsidR="00DA013F" w:rsidRPr="00FF0779" w14:paraId="17CF2634" w14:textId="77777777" w:rsidTr="00FF0779">
        <w:trPr>
          <w:trHeight w:val="1346"/>
        </w:trPr>
        <w:tc>
          <w:tcPr>
            <w:tcW w:w="5000" w:type="pct"/>
            <w:vAlign w:val="center"/>
          </w:tcPr>
          <w:p w14:paraId="2F7FBB9B"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Тема 1. Туристичний продукт: загальні положення</w:t>
            </w:r>
          </w:p>
          <w:p w14:paraId="524CE999"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1.1 Поняття туристичного продукту</w:t>
            </w:r>
          </w:p>
          <w:p w14:paraId="6BAA6693"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1.2 Особливості туристичного продукту</w:t>
            </w:r>
          </w:p>
          <w:p w14:paraId="032E06FF" w14:textId="3709DEE2" w:rsidR="00DA013F" w:rsidRPr="00FF0779" w:rsidRDefault="00DA013F" w:rsidP="00FF0779">
            <w:pPr>
              <w:spacing w:after="0" w:line="240" w:lineRule="auto"/>
              <w:ind w:left="-103"/>
              <w:jc w:val="both"/>
              <w:rPr>
                <w:rFonts w:ascii="Times New Roman" w:hAnsi="Times New Roman"/>
                <w:b/>
                <w:bCs/>
                <w:color w:val="000000"/>
                <w:sz w:val="24"/>
                <w:szCs w:val="24"/>
              </w:rPr>
            </w:pPr>
            <w:r w:rsidRPr="00FF0779">
              <w:rPr>
                <w:rFonts w:ascii="Times New Roman" w:hAnsi="Times New Roman"/>
                <w:sz w:val="24"/>
                <w:szCs w:val="24"/>
              </w:rPr>
              <w:t>1.3 Життєвий цикл туристичного продукт</w:t>
            </w:r>
            <w:r w:rsidR="00FF0779">
              <w:rPr>
                <w:rFonts w:ascii="Times New Roman" w:hAnsi="Times New Roman"/>
                <w:sz w:val="24"/>
                <w:szCs w:val="24"/>
              </w:rPr>
              <w:t>у</w:t>
            </w:r>
          </w:p>
        </w:tc>
      </w:tr>
      <w:tr w:rsidR="00DA013F" w:rsidRPr="00FF0779" w14:paraId="5B37E408" w14:textId="77777777" w:rsidTr="00FF0779">
        <w:trPr>
          <w:trHeight w:val="1677"/>
        </w:trPr>
        <w:tc>
          <w:tcPr>
            <w:tcW w:w="5000" w:type="pct"/>
          </w:tcPr>
          <w:p w14:paraId="00F949E6"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Тема 2. Сутність туристичної пропозиції</w:t>
            </w:r>
          </w:p>
          <w:p w14:paraId="7694BF17"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2.1 Цілі туристичної компанії </w:t>
            </w:r>
          </w:p>
          <w:p w14:paraId="4373BA96"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2.2 Технологія виробництва туристичного продукту</w:t>
            </w:r>
          </w:p>
          <w:p w14:paraId="49C9DACB"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2.3 Часові параметри виробництва туристичного продукту </w:t>
            </w:r>
          </w:p>
          <w:p w14:paraId="5FDB7077"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2.4 Витрати виробництва і пропозиція туристичного продукту</w:t>
            </w:r>
          </w:p>
          <w:p w14:paraId="00767374"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2.5 Еластичність туристичної пропозиції.</w:t>
            </w:r>
          </w:p>
        </w:tc>
      </w:tr>
      <w:tr w:rsidR="00DA013F" w:rsidRPr="00FF0779" w14:paraId="0CC4FA6D" w14:textId="77777777" w:rsidTr="00DA013F">
        <w:trPr>
          <w:trHeight w:val="20"/>
        </w:trPr>
        <w:tc>
          <w:tcPr>
            <w:tcW w:w="5000" w:type="pct"/>
            <w:vAlign w:val="center"/>
          </w:tcPr>
          <w:p w14:paraId="0A33FE4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3. Етапи проектування туристичного продукту</w:t>
            </w:r>
          </w:p>
          <w:p w14:paraId="07AE6992"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3.1. Дослідження в туризмі. </w:t>
            </w:r>
          </w:p>
          <w:p w14:paraId="4914CAF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3.2 Співвідношення запитів туристів із можливостями дестинації. </w:t>
            </w:r>
          </w:p>
          <w:p w14:paraId="3DBB907E"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3.3. Розробка туристичного маршруту. </w:t>
            </w:r>
          </w:p>
          <w:p w14:paraId="5FA30A0A"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z w:val="24"/>
                <w:szCs w:val="24"/>
              </w:rPr>
            </w:pPr>
            <w:r w:rsidRPr="00FF0779">
              <w:rPr>
                <w:rFonts w:ascii="Times New Roman" w:hAnsi="Times New Roman"/>
                <w:sz w:val="24"/>
                <w:szCs w:val="24"/>
              </w:rPr>
              <w:t>3.4. Правила складання програми перебування</w:t>
            </w:r>
          </w:p>
        </w:tc>
      </w:tr>
      <w:tr w:rsidR="00DA013F" w:rsidRPr="00FF0779" w14:paraId="5168B52D" w14:textId="77777777" w:rsidTr="00DA013F">
        <w:trPr>
          <w:trHeight w:val="20"/>
        </w:trPr>
        <w:tc>
          <w:tcPr>
            <w:tcW w:w="5000" w:type="pct"/>
            <w:vAlign w:val="center"/>
          </w:tcPr>
          <w:p w14:paraId="7BC7E470"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4. Ринок туристичних послуг: основні поняття</w:t>
            </w:r>
          </w:p>
          <w:p w14:paraId="3E93896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4.1 Поняття рівноваги та механізм попиту-пропозиції </w:t>
            </w:r>
          </w:p>
          <w:p w14:paraId="3D0B4A33"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4.2 Зрушення точки ринкової рівноваги </w:t>
            </w:r>
          </w:p>
          <w:p w14:paraId="752A642F"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4.3 Рівновага на туристичному ринку в динаміці</w:t>
            </w:r>
          </w:p>
          <w:p w14:paraId="76526139"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pacing w:val="-8"/>
                <w:sz w:val="24"/>
                <w:szCs w:val="24"/>
              </w:rPr>
            </w:pPr>
            <w:r w:rsidRPr="00FF0779">
              <w:rPr>
                <w:rFonts w:ascii="Times New Roman" w:hAnsi="Times New Roman"/>
                <w:sz w:val="24"/>
                <w:szCs w:val="24"/>
              </w:rPr>
              <w:t>4.4 Туризм в контексті загальноекономічної рівноваги</w:t>
            </w:r>
          </w:p>
        </w:tc>
      </w:tr>
      <w:tr w:rsidR="00DA013F" w:rsidRPr="00FF0779" w14:paraId="5FAB7A4A" w14:textId="77777777" w:rsidTr="00FF0779">
        <w:trPr>
          <w:trHeight w:val="711"/>
        </w:trPr>
        <w:tc>
          <w:tcPr>
            <w:tcW w:w="5000" w:type="pct"/>
            <w:vAlign w:val="center"/>
          </w:tcPr>
          <w:p w14:paraId="38FB67B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5. Туристичний продукт деяких секторів ринку</w:t>
            </w:r>
          </w:p>
          <w:p w14:paraId="1FC6FF0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5.1 Пропозиції та витрати авіаперевезень </w:t>
            </w:r>
          </w:p>
          <w:p w14:paraId="3032425A"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5.2 Пропозиції та витрати круїзів </w:t>
            </w:r>
          </w:p>
          <w:p w14:paraId="132840E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lastRenderedPageBreak/>
              <w:t xml:space="preserve">5.3 Пропозиції та витрати розміщення </w:t>
            </w:r>
          </w:p>
          <w:p w14:paraId="0A4DA47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5.4 Пропозиції та витрати туроператорського сектору</w:t>
            </w:r>
          </w:p>
        </w:tc>
      </w:tr>
      <w:tr w:rsidR="00DA013F" w:rsidRPr="00FF0779" w14:paraId="312266D7" w14:textId="77777777" w:rsidTr="00FF0779">
        <w:trPr>
          <w:trHeight w:val="1545"/>
        </w:trPr>
        <w:tc>
          <w:tcPr>
            <w:tcW w:w="5000" w:type="pct"/>
            <w:vAlign w:val="center"/>
          </w:tcPr>
          <w:p w14:paraId="507F5BE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lastRenderedPageBreak/>
              <w:t>Тема 6. Потенціал світового ринку туристичних послуг</w:t>
            </w:r>
          </w:p>
          <w:p w14:paraId="40F5596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6.1 Еволюція ринкових технологій </w:t>
            </w:r>
          </w:p>
          <w:p w14:paraId="1F74806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6.2 Навколишнє середовище та його вплив на розвиток ринку туристичних послуг </w:t>
            </w:r>
          </w:p>
          <w:p w14:paraId="536E5558"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6.3 Перспективи розвитку видів туристичної діяльності </w:t>
            </w:r>
          </w:p>
          <w:p w14:paraId="4ACCE2B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6.4 Постачальники в туризмі: тенденції та прогнози</w:t>
            </w:r>
          </w:p>
        </w:tc>
      </w:tr>
      <w:tr w:rsidR="00DA013F" w:rsidRPr="00FF0779" w14:paraId="1D186928" w14:textId="77777777" w:rsidTr="00FF0779">
        <w:trPr>
          <w:trHeight w:val="1538"/>
        </w:trPr>
        <w:tc>
          <w:tcPr>
            <w:tcW w:w="5000" w:type="pct"/>
            <w:vAlign w:val="center"/>
          </w:tcPr>
          <w:p w14:paraId="0FD0103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7 Роль персоналу туристичної компанії у просуванні туристичного продукту</w:t>
            </w:r>
          </w:p>
          <w:p w14:paraId="3C0AB3BF"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7.1. Дизайн роботи персоналу </w:t>
            </w:r>
          </w:p>
          <w:p w14:paraId="019E6ED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7.2. Підбір, мотивація, оцінювання персоналу. </w:t>
            </w:r>
          </w:p>
          <w:p w14:paraId="360F20BF"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7.3. Корпоративна культура туристичного підприємства. </w:t>
            </w:r>
          </w:p>
          <w:p w14:paraId="7D6815C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7.4. Управління талантами</w:t>
            </w:r>
          </w:p>
        </w:tc>
      </w:tr>
      <w:tr w:rsidR="00DA013F" w:rsidRPr="00FF0779" w14:paraId="31527BDF" w14:textId="77777777" w:rsidTr="00FF0779">
        <w:trPr>
          <w:trHeight w:val="1984"/>
        </w:trPr>
        <w:tc>
          <w:tcPr>
            <w:tcW w:w="5000" w:type="pct"/>
            <w:vAlign w:val="center"/>
          </w:tcPr>
          <w:p w14:paraId="4EB2E2F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8. Система досліджень в туризмі</w:t>
            </w:r>
          </w:p>
          <w:p w14:paraId="3FBAE9B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8.1 Суть, типи і напрямки досліджень в туризмі </w:t>
            </w:r>
          </w:p>
          <w:p w14:paraId="00A5CBBC"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8.2 Етапи та форми організації досліджень </w:t>
            </w:r>
          </w:p>
          <w:p w14:paraId="7385972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8.3 Методи збору туристичної інформації </w:t>
            </w:r>
          </w:p>
          <w:p w14:paraId="6703B0CB"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8.4 Дослідження ринку туристичних послуг </w:t>
            </w:r>
          </w:p>
          <w:p w14:paraId="13A23F0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8.5 Дослідження конкурентів </w:t>
            </w:r>
          </w:p>
          <w:p w14:paraId="5258BCDE"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pacing w:val="-8"/>
                <w:sz w:val="24"/>
                <w:szCs w:val="24"/>
              </w:rPr>
            </w:pPr>
            <w:r w:rsidRPr="00FF0779">
              <w:rPr>
                <w:rFonts w:ascii="Times New Roman" w:hAnsi="Times New Roman"/>
                <w:sz w:val="24"/>
                <w:szCs w:val="24"/>
              </w:rPr>
              <w:t>8.6 Дослідження споживачів туристичних послуг</w:t>
            </w:r>
          </w:p>
        </w:tc>
      </w:tr>
      <w:tr w:rsidR="00DA013F" w:rsidRPr="00FF0779" w14:paraId="77E6DA01" w14:textId="77777777" w:rsidTr="00FF0779">
        <w:trPr>
          <w:trHeight w:val="2254"/>
        </w:trPr>
        <w:tc>
          <w:tcPr>
            <w:tcW w:w="5000" w:type="pct"/>
            <w:vAlign w:val="center"/>
          </w:tcPr>
          <w:p w14:paraId="4466F114"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9. Сегментація ринку в туризмі та цінова політика туристичних підприємств</w:t>
            </w:r>
          </w:p>
          <w:p w14:paraId="3C3B68A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9.1 Поняття та методи сегментації ринку туристичних послуг </w:t>
            </w:r>
          </w:p>
          <w:p w14:paraId="4E2AA71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9.2 Сегментація туристичного ринку по декількох ознаках </w:t>
            </w:r>
          </w:p>
          <w:p w14:paraId="5558B75B"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9.3 Позиціювання туристичного продукту 51</w:t>
            </w:r>
          </w:p>
          <w:p w14:paraId="477EF90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9.4 Ціна в комплексі маркетингу туристичного підприємства </w:t>
            </w:r>
          </w:p>
          <w:p w14:paraId="6D242249"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9.5 Фактори та цілі ціноутворення </w:t>
            </w:r>
          </w:p>
          <w:p w14:paraId="1E4432D2"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9.6 Методи ціноутворення в туризмі </w:t>
            </w:r>
          </w:p>
          <w:p w14:paraId="395E7622" w14:textId="77777777" w:rsidR="00DA013F" w:rsidRPr="00FF0779" w:rsidRDefault="00DA013F" w:rsidP="00FF0779">
            <w:pPr>
              <w:tabs>
                <w:tab w:val="left" w:pos="284"/>
                <w:tab w:val="left" w:pos="567"/>
              </w:tabs>
              <w:spacing w:after="0" w:line="240" w:lineRule="auto"/>
              <w:ind w:left="-103"/>
              <w:jc w:val="both"/>
              <w:rPr>
                <w:rFonts w:ascii="Times New Roman" w:hAnsi="Times New Roman"/>
                <w:bCs/>
                <w:spacing w:val="-8"/>
                <w:sz w:val="24"/>
                <w:szCs w:val="24"/>
              </w:rPr>
            </w:pPr>
            <w:r w:rsidRPr="00FF0779">
              <w:rPr>
                <w:rFonts w:ascii="Times New Roman" w:hAnsi="Times New Roman"/>
                <w:sz w:val="24"/>
                <w:szCs w:val="24"/>
              </w:rPr>
              <w:t>9.7 Вибір та реалізація цінової стратегії</w:t>
            </w:r>
          </w:p>
        </w:tc>
      </w:tr>
      <w:tr w:rsidR="00DA013F" w:rsidRPr="00FF0779" w14:paraId="4F23A534" w14:textId="77777777" w:rsidTr="00FF0779">
        <w:trPr>
          <w:trHeight w:val="1138"/>
        </w:trPr>
        <w:tc>
          <w:tcPr>
            <w:tcW w:w="5000" w:type="pct"/>
            <w:vAlign w:val="center"/>
          </w:tcPr>
          <w:p w14:paraId="6E46488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10. Збутова стратегія туристичних підприємств</w:t>
            </w:r>
          </w:p>
          <w:p w14:paraId="1959601A"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10.1 Формування збутової стратегії туристичними підприємствами </w:t>
            </w:r>
          </w:p>
          <w:p w14:paraId="14C87F1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10.2 Канали збуту туристичного продукту </w:t>
            </w:r>
          </w:p>
          <w:p w14:paraId="6ABF7CCD"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10.3 Вибір посередників та напрямки співпраці з ними</w:t>
            </w:r>
          </w:p>
        </w:tc>
      </w:tr>
      <w:tr w:rsidR="00DA013F" w:rsidRPr="00FF0779" w14:paraId="11F38C45" w14:textId="77777777" w:rsidTr="00FF0779">
        <w:trPr>
          <w:trHeight w:val="1538"/>
        </w:trPr>
        <w:tc>
          <w:tcPr>
            <w:tcW w:w="5000" w:type="pct"/>
            <w:vAlign w:val="center"/>
          </w:tcPr>
          <w:p w14:paraId="2585A8D7"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11. Комунікації та управління конфліктами при продажі туристичного продукту</w:t>
            </w:r>
          </w:p>
          <w:p w14:paraId="13AAF7A1"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11.1. Сутність керування конфліктами та їх діагностика. </w:t>
            </w:r>
          </w:p>
          <w:p w14:paraId="20EAA5D2"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11.2. Методи регулювання конфліктів в туристичній діяльності. </w:t>
            </w:r>
          </w:p>
          <w:p w14:paraId="64E823F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11.3. Моделі і стилі виходу з конфлікту. </w:t>
            </w:r>
          </w:p>
          <w:p w14:paraId="38B8507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11.4. Технології врегулювання конфліктів при реалізації туристичного продукту.</w:t>
            </w:r>
          </w:p>
        </w:tc>
      </w:tr>
      <w:tr w:rsidR="00DA013F" w:rsidRPr="00FF0779" w14:paraId="2DBBDE1A" w14:textId="77777777" w:rsidTr="00FF0779">
        <w:trPr>
          <w:trHeight w:val="1275"/>
        </w:trPr>
        <w:tc>
          <w:tcPr>
            <w:tcW w:w="5000" w:type="pct"/>
            <w:vAlign w:val="center"/>
          </w:tcPr>
          <w:p w14:paraId="4758FEE5"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Тема 12. Управління туристичним продуктом</w:t>
            </w:r>
          </w:p>
          <w:p w14:paraId="3C376A23"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12.1 Брендинг туристичного продукту</w:t>
            </w:r>
          </w:p>
          <w:p w14:paraId="34EF9D7A"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12.2. Робота із контрагентами </w:t>
            </w:r>
          </w:p>
          <w:p w14:paraId="67792636" w14:textId="77777777" w:rsidR="00DA013F" w:rsidRPr="00FF0779" w:rsidRDefault="00DA013F" w:rsidP="00FF0779">
            <w:pPr>
              <w:tabs>
                <w:tab w:val="left" w:pos="284"/>
                <w:tab w:val="left" w:pos="567"/>
              </w:tabs>
              <w:spacing w:after="0" w:line="240" w:lineRule="auto"/>
              <w:ind w:left="-103"/>
              <w:jc w:val="both"/>
              <w:rPr>
                <w:rFonts w:ascii="Times New Roman" w:hAnsi="Times New Roman"/>
                <w:sz w:val="24"/>
                <w:szCs w:val="24"/>
              </w:rPr>
            </w:pPr>
            <w:r w:rsidRPr="00FF0779">
              <w:rPr>
                <w:rFonts w:ascii="Times New Roman" w:hAnsi="Times New Roman"/>
                <w:sz w:val="24"/>
                <w:szCs w:val="24"/>
              </w:rPr>
              <w:t>12.3. Ключові фактори успіху туристичної компанії</w:t>
            </w:r>
          </w:p>
        </w:tc>
      </w:tr>
      <w:tr w:rsidR="00DA013F" w:rsidRPr="00FF0779" w14:paraId="2A616E05" w14:textId="77777777" w:rsidTr="00DA013F">
        <w:trPr>
          <w:trHeight w:val="20"/>
        </w:trPr>
        <w:tc>
          <w:tcPr>
            <w:tcW w:w="5000" w:type="pct"/>
          </w:tcPr>
          <w:p w14:paraId="1B446849" w14:textId="77777777" w:rsidR="00DA013F" w:rsidRPr="00FF0779" w:rsidRDefault="00DA013F" w:rsidP="00FF0779">
            <w:pPr>
              <w:spacing w:after="0" w:line="240" w:lineRule="auto"/>
              <w:ind w:left="-103"/>
              <w:jc w:val="center"/>
              <w:rPr>
                <w:rFonts w:ascii="Times New Roman" w:hAnsi="Times New Roman"/>
                <w:b/>
                <w:sz w:val="24"/>
                <w:szCs w:val="24"/>
              </w:rPr>
            </w:pPr>
            <w:r w:rsidRPr="00FF0779">
              <w:rPr>
                <w:rFonts w:ascii="Times New Roman" w:hAnsi="Times New Roman"/>
                <w:b/>
                <w:bCs/>
                <w:color w:val="000000"/>
                <w:sz w:val="24"/>
                <w:szCs w:val="24"/>
              </w:rPr>
              <w:t>ПРАКТИЧНІ ЗАНЯТТЯ</w:t>
            </w:r>
          </w:p>
        </w:tc>
      </w:tr>
      <w:tr w:rsidR="00DA013F" w:rsidRPr="00FF0779" w14:paraId="38BBC623" w14:textId="77777777" w:rsidTr="00DA013F">
        <w:trPr>
          <w:trHeight w:val="20"/>
        </w:trPr>
        <w:tc>
          <w:tcPr>
            <w:tcW w:w="5000" w:type="pct"/>
          </w:tcPr>
          <w:p w14:paraId="76C683D0"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1. Туристичний продукт та його складові</w:t>
            </w:r>
          </w:p>
        </w:tc>
      </w:tr>
      <w:tr w:rsidR="00DA013F" w:rsidRPr="00FF0779" w14:paraId="06A7C9D9" w14:textId="77777777" w:rsidTr="00DA013F">
        <w:trPr>
          <w:trHeight w:val="20"/>
        </w:trPr>
        <w:tc>
          <w:tcPr>
            <w:tcW w:w="5000" w:type="pct"/>
          </w:tcPr>
          <w:p w14:paraId="16AD050F" w14:textId="77777777" w:rsidR="00DA013F" w:rsidRPr="00FF0779" w:rsidRDefault="00DA013F" w:rsidP="00FF0779">
            <w:pPr>
              <w:spacing w:after="0" w:line="240" w:lineRule="auto"/>
              <w:ind w:left="-103"/>
              <w:jc w:val="both"/>
              <w:rPr>
                <w:rFonts w:ascii="Times New Roman" w:hAnsi="Times New Roman"/>
                <w:bCs/>
                <w:color w:val="000000"/>
                <w:sz w:val="24"/>
                <w:szCs w:val="24"/>
              </w:rPr>
            </w:pPr>
            <w:r w:rsidRPr="00FF0779">
              <w:rPr>
                <w:rFonts w:ascii="Times New Roman" w:hAnsi="Times New Roman"/>
                <w:bCs/>
                <w:color w:val="000000"/>
                <w:sz w:val="24"/>
                <w:szCs w:val="24"/>
              </w:rPr>
              <w:t>2. Життєвий цикл туристичного продукту та його особливості. Прибутковість туристичного продукту.</w:t>
            </w:r>
          </w:p>
        </w:tc>
      </w:tr>
      <w:tr w:rsidR="00DA013F" w:rsidRPr="00FF0779" w14:paraId="41C10852" w14:textId="77777777" w:rsidTr="00DA013F">
        <w:trPr>
          <w:trHeight w:val="20"/>
        </w:trPr>
        <w:tc>
          <w:tcPr>
            <w:tcW w:w="5000" w:type="pct"/>
          </w:tcPr>
          <w:p w14:paraId="6DF7428D"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 xml:space="preserve">3.  Програма туру як основний вид туристичного продукту. </w:t>
            </w:r>
          </w:p>
        </w:tc>
      </w:tr>
      <w:tr w:rsidR="00DA013F" w:rsidRPr="00FF0779" w14:paraId="46E21456" w14:textId="77777777" w:rsidTr="00DA013F">
        <w:trPr>
          <w:trHeight w:val="20"/>
        </w:trPr>
        <w:tc>
          <w:tcPr>
            <w:tcW w:w="5000" w:type="pct"/>
          </w:tcPr>
          <w:p w14:paraId="2568F740" w14:textId="77777777" w:rsidR="00DA013F" w:rsidRPr="00FF0779" w:rsidRDefault="00DA013F" w:rsidP="00FF0779">
            <w:pPr>
              <w:spacing w:after="0" w:line="240" w:lineRule="auto"/>
              <w:ind w:left="-103"/>
              <w:jc w:val="both"/>
              <w:rPr>
                <w:rFonts w:ascii="Times New Roman" w:hAnsi="Times New Roman"/>
                <w:sz w:val="24"/>
                <w:szCs w:val="24"/>
              </w:rPr>
            </w:pPr>
            <w:r w:rsidRPr="00FF0779">
              <w:rPr>
                <w:rFonts w:ascii="Times New Roman" w:hAnsi="Times New Roman"/>
                <w:sz w:val="24"/>
                <w:szCs w:val="24"/>
              </w:rPr>
              <w:t>4. Визначення економічної ефективності туристичного продукту</w:t>
            </w:r>
          </w:p>
        </w:tc>
      </w:tr>
      <w:tr w:rsidR="00DA013F" w:rsidRPr="00FF0779" w14:paraId="42EE0698" w14:textId="77777777" w:rsidTr="00DA013F">
        <w:trPr>
          <w:trHeight w:val="20"/>
        </w:trPr>
        <w:tc>
          <w:tcPr>
            <w:tcW w:w="5000" w:type="pct"/>
          </w:tcPr>
          <w:p w14:paraId="6A330905"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5. Проектування туристичних послуг</w:t>
            </w:r>
          </w:p>
        </w:tc>
      </w:tr>
      <w:tr w:rsidR="00DA013F" w:rsidRPr="00FF0779" w14:paraId="7FECDE80" w14:textId="77777777" w:rsidTr="00DA013F">
        <w:trPr>
          <w:trHeight w:val="20"/>
        </w:trPr>
        <w:tc>
          <w:tcPr>
            <w:tcW w:w="5000" w:type="pct"/>
          </w:tcPr>
          <w:p w14:paraId="407FBFC6" w14:textId="77777777" w:rsidR="00DA013F" w:rsidRPr="00FF0779" w:rsidRDefault="00DA013F" w:rsidP="00FF0779">
            <w:pPr>
              <w:spacing w:after="0" w:line="240" w:lineRule="auto"/>
              <w:ind w:left="-103"/>
              <w:rPr>
                <w:rFonts w:ascii="Times New Roman" w:hAnsi="Times New Roman"/>
                <w:bCs/>
                <w:color w:val="000000"/>
                <w:sz w:val="24"/>
                <w:szCs w:val="24"/>
              </w:rPr>
            </w:pPr>
            <w:r w:rsidRPr="00FF0779">
              <w:rPr>
                <w:rFonts w:ascii="Times New Roman" w:hAnsi="Times New Roman"/>
                <w:bCs/>
                <w:color w:val="000000"/>
                <w:sz w:val="24"/>
                <w:szCs w:val="24"/>
              </w:rPr>
              <w:t>6. </w:t>
            </w:r>
            <w:r w:rsidRPr="00FF0779">
              <w:rPr>
                <w:rFonts w:ascii="Times New Roman" w:hAnsi="Times New Roman"/>
                <w:sz w:val="24"/>
                <w:szCs w:val="24"/>
              </w:rPr>
              <w:t>Дослідження сильних та слабких сторін туристичного продукту</w:t>
            </w:r>
          </w:p>
        </w:tc>
      </w:tr>
      <w:tr w:rsidR="00DA013F" w:rsidRPr="00FF0779" w14:paraId="2EFD159B" w14:textId="77777777" w:rsidTr="00DA013F">
        <w:trPr>
          <w:trHeight w:val="20"/>
        </w:trPr>
        <w:tc>
          <w:tcPr>
            <w:tcW w:w="5000" w:type="pct"/>
          </w:tcPr>
          <w:p w14:paraId="3D20D0F5" w14:textId="77777777" w:rsidR="00DA013F" w:rsidRPr="00FF0779" w:rsidRDefault="00DA013F" w:rsidP="00FF0779">
            <w:pPr>
              <w:spacing w:after="0" w:line="240" w:lineRule="auto"/>
              <w:ind w:left="-103"/>
              <w:rPr>
                <w:rFonts w:ascii="Times New Roman" w:hAnsi="Times New Roman"/>
                <w:sz w:val="24"/>
                <w:szCs w:val="24"/>
                <w:lang w:val="ru-RU"/>
              </w:rPr>
            </w:pPr>
            <w:r w:rsidRPr="00FF0779">
              <w:rPr>
                <w:rFonts w:ascii="Times New Roman" w:hAnsi="Times New Roman"/>
                <w:sz w:val="24"/>
                <w:szCs w:val="24"/>
              </w:rPr>
              <w:lastRenderedPageBreak/>
              <w:t>7. Управління збутом туристичного продукту</w:t>
            </w:r>
          </w:p>
        </w:tc>
      </w:tr>
      <w:tr w:rsidR="00DA013F" w:rsidRPr="00FF0779" w14:paraId="37B8C2DE" w14:textId="77777777" w:rsidTr="00DA013F">
        <w:trPr>
          <w:trHeight w:val="20"/>
        </w:trPr>
        <w:tc>
          <w:tcPr>
            <w:tcW w:w="5000" w:type="pct"/>
          </w:tcPr>
          <w:p w14:paraId="3E32A38A"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8. Договірна робота. Договір на надання туристичних послуг. Ваучер.</w:t>
            </w:r>
          </w:p>
        </w:tc>
      </w:tr>
      <w:tr w:rsidR="00DA013F" w:rsidRPr="00FF0779" w14:paraId="39F4D5B1" w14:textId="77777777" w:rsidTr="00DA013F">
        <w:trPr>
          <w:trHeight w:val="20"/>
        </w:trPr>
        <w:tc>
          <w:tcPr>
            <w:tcW w:w="5000" w:type="pct"/>
          </w:tcPr>
          <w:p w14:paraId="4618A167"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9. Кастомізація збутової діяльності туристичної компанії</w:t>
            </w:r>
          </w:p>
        </w:tc>
      </w:tr>
      <w:tr w:rsidR="00DA013F" w:rsidRPr="00FF0779" w14:paraId="7F4A262B" w14:textId="77777777" w:rsidTr="00DA013F">
        <w:trPr>
          <w:trHeight w:val="20"/>
        </w:trPr>
        <w:tc>
          <w:tcPr>
            <w:tcW w:w="5000" w:type="pct"/>
          </w:tcPr>
          <w:p w14:paraId="00B6C903"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10. Робота із конфліктами в збутовій діяльності туристичного підприємства.</w:t>
            </w:r>
          </w:p>
        </w:tc>
      </w:tr>
      <w:tr w:rsidR="00DA013F" w:rsidRPr="00FF0779" w14:paraId="5B9C1222" w14:textId="77777777" w:rsidTr="00DA013F">
        <w:trPr>
          <w:trHeight w:val="20"/>
        </w:trPr>
        <w:tc>
          <w:tcPr>
            <w:tcW w:w="5000" w:type="pct"/>
          </w:tcPr>
          <w:p w14:paraId="5AA734A9" w14:textId="77777777" w:rsidR="00DA013F" w:rsidRPr="00FF0779" w:rsidRDefault="00DA013F" w:rsidP="00FF0779">
            <w:pPr>
              <w:spacing w:after="0" w:line="240" w:lineRule="auto"/>
              <w:ind w:left="-103"/>
              <w:rPr>
                <w:rFonts w:ascii="Times New Roman" w:hAnsi="Times New Roman"/>
                <w:sz w:val="24"/>
                <w:szCs w:val="24"/>
              </w:rPr>
            </w:pPr>
            <w:r w:rsidRPr="00FF0779">
              <w:rPr>
                <w:rFonts w:ascii="Times New Roman" w:hAnsi="Times New Roman"/>
                <w:sz w:val="24"/>
                <w:szCs w:val="24"/>
              </w:rPr>
              <w:t>11. Проектування та збут туристичного продукту: ситуаційні задачі</w:t>
            </w:r>
          </w:p>
        </w:tc>
      </w:tr>
    </w:tbl>
    <w:p w14:paraId="5608ED2D" w14:textId="77777777" w:rsidR="00DA013F" w:rsidRPr="00A60F6D" w:rsidRDefault="00DA013F"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p w14:paraId="02343423" w14:textId="77777777" w:rsidR="00781FCB" w:rsidRPr="00A60F6D" w:rsidRDefault="00781FCB" w:rsidP="00B54061">
      <w:pPr>
        <w:pStyle w:val="a7"/>
        <w:spacing w:before="160"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5. Технічне обладнання та/або програмне забезпечення</w:t>
      </w:r>
    </w:p>
    <w:p w14:paraId="27C0D119" w14:textId="4609D0AE" w:rsidR="00781FCB" w:rsidRPr="00A60F6D"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4"/>
          <w:szCs w:val="24"/>
        </w:rPr>
      </w:pPr>
      <w:r w:rsidRPr="00A60F6D">
        <w:rPr>
          <w:rFonts w:ascii="Times New Roman" w:hAnsi="Times New Roman"/>
          <w:bCs/>
          <w:sz w:val="24"/>
          <w:szCs w:val="24"/>
        </w:rPr>
        <w:t xml:space="preserve">На лекційних заняттях обов’язково мати з собою ґаджети з можливістю підключення до Інтернету. </w:t>
      </w:r>
      <w:r w:rsidR="00A60F6D" w:rsidRPr="00A60F6D">
        <w:rPr>
          <w:rFonts w:ascii="Times New Roman" w:hAnsi="Times New Roman"/>
          <w:sz w:val="24"/>
          <w:szCs w:val="24"/>
        </w:rPr>
        <w:t>Технічні засоби навчання.</w:t>
      </w:r>
      <w:r w:rsidR="00A60F6D">
        <w:rPr>
          <w:rFonts w:ascii="Times New Roman" w:hAnsi="Times New Roman"/>
          <w:sz w:val="24"/>
          <w:szCs w:val="24"/>
        </w:rPr>
        <w:t xml:space="preserve"> </w:t>
      </w:r>
      <w:r w:rsidR="00A60F6D" w:rsidRPr="00A60F6D">
        <w:rPr>
          <w:rFonts w:ascii="Times New Roman" w:hAnsi="Times New Roman"/>
          <w:sz w:val="24"/>
          <w:szCs w:val="24"/>
        </w:rPr>
        <w:t>Дистанційна платформа Мoodlе.</w:t>
      </w:r>
    </w:p>
    <w:p w14:paraId="7075605D" w14:textId="77777777" w:rsidR="00A60F6D" w:rsidRDefault="00A60F6D" w:rsidP="00B54061">
      <w:pPr>
        <w:spacing w:after="0" w:line="240" w:lineRule="auto"/>
        <w:jc w:val="center"/>
        <w:rPr>
          <w:rFonts w:ascii="Times New Roman" w:hAnsi="Times New Roman"/>
          <w:b/>
          <w:sz w:val="24"/>
          <w:szCs w:val="24"/>
        </w:rPr>
      </w:pPr>
      <w:bookmarkStart w:id="0" w:name="_Toc50155092"/>
      <w:bookmarkStart w:id="1" w:name="_Toc53950354"/>
    </w:p>
    <w:p w14:paraId="5DF9E63A" w14:textId="7EFAA413"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 Оцінювання результатів навчання</w:t>
      </w:r>
      <w:bookmarkEnd w:id="0"/>
      <w:bookmarkEnd w:id="1"/>
    </w:p>
    <w:p w14:paraId="57021C48" w14:textId="77777777" w:rsidR="00781FCB" w:rsidRPr="00A60F6D" w:rsidRDefault="00781FCB" w:rsidP="00B54061">
      <w:pPr>
        <w:spacing w:after="0" w:line="240" w:lineRule="auto"/>
        <w:ind w:firstLine="709"/>
        <w:jc w:val="both"/>
        <w:rPr>
          <w:rFonts w:ascii="Times New Roman" w:hAnsi="Times New Roman"/>
          <w:bCs/>
          <w:sz w:val="24"/>
          <w:szCs w:val="24"/>
        </w:rPr>
      </w:pPr>
      <w:r w:rsidRPr="00A60F6D">
        <w:rPr>
          <w:rFonts w:ascii="Times New Roman" w:hAnsi="Times New Roman"/>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60F6D">
        <w:rPr>
          <w:rFonts w:ascii="Times New Roman" w:hAnsi="Times New Roman"/>
          <w:bCs/>
          <w:sz w:val="24"/>
          <w:szCs w:val="24"/>
        </w:rPr>
        <w:t>п</w:t>
      </w:r>
      <w:r w:rsidRPr="00A60F6D">
        <w:rPr>
          <w:rFonts w:ascii="Times New Roman" w:hAnsi="Times New Roman"/>
          <w:sz w:val="24"/>
          <w:szCs w:val="24"/>
        </w:rPr>
        <w:t xml:space="preserve">ро оцінювання результатів навчання здобувачів вищої освіти НТУ «Дніпровська політехніка»», </w:t>
      </w:r>
      <w:hyperlink r:id="rId12" w:history="1">
        <w:r w:rsidRPr="00A60F6D">
          <w:rPr>
            <w:rStyle w:val="a6"/>
            <w:rFonts w:ascii="Times New Roman" w:hAnsi="Times New Roman"/>
            <w:sz w:val="24"/>
            <w:szCs w:val="24"/>
          </w:rPr>
          <w:t>https://www.nmu.org.ua/ua/content/activity/us_documents/Regulations_on_evaluation_of_educational_results.pdf</w:t>
        </w:r>
      </w:hyperlink>
    </w:p>
    <w:p w14:paraId="0703CE80" w14:textId="77777777"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Досягнутий рівень компетентностей відносно очікуваних, що ідентифікований під час контрольних заходів, відображає</w:t>
      </w:r>
      <w:r w:rsidRPr="00A60F6D">
        <w:rPr>
          <w:rFonts w:ascii="Times New Roman" w:hAnsi="Times New Roman"/>
          <w:bCs/>
          <w:sz w:val="24"/>
          <w:szCs w:val="24"/>
        </w:rPr>
        <w:t xml:space="preserve"> реальний результат навчання студента за дисципліною</w:t>
      </w:r>
      <w:r w:rsidRPr="00A60F6D">
        <w:rPr>
          <w:rFonts w:ascii="Times New Roman" w:hAnsi="Times New Roman"/>
          <w:sz w:val="24"/>
          <w:szCs w:val="24"/>
        </w:rPr>
        <w:t>.</w:t>
      </w:r>
    </w:p>
    <w:p w14:paraId="3E117760" w14:textId="77777777" w:rsidR="00E465DA" w:rsidRDefault="00E465DA" w:rsidP="00B54061">
      <w:pPr>
        <w:spacing w:after="0" w:line="240" w:lineRule="auto"/>
        <w:jc w:val="center"/>
        <w:rPr>
          <w:rFonts w:ascii="Times New Roman" w:hAnsi="Times New Roman"/>
          <w:b/>
          <w:sz w:val="24"/>
          <w:szCs w:val="24"/>
        </w:rPr>
      </w:pPr>
      <w:bookmarkStart w:id="2" w:name="_Toc50155093"/>
      <w:bookmarkStart w:id="3" w:name="_Toc53950355"/>
    </w:p>
    <w:p w14:paraId="3522D947" w14:textId="21E7360E"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6.1. Шкали</w:t>
      </w:r>
      <w:bookmarkEnd w:id="2"/>
      <w:bookmarkEnd w:id="3"/>
    </w:p>
    <w:p w14:paraId="14F63F87" w14:textId="03D4BADD"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60F6D">
        <w:rPr>
          <w:rFonts w:ascii="Times New Roman" w:hAnsi="Times New Roman"/>
          <w:sz w:val="24"/>
          <w:szCs w:val="24"/>
          <w:shd w:val="clear" w:color="auto" w:fill="FFFFFF"/>
        </w:rPr>
        <w:t xml:space="preserve">конвертації (переведення) </w:t>
      </w:r>
      <w:r w:rsidRPr="00A60F6D">
        <w:rPr>
          <w:rFonts w:ascii="Times New Roman" w:hAnsi="Times New Roman"/>
          <w:sz w:val="24"/>
          <w:szCs w:val="24"/>
        </w:rPr>
        <w:t>оцінок мобільних студентів.</w:t>
      </w:r>
    </w:p>
    <w:p w14:paraId="1311657D" w14:textId="77777777" w:rsidR="000D407B" w:rsidRPr="00A60F6D" w:rsidRDefault="000D407B" w:rsidP="00B54061">
      <w:pPr>
        <w:spacing w:after="0" w:line="240" w:lineRule="auto"/>
        <w:ind w:firstLine="709"/>
        <w:jc w:val="both"/>
        <w:rPr>
          <w:rFonts w:ascii="Times New Roman" w:hAnsi="Times New Roman"/>
          <w:sz w:val="24"/>
          <w:szCs w:val="24"/>
        </w:rPr>
      </w:pPr>
    </w:p>
    <w:p w14:paraId="45EFE380" w14:textId="77777777" w:rsidR="00781FCB" w:rsidRPr="00A60F6D" w:rsidRDefault="00781FCB" w:rsidP="00B54061">
      <w:pPr>
        <w:spacing w:after="0" w:line="240" w:lineRule="auto"/>
        <w:jc w:val="center"/>
        <w:rPr>
          <w:rFonts w:ascii="Times New Roman" w:hAnsi="Times New Roman"/>
          <w:b/>
          <w:bCs/>
          <w:iCs/>
          <w:sz w:val="24"/>
          <w:szCs w:val="24"/>
        </w:rPr>
      </w:pPr>
      <w:r w:rsidRPr="00A60F6D">
        <w:rPr>
          <w:rFonts w:ascii="Times New Roman" w:hAnsi="Times New Roman"/>
          <w:b/>
          <w:bCs/>
          <w:iCs/>
          <w:sz w:val="24"/>
          <w:szCs w:val="24"/>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A60F6D"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Інституційна</w:t>
            </w:r>
          </w:p>
        </w:tc>
      </w:tr>
      <w:tr w:rsidR="00781FCB" w:rsidRPr="00A60F6D"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відмінно / Excellent</w:t>
            </w:r>
          </w:p>
        </w:tc>
      </w:tr>
      <w:tr w:rsidR="00781FCB" w:rsidRPr="00A60F6D"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добре / Good</w:t>
            </w:r>
          </w:p>
        </w:tc>
      </w:tr>
      <w:tr w:rsidR="00781FCB" w:rsidRPr="00A60F6D"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задовільно / Satisfactory</w:t>
            </w:r>
          </w:p>
        </w:tc>
      </w:tr>
      <w:tr w:rsidR="00781FCB" w:rsidRPr="00A60F6D"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незадовільно / Fail</w:t>
            </w:r>
          </w:p>
        </w:tc>
      </w:tr>
    </w:tbl>
    <w:p w14:paraId="64921E52" w14:textId="77777777" w:rsidR="000D407B" w:rsidRPr="00A60F6D" w:rsidRDefault="000D407B" w:rsidP="00B54061">
      <w:pPr>
        <w:spacing w:after="0" w:line="240" w:lineRule="auto"/>
        <w:ind w:firstLine="709"/>
        <w:jc w:val="both"/>
        <w:rPr>
          <w:rFonts w:ascii="Times New Roman" w:hAnsi="Times New Roman"/>
          <w:sz w:val="24"/>
          <w:szCs w:val="24"/>
        </w:rPr>
      </w:pPr>
    </w:p>
    <w:p w14:paraId="4D810D5E" w14:textId="58DAFFB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A60F6D" w:rsidRDefault="00781FCB" w:rsidP="00B54061">
      <w:pPr>
        <w:spacing w:after="0" w:line="240" w:lineRule="auto"/>
        <w:ind w:firstLine="709"/>
        <w:jc w:val="both"/>
        <w:rPr>
          <w:rFonts w:ascii="Times New Roman" w:hAnsi="Times New Roman"/>
          <w:sz w:val="24"/>
          <w:szCs w:val="24"/>
        </w:rPr>
      </w:pPr>
      <w:bookmarkStart w:id="4" w:name="_Toc50155094"/>
      <w:bookmarkStart w:id="5" w:name="_Toc53950356"/>
      <w:r w:rsidRPr="00A60F6D">
        <w:rPr>
          <w:rFonts w:ascii="Times New Roman" w:hAnsi="Times New Roman"/>
          <w:sz w:val="24"/>
          <w:szCs w:val="24"/>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7D224BE6"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Поточна успішність складається з успішності за дві контрольні роботи (кожна максимально оцінюється у </w:t>
      </w:r>
      <w:r w:rsidR="004A2924">
        <w:rPr>
          <w:rFonts w:ascii="Times New Roman" w:hAnsi="Times New Roman"/>
          <w:sz w:val="24"/>
          <w:szCs w:val="24"/>
        </w:rPr>
        <w:t>3</w:t>
      </w:r>
      <w:r w:rsidR="0061331A" w:rsidRPr="00A60F6D">
        <w:rPr>
          <w:rFonts w:ascii="Times New Roman" w:hAnsi="Times New Roman"/>
          <w:sz w:val="24"/>
          <w:szCs w:val="24"/>
        </w:rPr>
        <w:t>0</w:t>
      </w:r>
      <w:r w:rsidRPr="00A60F6D">
        <w:rPr>
          <w:rFonts w:ascii="Times New Roman" w:hAnsi="Times New Roman"/>
          <w:sz w:val="24"/>
          <w:szCs w:val="24"/>
        </w:rPr>
        <w:t xml:space="preserve"> балів), оцінок за </w:t>
      </w:r>
      <w:r w:rsidR="0061331A" w:rsidRPr="00A60F6D">
        <w:rPr>
          <w:rFonts w:ascii="Times New Roman" w:hAnsi="Times New Roman"/>
          <w:sz w:val="24"/>
          <w:szCs w:val="24"/>
        </w:rPr>
        <w:t xml:space="preserve">виконання </w:t>
      </w:r>
      <w:r w:rsidR="004A2924">
        <w:rPr>
          <w:rFonts w:ascii="Times New Roman" w:hAnsi="Times New Roman"/>
          <w:sz w:val="24"/>
          <w:szCs w:val="24"/>
        </w:rPr>
        <w:t>практичних робіт</w:t>
      </w:r>
      <w:r w:rsidR="0061331A" w:rsidRPr="00A60F6D">
        <w:rPr>
          <w:rFonts w:ascii="Times New Roman" w:hAnsi="Times New Roman"/>
          <w:sz w:val="24"/>
          <w:szCs w:val="24"/>
        </w:rPr>
        <w:t xml:space="preserve"> (</w:t>
      </w:r>
      <w:r w:rsidR="004A2924">
        <w:rPr>
          <w:rFonts w:ascii="Times New Roman" w:hAnsi="Times New Roman"/>
          <w:sz w:val="24"/>
          <w:szCs w:val="24"/>
        </w:rPr>
        <w:t>4</w:t>
      </w:r>
      <w:r w:rsidR="0061331A" w:rsidRPr="00A60F6D">
        <w:rPr>
          <w:rFonts w:ascii="Times New Roman" w:hAnsi="Times New Roman"/>
          <w:sz w:val="24"/>
          <w:szCs w:val="24"/>
        </w:rPr>
        <w:t>0 балів)</w:t>
      </w:r>
      <w:r w:rsidRPr="00A60F6D">
        <w:rPr>
          <w:rFonts w:ascii="Times New Roman" w:hAnsi="Times New Roman"/>
          <w:sz w:val="24"/>
          <w:szCs w:val="24"/>
        </w:rPr>
        <w:t xml:space="preserve">. Отримані бали за контрольні роботи та </w:t>
      </w:r>
      <w:r w:rsidR="009C3213">
        <w:rPr>
          <w:rFonts w:ascii="Times New Roman" w:hAnsi="Times New Roman"/>
          <w:sz w:val="24"/>
          <w:szCs w:val="24"/>
        </w:rPr>
        <w:t xml:space="preserve">практичні </w:t>
      </w:r>
      <w:r w:rsidR="0061331A" w:rsidRPr="00A60F6D">
        <w:rPr>
          <w:rFonts w:ascii="Times New Roman" w:hAnsi="Times New Roman"/>
          <w:sz w:val="24"/>
          <w:szCs w:val="24"/>
        </w:rPr>
        <w:t xml:space="preserve"> роботи</w:t>
      </w:r>
      <w:r w:rsidRPr="00A60F6D">
        <w:rPr>
          <w:rFonts w:ascii="Times New Roman" w:hAnsi="Times New Roman"/>
          <w:sz w:val="24"/>
          <w:szCs w:val="24"/>
        </w:rPr>
        <w:t xml:space="preserve">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A60F6D" w:rsidRDefault="00781FCB" w:rsidP="00B54061">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781FCB" w:rsidRPr="00A60F6D" w14:paraId="4C893AA1" w14:textId="77777777" w:rsidTr="00B54061">
        <w:tc>
          <w:tcPr>
            <w:tcW w:w="1037" w:type="pct"/>
          </w:tcPr>
          <w:p w14:paraId="2B5D355F"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 xml:space="preserve">Підсумкове оцінювання (якщо здобу-вач вищої освіти набрав менше 60 балів та/або прагне </w:t>
            </w:r>
            <w:r w:rsidRPr="00A60F6D">
              <w:rPr>
                <w:rFonts w:ascii="Times New Roman" w:hAnsi="Times New Roman"/>
                <w:b/>
                <w:sz w:val="24"/>
                <w:szCs w:val="24"/>
              </w:rPr>
              <w:lastRenderedPageBreak/>
              <w:t>поліпшити оцінку)</w:t>
            </w:r>
          </w:p>
        </w:tc>
        <w:tc>
          <w:tcPr>
            <w:tcW w:w="3963" w:type="pct"/>
          </w:tcPr>
          <w:p w14:paraId="31D554CE" w14:textId="4088FC29" w:rsidR="00781FCB" w:rsidRPr="00A60F6D" w:rsidRDefault="00BF4349" w:rsidP="00B54061">
            <w:pPr>
              <w:widowControl w:val="0"/>
              <w:spacing w:after="0" w:line="240" w:lineRule="auto"/>
              <w:jc w:val="both"/>
              <w:rPr>
                <w:rFonts w:ascii="Times New Roman" w:hAnsi="Times New Roman"/>
                <w:iCs/>
                <w:sz w:val="24"/>
                <w:szCs w:val="24"/>
              </w:rPr>
            </w:pPr>
            <w:r>
              <w:rPr>
                <w:rFonts w:ascii="Times New Roman" w:hAnsi="Times New Roman"/>
                <w:iCs/>
                <w:sz w:val="24"/>
                <w:szCs w:val="24"/>
              </w:rPr>
              <w:lastRenderedPageBreak/>
              <w:t>Екзамен</w:t>
            </w:r>
            <w:r w:rsidR="00F376E2">
              <w:rPr>
                <w:sz w:val="24"/>
                <w:szCs w:val="24"/>
              </w:rPr>
              <w:t xml:space="preserve"> </w:t>
            </w:r>
            <w:r w:rsidR="00781FCB" w:rsidRPr="00A60F6D">
              <w:rPr>
                <w:rFonts w:ascii="Times New Roman" w:hAnsi="Times New Roman"/>
                <w:iCs/>
                <w:sz w:val="24"/>
                <w:szCs w:val="24"/>
              </w:rPr>
              <w:t xml:space="preserve">відбувається у формі письмової роботи, білети являють </w:t>
            </w:r>
            <w:r w:rsidR="000853F4" w:rsidRPr="00A60F6D">
              <w:rPr>
                <w:rFonts w:ascii="Times New Roman" w:hAnsi="Times New Roman"/>
                <w:iCs/>
                <w:sz w:val="24"/>
                <w:szCs w:val="24"/>
              </w:rPr>
              <w:t>25</w:t>
            </w:r>
            <w:r w:rsidR="00781FCB" w:rsidRPr="00A60F6D">
              <w:rPr>
                <w:rFonts w:ascii="Times New Roman" w:hAnsi="Times New Roman"/>
                <w:iCs/>
                <w:sz w:val="24"/>
                <w:szCs w:val="24"/>
              </w:rPr>
              <w:t xml:space="preserve"> тестових запитань, </w:t>
            </w:r>
            <w:r w:rsidR="005F46A1" w:rsidRPr="00A60F6D">
              <w:rPr>
                <w:rFonts w:ascii="Times New Roman" w:hAnsi="Times New Roman"/>
                <w:iCs/>
                <w:sz w:val="24"/>
                <w:szCs w:val="24"/>
                <w:lang w:val="ru-RU"/>
              </w:rPr>
              <w:t>5</w:t>
            </w:r>
            <w:r w:rsidR="005F46A1" w:rsidRPr="00A60F6D">
              <w:rPr>
                <w:rFonts w:ascii="Times New Roman" w:hAnsi="Times New Roman"/>
                <w:iCs/>
                <w:sz w:val="24"/>
                <w:szCs w:val="24"/>
              </w:rPr>
              <w:t xml:space="preserve"> відкритих запита</w:t>
            </w:r>
            <w:r w:rsidR="00781FCB" w:rsidRPr="00A60F6D">
              <w:rPr>
                <w:rFonts w:ascii="Times New Roman" w:hAnsi="Times New Roman"/>
                <w:iCs/>
                <w:sz w:val="24"/>
                <w:szCs w:val="24"/>
              </w:rPr>
              <w:t>н</w:t>
            </w:r>
            <w:r w:rsidR="005F46A1" w:rsidRPr="00A60F6D">
              <w:rPr>
                <w:rFonts w:ascii="Times New Roman" w:hAnsi="Times New Roman"/>
                <w:iCs/>
                <w:sz w:val="24"/>
                <w:szCs w:val="24"/>
              </w:rPr>
              <w:t>ь</w:t>
            </w:r>
            <w:r w:rsidR="00781FCB" w:rsidRPr="00A60F6D">
              <w:rPr>
                <w:rFonts w:ascii="Times New Roman" w:hAnsi="Times New Roman"/>
                <w:iCs/>
                <w:sz w:val="24"/>
                <w:szCs w:val="24"/>
              </w:rPr>
              <w:t>.</w:t>
            </w:r>
          </w:p>
          <w:p w14:paraId="60232DC3" w14:textId="18CD1003" w:rsidR="00781FCB" w:rsidRPr="00A60F6D" w:rsidRDefault="00781FCB" w:rsidP="00B54061">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Кожний тест має один правильний варіант відповіді. Правильна відповідь на запитання тесту оцінюється у </w:t>
            </w:r>
            <w:r w:rsidR="000853F4" w:rsidRPr="00A60F6D">
              <w:rPr>
                <w:rFonts w:ascii="Times New Roman" w:hAnsi="Times New Roman"/>
                <w:iCs/>
                <w:sz w:val="24"/>
                <w:szCs w:val="24"/>
              </w:rPr>
              <w:t>2</w:t>
            </w:r>
            <w:r w:rsidRPr="00A60F6D">
              <w:rPr>
                <w:rFonts w:ascii="Times New Roman" w:hAnsi="Times New Roman"/>
                <w:iCs/>
                <w:sz w:val="24"/>
                <w:szCs w:val="24"/>
              </w:rPr>
              <w:t xml:space="preserve"> бал</w:t>
            </w:r>
            <w:r w:rsidR="00CF31DF" w:rsidRPr="00A60F6D">
              <w:rPr>
                <w:rFonts w:ascii="Times New Roman" w:hAnsi="Times New Roman"/>
                <w:iCs/>
                <w:sz w:val="24"/>
                <w:szCs w:val="24"/>
              </w:rPr>
              <w:t>и</w:t>
            </w:r>
            <w:r w:rsidRPr="00A60F6D">
              <w:rPr>
                <w:rFonts w:ascii="Times New Roman" w:hAnsi="Times New Roman"/>
                <w:iCs/>
                <w:sz w:val="24"/>
                <w:szCs w:val="24"/>
              </w:rPr>
              <w:t>.</w:t>
            </w:r>
          </w:p>
          <w:p w14:paraId="59A3C855" w14:textId="5B442C05" w:rsidR="00CF31DF"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005F46A1" w:rsidRPr="00A60F6D">
              <w:rPr>
                <w:rFonts w:ascii="Times New Roman" w:hAnsi="Times New Roman"/>
                <w:iCs/>
                <w:sz w:val="24"/>
                <w:szCs w:val="24"/>
                <w:lang w:val="ru-RU"/>
              </w:rPr>
              <w:t>10</w:t>
            </w:r>
            <w:r w:rsidRPr="00A60F6D">
              <w:rPr>
                <w:rFonts w:ascii="Times New Roman" w:hAnsi="Times New Roman"/>
                <w:iCs/>
                <w:sz w:val="24"/>
                <w:szCs w:val="24"/>
              </w:rPr>
              <w:t xml:space="preserve"> балів. Відкриті запитання оцінюються шляхом співставлення з еталонними відповідями. </w:t>
            </w:r>
          </w:p>
          <w:p w14:paraId="42A19977" w14:textId="4EDB99B0" w:rsidR="00781FCB"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lastRenderedPageBreak/>
              <w:t>Максимальна кількість балів за залік: 100</w:t>
            </w:r>
          </w:p>
        </w:tc>
      </w:tr>
      <w:tr w:rsidR="00781FCB" w:rsidRPr="00A60F6D" w14:paraId="65502667" w14:textId="77777777" w:rsidTr="00B54061">
        <w:tc>
          <w:tcPr>
            <w:tcW w:w="1037" w:type="pct"/>
          </w:tcPr>
          <w:p w14:paraId="479B0881"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lastRenderedPageBreak/>
              <w:t>Практичні заняття</w:t>
            </w:r>
          </w:p>
        </w:tc>
        <w:tc>
          <w:tcPr>
            <w:tcW w:w="3963" w:type="pct"/>
          </w:tcPr>
          <w:p w14:paraId="286E552E" w14:textId="2FB9FD17" w:rsidR="00DA013F" w:rsidRPr="00DA013F" w:rsidRDefault="00DA013F" w:rsidP="00DA013F">
            <w:pPr>
              <w:widowControl w:val="0"/>
              <w:spacing w:after="0" w:line="240" w:lineRule="auto"/>
              <w:jc w:val="both"/>
              <w:rPr>
                <w:rFonts w:ascii="Times New Roman" w:hAnsi="Times New Roman"/>
                <w:iCs/>
                <w:sz w:val="24"/>
                <w:szCs w:val="24"/>
              </w:rPr>
            </w:pPr>
            <w:r>
              <w:rPr>
                <w:rFonts w:ascii="Times New Roman" w:hAnsi="Times New Roman"/>
                <w:iCs/>
                <w:sz w:val="24"/>
                <w:szCs w:val="24"/>
              </w:rPr>
              <w:t>С</w:t>
            </w:r>
            <w:r w:rsidRPr="00DA013F">
              <w:rPr>
                <w:rFonts w:ascii="Times New Roman" w:hAnsi="Times New Roman"/>
                <w:iCs/>
                <w:sz w:val="24"/>
                <w:szCs w:val="24"/>
              </w:rPr>
              <w:t>итуаційні вправи, де відпрацьовуються навички індивідуальної та командної роботи. Розв’язання задач.</w:t>
            </w:r>
          </w:p>
          <w:p w14:paraId="21A22AC9" w14:textId="56CA2512" w:rsidR="00781FCB" w:rsidRPr="00DA013F" w:rsidRDefault="00DA013F" w:rsidP="00DA013F">
            <w:pPr>
              <w:widowControl w:val="0"/>
              <w:spacing w:after="0" w:line="240" w:lineRule="auto"/>
              <w:jc w:val="both"/>
              <w:rPr>
                <w:rFonts w:ascii="Times New Roman" w:hAnsi="Times New Roman"/>
                <w:iCs/>
                <w:color w:val="FF0000"/>
                <w:sz w:val="24"/>
                <w:szCs w:val="24"/>
              </w:rPr>
            </w:pPr>
            <w:r w:rsidRPr="00DA013F">
              <w:rPr>
                <w:rFonts w:ascii="Times New Roman" w:hAnsi="Times New Roman"/>
                <w:iCs/>
                <w:sz w:val="24"/>
                <w:szCs w:val="24"/>
              </w:rPr>
              <w:t xml:space="preserve">Максимально оцінюються у </w:t>
            </w:r>
            <w:r w:rsidR="004A2924">
              <w:rPr>
                <w:rFonts w:ascii="Times New Roman" w:hAnsi="Times New Roman"/>
                <w:iCs/>
                <w:sz w:val="24"/>
                <w:szCs w:val="24"/>
              </w:rPr>
              <w:t>4</w:t>
            </w:r>
            <w:r w:rsidRPr="00DA013F">
              <w:rPr>
                <w:rFonts w:ascii="Times New Roman" w:hAnsi="Times New Roman"/>
                <w:iCs/>
                <w:sz w:val="24"/>
                <w:szCs w:val="24"/>
              </w:rPr>
              <w:t>0 балів (</w:t>
            </w:r>
            <w:r w:rsidR="004A2924">
              <w:rPr>
                <w:rFonts w:ascii="Times New Roman" w:hAnsi="Times New Roman"/>
                <w:iCs/>
                <w:sz w:val="24"/>
                <w:szCs w:val="24"/>
              </w:rPr>
              <w:t>8</w:t>
            </w:r>
            <w:r w:rsidRPr="00DA013F">
              <w:rPr>
                <w:rFonts w:ascii="Times New Roman" w:hAnsi="Times New Roman"/>
                <w:iCs/>
                <w:sz w:val="24"/>
                <w:szCs w:val="24"/>
              </w:rPr>
              <w:t xml:space="preserve"> занят</w:t>
            </w:r>
            <w:r w:rsidR="004A2924">
              <w:rPr>
                <w:rFonts w:ascii="Times New Roman" w:hAnsi="Times New Roman"/>
                <w:iCs/>
                <w:sz w:val="24"/>
                <w:szCs w:val="24"/>
              </w:rPr>
              <w:t>ь</w:t>
            </w:r>
            <w:r w:rsidRPr="00DA013F">
              <w:rPr>
                <w:rFonts w:ascii="Times New Roman" w:hAnsi="Times New Roman"/>
                <w:iCs/>
                <w:sz w:val="24"/>
                <w:szCs w:val="24"/>
              </w:rPr>
              <w:t>×</w:t>
            </w:r>
            <w:r w:rsidR="004A2924">
              <w:rPr>
                <w:rFonts w:ascii="Times New Roman" w:hAnsi="Times New Roman"/>
                <w:iCs/>
                <w:sz w:val="24"/>
                <w:szCs w:val="24"/>
              </w:rPr>
              <w:t>5</w:t>
            </w:r>
            <w:r w:rsidRPr="00DA013F">
              <w:rPr>
                <w:rFonts w:ascii="Times New Roman" w:hAnsi="Times New Roman"/>
                <w:iCs/>
                <w:sz w:val="24"/>
                <w:szCs w:val="24"/>
              </w:rPr>
              <w:t xml:space="preserve"> балів/заняття).</w:t>
            </w:r>
          </w:p>
        </w:tc>
      </w:tr>
      <w:tr w:rsidR="00781FCB" w:rsidRPr="00A60F6D" w14:paraId="4DACBA8B" w14:textId="77777777" w:rsidTr="00B54061">
        <w:tc>
          <w:tcPr>
            <w:tcW w:w="1037" w:type="pct"/>
          </w:tcPr>
          <w:p w14:paraId="4EDE1EE6"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3A544375" w14:textId="4ABE1DD6" w:rsidR="00781FCB" w:rsidRPr="00A60F6D" w:rsidRDefault="00781FCB" w:rsidP="0061331A">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Охоплюють матеріали лекційного курсу. Містять тести</w:t>
            </w:r>
            <w:r w:rsidR="000853F4" w:rsidRPr="00A60F6D">
              <w:rPr>
                <w:rFonts w:ascii="Times New Roman" w:hAnsi="Times New Roman"/>
                <w:bCs/>
                <w:sz w:val="24"/>
                <w:szCs w:val="24"/>
              </w:rPr>
              <w:t>.</w:t>
            </w:r>
            <w:r w:rsidRPr="00A60F6D">
              <w:rPr>
                <w:rFonts w:ascii="Times New Roman" w:hAnsi="Times New Roman"/>
                <w:bCs/>
                <w:sz w:val="24"/>
                <w:szCs w:val="24"/>
              </w:rPr>
              <w:t xml:space="preserve"> </w:t>
            </w:r>
            <w:r w:rsidR="004A2924">
              <w:rPr>
                <w:rFonts w:ascii="Times New Roman" w:hAnsi="Times New Roman"/>
                <w:bCs/>
                <w:sz w:val="24"/>
                <w:szCs w:val="24"/>
              </w:rPr>
              <w:t>Кожна м</w:t>
            </w:r>
            <w:r w:rsidRPr="00A60F6D">
              <w:rPr>
                <w:rFonts w:ascii="Times New Roman" w:hAnsi="Times New Roman"/>
                <w:bCs/>
                <w:sz w:val="24"/>
                <w:szCs w:val="24"/>
              </w:rPr>
              <w:t>аксимально оціню</w:t>
            </w:r>
            <w:r w:rsidR="004A2924">
              <w:rPr>
                <w:rFonts w:ascii="Times New Roman" w:hAnsi="Times New Roman"/>
                <w:bCs/>
                <w:sz w:val="24"/>
                <w:szCs w:val="24"/>
              </w:rPr>
              <w:t>є</w:t>
            </w:r>
            <w:r w:rsidRPr="00A60F6D">
              <w:rPr>
                <w:rFonts w:ascii="Times New Roman" w:hAnsi="Times New Roman"/>
                <w:bCs/>
                <w:sz w:val="24"/>
                <w:szCs w:val="24"/>
              </w:rPr>
              <w:t xml:space="preserve">ться у </w:t>
            </w:r>
            <w:r w:rsidR="004A2924">
              <w:rPr>
                <w:rFonts w:ascii="Times New Roman" w:hAnsi="Times New Roman"/>
                <w:bCs/>
                <w:sz w:val="24"/>
                <w:szCs w:val="24"/>
              </w:rPr>
              <w:t>3</w:t>
            </w:r>
            <w:r w:rsidRPr="00A60F6D">
              <w:rPr>
                <w:rFonts w:ascii="Times New Roman" w:hAnsi="Times New Roman"/>
                <w:bCs/>
                <w:sz w:val="24"/>
                <w:szCs w:val="24"/>
              </w:rPr>
              <w:t>0 балів.</w:t>
            </w:r>
          </w:p>
        </w:tc>
      </w:tr>
    </w:tbl>
    <w:p w14:paraId="767D3492" w14:textId="0DD7098F" w:rsidR="00781FCB" w:rsidRPr="00A60F6D" w:rsidRDefault="00781FCB" w:rsidP="009363D1">
      <w:pPr>
        <w:widowControl w:val="0"/>
        <w:spacing w:after="0" w:line="240" w:lineRule="auto"/>
        <w:rPr>
          <w:rFonts w:ascii="Times New Roman" w:hAnsi="Times New Roman"/>
          <w:bCs/>
          <w:sz w:val="24"/>
          <w:szCs w:val="24"/>
        </w:rPr>
      </w:pPr>
    </w:p>
    <w:p w14:paraId="3C56A938" w14:textId="670FF629" w:rsidR="00781FCB" w:rsidRPr="00A60F6D" w:rsidRDefault="00781FCB" w:rsidP="00E43854">
      <w:pPr>
        <w:widowControl w:val="0"/>
        <w:spacing w:after="0" w:line="240" w:lineRule="auto"/>
        <w:ind w:firstLine="709"/>
        <w:rPr>
          <w:rFonts w:ascii="Times New Roman" w:hAnsi="Times New Roman"/>
          <w:bCs/>
          <w:sz w:val="24"/>
          <w:szCs w:val="24"/>
        </w:rPr>
      </w:pPr>
      <w:r w:rsidRPr="00A60F6D">
        <w:rPr>
          <w:rFonts w:ascii="Times New Roman" w:hAnsi="Times New Roman"/>
          <w:bCs/>
          <w:sz w:val="24"/>
          <w:szCs w:val="24"/>
        </w:rPr>
        <w:t>6.3.</w:t>
      </w:r>
      <w:r w:rsidR="00BC1F0C" w:rsidRPr="00A60F6D">
        <w:rPr>
          <w:rFonts w:ascii="Times New Roman" w:hAnsi="Times New Roman"/>
          <w:bCs/>
          <w:sz w:val="24"/>
          <w:szCs w:val="24"/>
        </w:rPr>
        <w:t xml:space="preserve"> Критерії </w:t>
      </w:r>
      <w:r w:rsidRPr="00A60F6D">
        <w:rPr>
          <w:rFonts w:ascii="Times New Roman" w:hAnsi="Times New Roman"/>
          <w:bCs/>
          <w:sz w:val="24"/>
          <w:szCs w:val="24"/>
        </w:rPr>
        <w:t xml:space="preserve">оцінювання </w:t>
      </w:r>
      <w:r w:rsidR="0001624E" w:rsidRPr="00A60F6D">
        <w:rPr>
          <w:rFonts w:ascii="Times New Roman" w:hAnsi="Times New Roman"/>
          <w:b/>
          <w:i/>
          <w:iCs/>
          <w:sz w:val="24"/>
          <w:szCs w:val="24"/>
        </w:rPr>
        <w:t>письмової контрольної роботи</w:t>
      </w:r>
      <w:r w:rsidRPr="00A60F6D">
        <w:rPr>
          <w:rFonts w:ascii="Times New Roman" w:hAnsi="Times New Roman"/>
          <w:bCs/>
          <w:sz w:val="24"/>
          <w:szCs w:val="24"/>
        </w:rPr>
        <w:t xml:space="preserve">: </w:t>
      </w:r>
    </w:p>
    <w:p w14:paraId="63A69DA3" w14:textId="188CF3F3" w:rsidR="00781FCB" w:rsidRPr="00A60F6D" w:rsidRDefault="0061331A"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25</w:t>
      </w:r>
      <w:r w:rsidR="00781FCB" w:rsidRPr="00A60F6D">
        <w:rPr>
          <w:rFonts w:ascii="Times New Roman" w:hAnsi="Times New Roman"/>
          <w:bCs/>
          <w:sz w:val="24"/>
          <w:szCs w:val="24"/>
        </w:rPr>
        <w:t xml:space="preserve"> тестових завдань з чотирма варіантами відповідей, 1 правильна відповідь оцінюється у </w:t>
      </w:r>
      <w:r w:rsidRPr="00A60F6D">
        <w:rPr>
          <w:rFonts w:ascii="Times New Roman" w:hAnsi="Times New Roman"/>
          <w:bCs/>
          <w:sz w:val="24"/>
          <w:szCs w:val="24"/>
          <w:lang w:val="ru-RU"/>
        </w:rPr>
        <w:t>2</w:t>
      </w:r>
      <w:r w:rsidR="00781FCB" w:rsidRPr="00A60F6D">
        <w:rPr>
          <w:rFonts w:ascii="Times New Roman" w:hAnsi="Times New Roman"/>
          <w:bCs/>
          <w:sz w:val="24"/>
          <w:szCs w:val="24"/>
        </w:rPr>
        <w:t xml:space="preserve"> бал</w:t>
      </w:r>
      <w:r w:rsidRPr="00A60F6D">
        <w:rPr>
          <w:rFonts w:ascii="Times New Roman" w:hAnsi="Times New Roman"/>
          <w:bCs/>
          <w:sz w:val="24"/>
          <w:szCs w:val="24"/>
        </w:rPr>
        <w:t>и</w:t>
      </w:r>
      <w:r w:rsidR="00781FCB" w:rsidRPr="00A60F6D">
        <w:rPr>
          <w:rFonts w:ascii="Times New Roman" w:hAnsi="Times New Roman"/>
          <w:bCs/>
          <w:sz w:val="24"/>
          <w:szCs w:val="24"/>
        </w:rPr>
        <w:t>.</w:t>
      </w:r>
    </w:p>
    <w:p w14:paraId="09FA5D52" w14:textId="3E4E2D6D"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 xml:space="preserve">Відкрите питання – 1 правильна відповідь оцінюється в </w:t>
      </w:r>
      <w:r w:rsidR="005F46A1" w:rsidRPr="00A60F6D">
        <w:rPr>
          <w:rFonts w:ascii="Times New Roman" w:hAnsi="Times New Roman"/>
          <w:bCs/>
          <w:sz w:val="24"/>
          <w:szCs w:val="24"/>
          <w:lang w:val="ru-RU"/>
        </w:rPr>
        <w:t>1</w:t>
      </w:r>
      <w:r w:rsidRPr="00A60F6D">
        <w:rPr>
          <w:rFonts w:ascii="Times New Roman" w:hAnsi="Times New Roman"/>
          <w:bCs/>
          <w:sz w:val="24"/>
          <w:szCs w:val="24"/>
        </w:rPr>
        <w:t>0 балів, причому:</w:t>
      </w:r>
    </w:p>
    <w:p w14:paraId="64DAC3DD" w14:textId="1F015697" w:rsidR="00781FCB" w:rsidRPr="00A60F6D" w:rsidRDefault="00EA3846"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lang w:val="ru-RU"/>
        </w:rPr>
        <w:t>10</w:t>
      </w:r>
      <w:r w:rsidR="00781FCB" w:rsidRPr="00A60F6D">
        <w:rPr>
          <w:rFonts w:ascii="Times New Roman" w:hAnsi="Times New Roman"/>
          <w:b/>
          <w:sz w:val="24"/>
          <w:szCs w:val="24"/>
        </w:rPr>
        <w:t xml:space="preserve"> балів</w:t>
      </w:r>
      <w:r w:rsidR="00781FCB" w:rsidRPr="00A60F6D">
        <w:rPr>
          <w:rFonts w:ascii="Times New Roman" w:hAnsi="Times New Roman"/>
          <w:bCs/>
          <w:sz w:val="24"/>
          <w:szCs w:val="24"/>
        </w:rPr>
        <w:t xml:space="preserve"> – </w:t>
      </w:r>
      <w:r w:rsidR="00015EA5" w:rsidRPr="00A60F6D">
        <w:rPr>
          <w:rFonts w:ascii="Times New Roman" w:hAnsi="Times New Roman"/>
          <w:bCs/>
          <w:sz w:val="24"/>
          <w:szCs w:val="24"/>
        </w:rPr>
        <w:t xml:space="preserve">повна </w:t>
      </w:r>
      <w:r w:rsidR="00781FCB" w:rsidRPr="00A60F6D">
        <w:rPr>
          <w:rFonts w:ascii="Times New Roman" w:hAnsi="Times New Roman"/>
          <w:bCs/>
          <w:sz w:val="24"/>
          <w:szCs w:val="24"/>
        </w:rPr>
        <w:t>відповідність еталону, наведення прикладів з додаткової літератури</w:t>
      </w:r>
    </w:p>
    <w:p w14:paraId="28E1236A" w14:textId="5F5DC457"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8-9</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 </w:t>
      </w:r>
      <w:r w:rsidRPr="00A60F6D">
        <w:rPr>
          <w:rFonts w:ascii="Times New Roman" w:hAnsi="Times New Roman"/>
          <w:bCs/>
          <w:sz w:val="24"/>
          <w:szCs w:val="24"/>
        </w:rPr>
        <w:t>відповідність еталону, припускаються незначні помилки в граматиці та/або орфографії.</w:t>
      </w:r>
    </w:p>
    <w:p w14:paraId="01E92FC4" w14:textId="031A0B5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6-7</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w:t>
      </w:r>
      <w:r w:rsidRPr="00A60F6D">
        <w:rPr>
          <w:rFonts w:ascii="Times New Roman" w:hAnsi="Times New Roman"/>
          <w:bCs/>
          <w:sz w:val="24"/>
          <w:szCs w:val="24"/>
        </w:rPr>
        <w:t>– відповідь в цілому відповідає еталону із незначними зауваженнями</w:t>
      </w:r>
      <w:r w:rsidR="00781FCB" w:rsidRPr="00A60F6D">
        <w:rPr>
          <w:rFonts w:ascii="Times New Roman" w:hAnsi="Times New Roman"/>
          <w:bCs/>
          <w:sz w:val="24"/>
          <w:szCs w:val="24"/>
        </w:rPr>
        <w:t>, помилк</w:t>
      </w:r>
      <w:r w:rsidRPr="00A60F6D">
        <w:rPr>
          <w:rFonts w:ascii="Times New Roman" w:hAnsi="Times New Roman"/>
          <w:bCs/>
          <w:sz w:val="24"/>
          <w:szCs w:val="24"/>
        </w:rPr>
        <w:t xml:space="preserve">и в граматиці та/або орфографії, </w:t>
      </w:r>
    </w:p>
    <w:p w14:paraId="6E706DF7" w14:textId="3D29782D"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bCs/>
          <w:sz w:val="24"/>
          <w:szCs w:val="24"/>
        </w:rPr>
        <w:t>4-5 балів</w:t>
      </w:r>
      <w:r w:rsidRPr="00A60F6D">
        <w:rPr>
          <w:rFonts w:ascii="Times New Roman" w:hAnsi="Times New Roman"/>
          <w:bCs/>
          <w:sz w:val="24"/>
          <w:szCs w:val="24"/>
        </w:rPr>
        <w:t xml:space="preserve"> – відповідність еталону із зауваженнями, помилки в структурі відповіді;</w:t>
      </w:r>
    </w:p>
    <w:p w14:paraId="69DA3470" w14:textId="6C64848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2-3</w:t>
      </w:r>
      <w:r w:rsidR="00781FCB" w:rsidRPr="00A60F6D">
        <w:rPr>
          <w:rFonts w:ascii="Times New Roman" w:hAnsi="Times New Roman"/>
          <w:b/>
          <w:sz w:val="24"/>
          <w:szCs w:val="24"/>
        </w:rPr>
        <w:t xml:space="preserve"> бал</w:t>
      </w:r>
      <w:r w:rsidRPr="00A60F6D">
        <w:rPr>
          <w:rFonts w:ascii="Times New Roman" w:hAnsi="Times New Roman"/>
          <w:b/>
          <w:sz w:val="24"/>
          <w:szCs w:val="24"/>
        </w:rPr>
        <w:t>и</w:t>
      </w:r>
      <w:r w:rsidR="00781FCB" w:rsidRPr="00A60F6D">
        <w:rPr>
          <w:rFonts w:ascii="Times New Roman" w:hAnsi="Times New Roman"/>
          <w:bCs/>
          <w:sz w:val="24"/>
          <w:szCs w:val="24"/>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48BFB1CD" w:rsidR="00781FCB"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1 бал</w:t>
      </w:r>
      <w:r w:rsidRPr="00A60F6D">
        <w:rPr>
          <w:rFonts w:ascii="Times New Roman" w:hAnsi="Times New Roman"/>
          <w:bCs/>
          <w:sz w:val="24"/>
          <w:szCs w:val="24"/>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w14:paraId="7D14E108" w14:textId="6F2F862F" w:rsidR="00FF0779" w:rsidRPr="00A60F6D" w:rsidRDefault="00FF0779" w:rsidP="00E43854">
      <w:pPr>
        <w:widowControl w:val="0"/>
        <w:spacing w:after="0" w:line="240" w:lineRule="auto"/>
        <w:ind w:firstLine="709"/>
        <w:jc w:val="both"/>
        <w:rPr>
          <w:rFonts w:ascii="Times New Roman" w:hAnsi="Times New Roman"/>
          <w:bCs/>
          <w:sz w:val="24"/>
          <w:szCs w:val="24"/>
        </w:rPr>
      </w:pPr>
      <w:r w:rsidRPr="00FF0779">
        <w:rPr>
          <w:rFonts w:ascii="Times New Roman" w:hAnsi="Times New Roman"/>
          <w:bCs/>
          <w:sz w:val="24"/>
          <w:szCs w:val="24"/>
        </w:rPr>
        <w:t xml:space="preserve">Критерії оцінювання ситуаційних вправ та задач доводяться викладачем до відома здобувачів вищої освіти перед початком кожного заняття у вигляді правил та умов отримання оцінки. </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A60F6D" w14:paraId="768E579E" w14:textId="77777777" w:rsidTr="00565F4F">
        <w:tc>
          <w:tcPr>
            <w:tcW w:w="5000" w:type="pct"/>
            <w:tcBorders>
              <w:top w:val="nil"/>
              <w:bottom w:val="nil"/>
              <w:right w:val="nil"/>
            </w:tcBorders>
          </w:tcPr>
          <w:p w14:paraId="5D508F17" w14:textId="1C633385" w:rsidR="00781FCB" w:rsidRPr="00A60F6D" w:rsidRDefault="00781FCB" w:rsidP="00BF4349">
            <w:pPr>
              <w:widowControl w:val="0"/>
              <w:spacing w:after="0" w:line="240" w:lineRule="auto"/>
              <w:ind w:firstLine="709"/>
              <w:jc w:val="both"/>
              <w:rPr>
                <w:rFonts w:ascii="Times New Roman" w:hAnsi="Times New Roman"/>
                <w:bCs/>
                <w:sz w:val="24"/>
                <w:szCs w:val="24"/>
              </w:rPr>
            </w:pPr>
          </w:p>
        </w:tc>
      </w:tr>
    </w:tbl>
    <w:bookmarkEnd w:id="4"/>
    <w:bookmarkEnd w:id="5"/>
    <w:p w14:paraId="7E24ED7C" w14:textId="77777777" w:rsidR="00781FCB" w:rsidRPr="00A60F6D" w:rsidRDefault="00781FCB" w:rsidP="00E43854">
      <w:pPr>
        <w:pStyle w:val="a7"/>
        <w:spacing w:after="0" w:line="240" w:lineRule="auto"/>
        <w:ind w:left="0"/>
        <w:contextualSpacing w:val="0"/>
        <w:jc w:val="center"/>
        <w:rPr>
          <w:rFonts w:ascii="Times New Roman" w:hAnsi="Times New Roman"/>
          <w:b/>
          <w:bCs/>
          <w:kern w:val="28"/>
          <w:sz w:val="24"/>
          <w:szCs w:val="24"/>
          <w:lang w:eastAsia="ru-RU"/>
        </w:rPr>
      </w:pPr>
      <w:r w:rsidRPr="00A60F6D">
        <w:rPr>
          <w:rFonts w:ascii="Times New Roman" w:hAnsi="Times New Roman"/>
          <w:b/>
          <w:sz w:val="24"/>
          <w:szCs w:val="24"/>
          <w:lang w:eastAsia="ru-RU"/>
        </w:rPr>
        <w:t>7. Політика курсу</w:t>
      </w:r>
    </w:p>
    <w:p w14:paraId="69B7A9AD"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 xml:space="preserve">7.1 Політика щодо </w:t>
      </w:r>
      <w:r w:rsidRPr="00A60F6D">
        <w:rPr>
          <w:rFonts w:ascii="Times New Roman" w:hAnsi="Times New Roman"/>
          <w:b/>
          <w:bCs/>
          <w:sz w:val="24"/>
          <w:szCs w:val="24"/>
          <w:lang w:eastAsia="ru-RU"/>
        </w:rPr>
        <w:t>академічної</w:t>
      </w:r>
      <w:r w:rsidRPr="00A60F6D">
        <w:rPr>
          <w:rFonts w:ascii="Times New Roman" w:hAnsi="Times New Roman"/>
          <w:b/>
          <w:sz w:val="24"/>
          <w:szCs w:val="24"/>
          <w:lang w:eastAsia="ru-RU"/>
        </w:rPr>
        <w:t xml:space="preserve"> доброчесності</w:t>
      </w:r>
    </w:p>
    <w:p w14:paraId="45F546F6" w14:textId="55A873EA" w:rsidR="00781FCB" w:rsidRPr="00A60F6D" w:rsidRDefault="00781FCB" w:rsidP="00E43854">
      <w:pPr>
        <w:spacing w:after="0" w:line="240" w:lineRule="auto"/>
        <w:ind w:firstLine="720"/>
        <w:jc w:val="both"/>
        <w:rPr>
          <w:rFonts w:ascii="Times New Roman" w:hAnsi="Times New Roman"/>
          <w:bCs/>
          <w:sz w:val="24"/>
          <w:szCs w:val="24"/>
          <w:lang w:eastAsia="ru-RU"/>
        </w:rPr>
      </w:pPr>
      <w:r w:rsidRPr="00A60F6D">
        <w:rPr>
          <w:rFonts w:ascii="Times New Roman" w:hAnsi="Times New Roman"/>
          <w:bCs/>
          <w:sz w:val="24"/>
          <w:szCs w:val="24"/>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A60F6D">
        <w:rPr>
          <w:rFonts w:ascii="Times New Roman" w:hAnsi="Times New Roman"/>
          <w:color w:val="000000"/>
          <w:sz w:val="24"/>
          <w:szCs w:val="24"/>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bookmarkStart w:id="6" w:name="_Hlk82857461"/>
      <w:r w:rsidR="00BF4349">
        <w:fldChar w:fldCharType="begin"/>
      </w:r>
      <w:r w:rsidR="00BF4349">
        <w:instrText xml:space="preserve"> HYPERLINK "http://surl.li/alvis" </w:instrText>
      </w:r>
      <w:r w:rsidR="00BF4349">
        <w:fldChar w:fldCharType="separate"/>
      </w:r>
      <w:r w:rsidR="00E80D45" w:rsidRPr="00333009">
        <w:rPr>
          <w:rStyle w:val="a6"/>
          <w:rFonts w:ascii="Times New Roman" w:hAnsi="Times New Roman"/>
          <w:sz w:val="24"/>
          <w:szCs w:val="24"/>
        </w:rPr>
        <w:t>http://surl.li/alvis</w:t>
      </w:r>
      <w:r w:rsidR="00BF4349">
        <w:rPr>
          <w:rStyle w:val="a6"/>
          <w:rFonts w:ascii="Times New Roman" w:hAnsi="Times New Roman"/>
          <w:sz w:val="24"/>
          <w:szCs w:val="24"/>
        </w:rPr>
        <w:fldChar w:fldCharType="end"/>
      </w:r>
      <w:r w:rsidR="00E80D45" w:rsidRPr="00E80D45">
        <w:rPr>
          <w:rStyle w:val="a6"/>
          <w:rFonts w:ascii="Times New Roman" w:hAnsi="Times New Roman"/>
          <w:sz w:val="24"/>
          <w:szCs w:val="24"/>
          <w:u w:val="none"/>
        </w:rPr>
        <w:t xml:space="preserve"> </w:t>
      </w:r>
      <w:r w:rsidR="0001624E" w:rsidRPr="00A60F6D">
        <w:rPr>
          <w:rFonts w:ascii="Times New Roman" w:hAnsi="Times New Roman"/>
          <w:color w:val="000000"/>
          <w:sz w:val="24"/>
          <w:szCs w:val="24"/>
        </w:rPr>
        <w:t xml:space="preserve">та </w:t>
      </w:r>
      <w:r w:rsidR="0001624E" w:rsidRPr="00A60F6D">
        <w:rPr>
          <w:rFonts w:ascii="Times New Roman" w:hAnsi="Times New Roman"/>
          <w:bCs/>
          <w:sz w:val="24"/>
          <w:szCs w:val="24"/>
        </w:rPr>
        <w:t xml:space="preserve">Кодексом академічної доброчесності Національного технічного університету «Дніпровська політехніка», </w:t>
      </w:r>
      <w:bookmarkEnd w:id="6"/>
      <w:r w:rsidR="00BF4349">
        <w:rPr>
          <w:rFonts w:ascii="Times New Roman" w:hAnsi="Times New Roman"/>
          <w:sz w:val="24"/>
          <w:szCs w:val="24"/>
          <w:lang w:eastAsia="ru-RU"/>
        </w:rPr>
        <w:fldChar w:fldCharType="begin"/>
      </w:r>
      <w:r w:rsidR="00BF4349">
        <w:rPr>
          <w:rFonts w:ascii="Times New Roman" w:hAnsi="Times New Roman"/>
          <w:sz w:val="24"/>
          <w:szCs w:val="24"/>
          <w:lang w:eastAsia="ru-RU"/>
        </w:rPr>
        <w:instrText xml:space="preserve"> HYPERLINK "</w:instrText>
      </w:r>
      <w:r w:rsidR="00BF4349" w:rsidRPr="00BF4349">
        <w:rPr>
          <w:rFonts w:ascii="Times New Roman" w:hAnsi="Times New Roman"/>
          <w:sz w:val="24"/>
          <w:szCs w:val="24"/>
          <w:lang w:eastAsia="ru-RU"/>
        </w:rPr>
        <w:instrText>http://surl.li/alneb</w:instrText>
      </w:r>
      <w:r w:rsidR="00BF4349">
        <w:rPr>
          <w:rFonts w:ascii="Times New Roman" w:hAnsi="Times New Roman"/>
          <w:sz w:val="24"/>
          <w:szCs w:val="24"/>
          <w:lang w:eastAsia="ru-RU"/>
        </w:rPr>
        <w:instrText xml:space="preserve">" </w:instrText>
      </w:r>
      <w:r w:rsidR="00BF4349">
        <w:rPr>
          <w:rFonts w:ascii="Times New Roman" w:hAnsi="Times New Roman"/>
          <w:sz w:val="24"/>
          <w:szCs w:val="24"/>
          <w:lang w:eastAsia="ru-RU"/>
        </w:rPr>
        <w:fldChar w:fldCharType="separate"/>
      </w:r>
      <w:r w:rsidR="00BF4349" w:rsidRPr="00B33FA1">
        <w:rPr>
          <w:rStyle w:val="a6"/>
          <w:rFonts w:ascii="Times New Roman" w:hAnsi="Times New Roman"/>
          <w:sz w:val="24"/>
          <w:szCs w:val="24"/>
          <w:lang w:eastAsia="ru-RU"/>
        </w:rPr>
        <w:t>http://surl.li/alneb</w:t>
      </w:r>
      <w:r w:rsidR="00BF4349">
        <w:rPr>
          <w:rFonts w:ascii="Times New Roman" w:hAnsi="Times New Roman"/>
          <w:sz w:val="24"/>
          <w:szCs w:val="24"/>
          <w:lang w:eastAsia="ru-RU"/>
        </w:rPr>
        <w:fldChar w:fldCharType="end"/>
      </w:r>
      <w:r w:rsidR="008C0FB7">
        <w:rPr>
          <w:rFonts w:ascii="Times New Roman" w:hAnsi="Times New Roman"/>
          <w:color w:val="000000"/>
          <w:sz w:val="24"/>
          <w:szCs w:val="24"/>
          <w:lang w:eastAsia="ru-RU"/>
        </w:rPr>
        <w:t xml:space="preserve">  </w:t>
      </w:r>
      <w:r w:rsidRPr="00A60F6D">
        <w:rPr>
          <w:rFonts w:ascii="Times New Roman" w:hAnsi="Times New Roman"/>
          <w:bCs/>
          <w:sz w:val="24"/>
          <w:szCs w:val="24"/>
          <w:lang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A60F6D" w:rsidRDefault="00781FCB" w:rsidP="00E43854">
      <w:pPr>
        <w:spacing w:after="0" w:line="240" w:lineRule="auto"/>
        <w:ind w:firstLine="720"/>
        <w:jc w:val="both"/>
        <w:rPr>
          <w:rFonts w:ascii="Times New Roman" w:hAnsi="Times New Roman"/>
          <w:bCs/>
          <w:sz w:val="24"/>
          <w:szCs w:val="24"/>
          <w:lang w:eastAsia="ru-RU"/>
        </w:rPr>
      </w:pPr>
    </w:p>
    <w:p w14:paraId="19035A44"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7.2 Комунікаційна політика</w:t>
      </w:r>
    </w:p>
    <w:p w14:paraId="30AA9FEC" w14:textId="1AF15C1B" w:rsidR="00781FCB" w:rsidRPr="00A60F6D" w:rsidRDefault="00781FCB" w:rsidP="00E43854">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A60F6D">
        <w:rPr>
          <w:rFonts w:ascii="Times New Roman" w:hAnsi="Times New Roman"/>
          <w:bCs/>
          <w:sz w:val="24"/>
          <w:szCs w:val="24"/>
        </w:rPr>
        <w:t xml:space="preserve">та відвідування групи у </w:t>
      </w:r>
      <w:r w:rsidRPr="00A60F6D">
        <w:rPr>
          <w:rFonts w:ascii="Times New Roman" w:hAnsi="Times New Roman"/>
          <w:bCs/>
          <w:sz w:val="24"/>
          <w:szCs w:val="24"/>
          <w:lang w:val="en-US"/>
        </w:rPr>
        <w:t>Telegram</w:t>
      </w:r>
      <w:r w:rsidRPr="00A60F6D">
        <w:rPr>
          <w:rFonts w:ascii="Times New Roman" w:hAnsi="Times New Roman"/>
          <w:bCs/>
          <w:sz w:val="24"/>
          <w:szCs w:val="24"/>
        </w:rPr>
        <w:t>-каналі</w:t>
      </w:r>
      <w:r w:rsidRPr="00A60F6D">
        <w:rPr>
          <w:rFonts w:ascii="Times New Roman" w:hAnsi="Times New Roman"/>
          <w:bCs/>
          <w:sz w:val="24"/>
          <w:szCs w:val="24"/>
          <w:lang w:eastAsia="ru-RU"/>
        </w:rPr>
        <w:t xml:space="preserve">. </w:t>
      </w:r>
      <w:r w:rsidRPr="00A60F6D">
        <w:rPr>
          <w:rFonts w:ascii="Times New Roman" w:hAnsi="Times New Roman"/>
          <w:sz w:val="24"/>
          <w:szCs w:val="24"/>
        </w:rPr>
        <w:t>Рекомендуємо створити профілі та підписатися на сторінки кафедр маркетингу</w:t>
      </w:r>
      <w:r w:rsidR="0001624E" w:rsidRPr="00A60F6D">
        <w:rPr>
          <w:rFonts w:ascii="Times New Roman" w:hAnsi="Times New Roman"/>
          <w:sz w:val="24"/>
          <w:szCs w:val="24"/>
        </w:rPr>
        <w:t>, т</w:t>
      </w:r>
      <w:r w:rsidR="0001624E" w:rsidRPr="00A60F6D">
        <w:rPr>
          <w:rFonts w:ascii="Times New Roman" w:hAnsi="Times New Roman"/>
          <w:sz w:val="24"/>
          <w:szCs w:val="24"/>
          <w:lang w:eastAsia="ru-RU"/>
        </w:rPr>
        <w:t>уризму та економіки підприємства</w:t>
      </w:r>
      <w:r w:rsidRPr="00A60F6D">
        <w:rPr>
          <w:rFonts w:ascii="Times New Roman" w:hAnsi="Times New Roman"/>
          <w:sz w:val="24"/>
          <w:szCs w:val="24"/>
        </w:rPr>
        <w:t xml:space="preserve"> в соціальних мережах Facebook, Instagram. </w:t>
      </w:r>
      <w:r w:rsidRPr="00A60F6D">
        <w:rPr>
          <w:rFonts w:ascii="Times New Roman" w:hAnsi="Times New Roman"/>
          <w:bCs/>
          <w:sz w:val="24"/>
          <w:szCs w:val="24"/>
        </w:rPr>
        <w:t xml:space="preserve">Усі письмові запитання до викладачів стосовно курсу мають надсилатися на університетську електронну пошту. </w:t>
      </w:r>
    </w:p>
    <w:p w14:paraId="1CC5E393"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6EB832C6"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rPr>
        <w:lastRenderedPageBreak/>
        <w:t>7.3. Політика щодо перескладання</w:t>
      </w:r>
    </w:p>
    <w:p w14:paraId="2B80D4DC"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36CA7F2C"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sz w:val="24"/>
          <w:szCs w:val="24"/>
          <w:lang w:eastAsia="ru-RU"/>
        </w:rPr>
        <w:t>7.4. Відвідування</w:t>
      </w:r>
      <w:r w:rsidRPr="00A60F6D">
        <w:rPr>
          <w:rFonts w:ascii="Times New Roman" w:hAnsi="Times New Roman"/>
          <w:b/>
          <w:bCs/>
          <w:sz w:val="24"/>
          <w:szCs w:val="24"/>
          <w:lang w:eastAsia="ru-RU"/>
        </w:rPr>
        <w:t xml:space="preserve"> занять</w:t>
      </w:r>
    </w:p>
    <w:p w14:paraId="117D7A9A" w14:textId="1EE76A38"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A60F6D">
        <w:rPr>
          <w:rFonts w:ascii="Times New Roman" w:hAnsi="Times New Roman"/>
          <w:sz w:val="24"/>
          <w:szCs w:val="24"/>
          <w:lang w:val="ru-RU" w:eastAsia="ru-RU"/>
        </w:rPr>
        <w:t>–</w:t>
      </w:r>
      <w:r w:rsidRPr="00A60F6D">
        <w:rPr>
          <w:rFonts w:ascii="Times New Roman" w:hAnsi="Times New Roman"/>
          <w:sz w:val="24"/>
          <w:szCs w:val="24"/>
          <w:lang w:eastAsia="ru-RU"/>
        </w:rPr>
        <w:t xml:space="preserve"> в онлайн-формі, за погодженням з викладачем.</w:t>
      </w:r>
    </w:p>
    <w:p w14:paraId="15D52197" w14:textId="77777777" w:rsidR="00781FCB" w:rsidRPr="00A60F6D" w:rsidRDefault="00781FCB" w:rsidP="006657DC">
      <w:pPr>
        <w:spacing w:after="0" w:line="240" w:lineRule="auto"/>
        <w:ind w:firstLine="720"/>
        <w:jc w:val="both"/>
        <w:rPr>
          <w:rFonts w:ascii="Times New Roman" w:hAnsi="Times New Roman"/>
          <w:sz w:val="24"/>
          <w:szCs w:val="24"/>
          <w:lang w:eastAsia="ru-RU"/>
        </w:rPr>
      </w:pPr>
    </w:p>
    <w:p w14:paraId="2C7667D0" w14:textId="77777777" w:rsidR="00781FCB" w:rsidRPr="00A60F6D" w:rsidRDefault="00781FCB" w:rsidP="00E43854">
      <w:pPr>
        <w:spacing w:after="0" w:line="240" w:lineRule="auto"/>
        <w:jc w:val="center"/>
        <w:rPr>
          <w:rFonts w:ascii="Times New Roman" w:hAnsi="Times New Roman"/>
          <w:b/>
          <w:sz w:val="24"/>
          <w:szCs w:val="24"/>
          <w:lang w:eastAsia="ru-RU"/>
        </w:rPr>
      </w:pPr>
      <w:bookmarkStart w:id="7" w:name="_Hlk33367596"/>
      <w:r w:rsidRPr="00A60F6D">
        <w:rPr>
          <w:rFonts w:ascii="Times New Roman" w:hAnsi="Times New Roman"/>
          <w:b/>
          <w:sz w:val="24"/>
          <w:szCs w:val="24"/>
          <w:lang w:eastAsia="ru-RU"/>
        </w:rPr>
        <w:t>7.5 Політика щодо оскарження оцінювання</w:t>
      </w:r>
    </w:p>
    <w:p w14:paraId="557954C1"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14:paraId="2AB540D0" w14:textId="539BB557" w:rsidR="00781FCB" w:rsidRPr="00A60F6D" w:rsidRDefault="00781FCB" w:rsidP="00E43854">
      <w:pPr>
        <w:spacing w:after="0" w:line="240" w:lineRule="auto"/>
        <w:ind w:firstLine="720"/>
        <w:jc w:val="both"/>
        <w:rPr>
          <w:rFonts w:ascii="Times New Roman" w:hAnsi="Times New Roman"/>
          <w:sz w:val="24"/>
          <w:szCs w:val="24"/>
        </w:rPr>
      </w:pPr>
    </w:p>
    <w:p w14:paraId="06843718" w14:textId="77777777" w:rsidR="00781FCB" w:rsidRPr="00A60F6D" w:rsidRDefault="00781FCB" w:rsidP="00E43854">
      <w:pPr>
        <w:spacing w:after="0" w:line="240" w:lineRule="auto"/>
        <w:ind w:firstLine="720"/>
        <w:jc w:val="center"/>
        <w:rPr>
          <w:rFonts w:ascii="Times New Roman" w:hAnsi="Times New Roman"/>
          <w:sz w:val="24"/>
          <w:szCs w:val="24"/>
        </w:rPr>
      </w:pPr>
      <w:r w:rsidRPr="00A60F6D">
        <w:rPr>
          <w:rFonts w:ascii="Times New Roman" w:hAnsi="Times New Roman"/>
          <w:b/>
          <w:bCs/>
          <w:sz w:val="24"/>
          <w:szCs w:val="24"/>
        </w:rPr>
        <w:t>7.6 Бонуси</w:t>
      </w:r>
    </w:p>
    <w:p w14:paraId="19424ACB" w14:textId="77777777" w:rsidR="00781FCB" w:rsidRPr="00A60F6D" w:rsidRDefault="00781FCB" w:rsidP="00E43854">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409CB94F"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lang w:eastAsia="ru-RU"/>
        </w:rPr>
        <w:t>7.7 Участь</w:t>
      </w:r>
      <w:r w:rsidRPr="00A60F6D">
        <w:rPr>
          <w:rFonts w:ascii="Times New Roman" w:hAnsi="Times New Roman"/>
          <w:b/>
          <w:sz w:val="24"/>
          <w:szCs w:val="24"/>
          <w:lang w:eastAsia="ru-RU"/>
        </w:rPr>
        <w:t xml:space="preserve"> в анкетуванні</w:t>
      </w:r>
    </w:p>
    <w:p w14:paraId="0BD19A6D" w14:textId="77777777" w:rsidR="007D37AC" w:rsidRPr="00A60F6D" w:rsidRDefault="00B26ED1" w:rsidP="007D37AC">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461D1A4B" w:rsidR="00781FCB" w:rsidRPr="00A60F6D" w:rsidRDefault="008F386F" w:rsidP="007D37AC">
      <w:pPr>
        <w:spacing w:after="0" w:line="240" w:lineRule="auto"/>
        <w:ind w:firstLine="720"/>
        <w:jc w:val="both"/>
        <w:rPr>
          <w:rFonts w:ascii="Times New Roman" w:hAnsi="Times New Roman"/>
          <w:bCs/>
          <w:sz w:val="24"/>
          <w:szCs w:val="24"/>
        </w:rPr>
      </w:pPr>
      <w:hyperlink r:id="rId13" w:history="1">
        <w:r w:rsidR="00E80D45" w:rsidRPr="00333009">
          <w:rPr>
            <w:rStyle w:val="a6"/>
            <w:rFonts w:ascii="Times New Roman" w:hAnsi="Times New Roman"/>
            <w:bCs/>
            <w:sz w:val="24"/>
            <w:szCs w:val="24"/>
            <w:lang w:val="en-US"/>
          </w:rPr>
          <w:t>h</w:t>
        </w:r>
        <w:r w:rsidR="00E80D45" w:rsidRPr="00333009">
          <w:rPr>
            <w:rStyle w:val="a6"/>
            <w:rFonts w:ascii="Times New Roman" w:hAnsi="Times New Roman"/>
            <w:bCs/>
            <w:sz w:val="24"/>
            <w:szCs w:val="24"/>
          </w:rPr>
          <w:t>ttps://forms.office.com/Pages/ResponsePage.aspx?id=p4K7bIuPIU6JIujdHwPmNsbMRMqEYNtIpXFCoj4k6U9UNTJNUlFEMjUwTDZYNVpBUFo0T1dUNkhESi4u</w:t>
        </w:r>
      </w:hyperlink>
      <w:r w:rsidR="00E80D45">
        <w:rPr>
          <w:rFonts w:ascii="Times New Roman" w:hAnsi="Times New Roman"/>
          <w:bCs/>
          <w:sz w:val="24"/>
          <w:szCs w:val="24"/>
        </w:rPr>
        <w:t xml:space="preserve"> </w:t>
      </w:r>
      <w:r w:rsidR="00B26ED1" w:rsidRPr="00A60F6D">
        <w:rPr>
          <w:rFonts w:ascii="Times New Roman" w:hAnsi="Times New Roman"/>
          <w:bCs/>
          <w:sz w:val="24"/>
          <w:szCs w:val="24"/>
        </w:rPr>
        <w:t xml:space="preserve">, </w:t>
      </w:r>
      <w:r w:rsidR="00B26ED1" w:rsidRPr="00A60F6D">
        <w:rPr>
          <w:rFonts w:ascii="Times New Roman" w:hAnsi="Times New Roman"/>
          <w:bCs/>
          <w:sz w:val="24"/>
          <w:szCs w:val="24"/>
          <w:lang w:eastAsia="ru-RU"/>
        </w:rPr>
        <w:t xml:space="preserve">кафедри туризму та економіки підприємства </w:t>
      </w:r>
      <w:r w:rsidR="00B26ED1" w:rsidRPr="00A60F6D">
        <w:rPr>
          <w:rFonts w:ascii="Times New Roman" w:hAnsi="Times New Roman"/>
          <w:bCs/>
          <w:sz w:val="24"/>
          <w:szCs w:val="24"/>
        </w:rPr>
        <w:t xml:space="preserve">та у Microsoft Forms Office 365, які буде розіслано на Ваші університетські поштові скриньки. </w:t>
      </w:r>
      <w:r w:rsidR="00781FCB" w:rsidRPr="00A60F6D">
        <w:rPr>
          <w:rFonts w:ascii="Times New Roman" w:hAnsi="Times New Roman"/>
          <w:bCs/>
          <w:sz w:val="24"/>
          <w:szCs w:val="24"/>
          <w:lang w:eastAsia="ru-RU"/>
        </w:rPr>
        <w:t xml:space="preserve">Заповнення анкет є важливою складовою Вашої навчальної активності, що дозволить оцінити </w:t>
      </w:r>
      <w:r w:rsidR="00781FCB" w:rsidRPr="00A60F6D">
        <w:rPr>
          <w:rFonts w:ascii="Times New Roman" w:hAnsi="Times New Roman"/>
          <w:sz w:val="24"/>
          <w:szCs w:val="24"/>
          <w:lang w:eastAsia="ru-RU"/>
        </w:rPr>
        <w:t xml:space="preserve">дієвість застосованих методів викладання та урахувати Ваші пропозиції стосовно покращення змісту навчальної дисципліни </w:t>
      </w:r>
      <w:r w:rsidR="00781FCB" w:rsidRPr="00BF4349">
        <w:rPr>
          <w:rFonts w:ascii="Times New Roman" w:hAnsi="Times New Roman"/>
          <w:sz w:val="24"/>
          <w:szCs w:val="24"/>
          <w:lang w:eastAsia="ru-RU"/>
        </w:rPr>
        <w:t>«</w:t>
      </w:r>
      <w:r w:rsidR="00004A86">
        <w:rPr>
          <w:rFonts w:ascii="Times New Roman" w:hAnsi="Times New Roman"/>
          <w:sz w:val="24"/>
          <w:szCs w:val="24"/>
          <w:lang w:eastAsia="ru-RU"/>
        </w:rPr>
        <w:t>Технологія розробки і реалізації туристичного продукту</w:t>
      </w:r>
      <w:r w:rsidR="00BF4349">
        <w:rPr>
          <w:rFonts w:ascii="Times New Roman" w:hAnsi="Times New Roman"/>
          <w:sz w:val="24"/>
          <w:szCs w:val="24"/>
          <w:lang w:eastAsia="ru-RU"/>
        </w:rPr>
        <w:t>».</w:t>
      </w:r>
    </w:p>
    <w:p w14:paraId="152921CE" w14:textId="77777777" w:rsidR="00781FCB" w:rsidRPr="00A60F6D" w:rsidRDefault="00781FCB" w:rsidP="00E43854">
      <w:pPr>
        <w:spacing w:after="0" w:line="240" w:lineRule="auto"/>
        <w:ind w:firstLine="720"/>
        <w:jc w:val="both"/>
        <w:rPr>
          <w:rFonts w:ascii="Times New Roman" w:hAnsi="Times New Roman"/>
          <w:b/>
          <w:bCs/>
          <w:sz w:val="24"/>
          <w:szCs w:val="24"/>
        </w:rPr>
      </w:pPr>
    </w:p>
    <w:p w14:paraId="6602A38A" w14:textId="77777777" w:rsidR="00781FCB" w:rsidRPr="00A60F6D" w:rsidRDefault="00781FCB" w:rsidP="00E43854">
      <w:pPr>
        <w:spacing w:after="0" w:line="240" w:lineRule="auto"/>
        <w:jc w:val="center"/>
        <w:rPr>
          <w:rFonts w:ascii="Times New Roman" w:hAnsi="Times New Roman"/>
          <w:b/>
          <w:bCs/>
          <w:sz w:val="24"/>
          <w:szCs w:val="24"/>
        </w:rPr>
      </w:pPr>
      <w:r w:rsidRPr="00A60F6D">
        <w:rPr>
          <w:rFonts w:ascii="Times New Roman" w:hAnsi="Times New Roman"/>
          <w:b/>
          <w:bCs/>
          <w:sz w:val="24"/>
          <w:szCs w:val="24"/>
        </w:rPr>
        <w:t>8. Методи навчання</w:t>
      </w:r>
    </w:p>
    <w:p w14:paraId="1C98D12B" w14:textId="507B153A" w:rsidR="00781FCB" w:rsidRDefault="00427AA0" w:rsidP="00EF660E">
      <w:pPr>
        <w:spacing w:after="0" w:line="240" w:lineRule="auto"/>
        <w:ind w:firstLine="720"/>
        <w:jc w:val="both"/>
        <w:rPr>
          <w:rFonts w:ascii="Times New Roman" w:hAnsi="Times New Roman"/>
          <w:sz w:val="24"/>
          <w:szCs w:val="24"/>
          <w:lang w:eastAsia="ru-RU"/>
        </w:rPr>
      </w:pPr>
      <w:r>
        <w:rPr>
          <w:rFonts w:ascii="Times New Roman" w:hAnsi="Times New Roman"/>
          <w:sz w:val="24"/>
          <w:szCs w:val="24"/>
        </w:rPr>
        <w:t>Застосовується п</w:t>
      </w:r>
      <w:r w:rsidRPr="00427AA0">
        <w:rPr>
          <w:rFonts w:ascii="Times New Roman" w:hAnsi="Times New Roman"/>
          <w:sz w:val="24"/>
          <w:szCs w:val="24"/>
        </w:rPr>
        <w:t>ояснювально-ілюстративний метод, репродуктивний метод, методи мозкового штурму, обговорення та вирішення проблеми, аналiз ситуації, ситуативне моделювання.</w:t>
      </w:r>
    </w:p>
    <w:p w14:paraId="2D9D1EE9" w14:textId="57C70849" w:rsidR="00781FCB" w:rsidRPr="00A60F6D" w:rsidRDefault="00781FCB" w:rsidP="00EF660E">
      <w:pPr>
        <w:tabs>
          <w:tab w:val="left" w:pos="-2340"/>
          <w:tab w:val="left" w:pos="-2160"/>
        </w:tabs>
        <w:spacing w:after="0" w:line="240" w:lineRule="auto"/>
        <w:jc w:val="center"/>
        <w:rPr>
          <w:rFonts w:ascii="Times New Roman" w:hAnsi="Times New Roman"/>
          <w:b/>
          <w:bCs/>
          <w:color w:val="000000"/>
          <w:sz w:val="24"/>
          <w:szCs w:val="24"/>
          <w:lang w:eastAsia="ru-RU"/>
        </w:rPr>
      </w:pPr>
      <w:r w:rsidRPr="00A60F6D">
        <w:rPr>
          <w:rFonts w:ascii="Times New Roman" w:hAnsi="Times New Roman"/>
          <w:b/>
          <w:sz w:val="24"/>
          <w:szCs w:val="24"/>
          <w:lang w:eastAsia="ru-RU"/>
        </w:rPr>
        <w:t>9. Рекомендовані</w:t>
      </w:r>
      <w:r w:rsidRPr="00A60F6D">
        <w:rPr>
          <w:rFonts w:ascii="Times New Roman" w:hAnsi="Times New Roman"/>
          <w:b/>
          <w:bCs/>
          <w:color w:val="000000"/>
          <w:sz w:val="24"/>
          <w:szCs w:val="24"/>
          <w:lang w:eastAsia="ru-RU"/>
        </w:rPr>
        <w:t xml:space="preserve"> джерела </w:t>
      </w:r>
      <w:r w:rsidR="001B1042" w:rsidRPr="00A60F6D">
        <w:rPr>
          <w:rFonts w:ascii="Times New Roman" w:hAnsi="Times New Roman"/>
          <w:b/>
          <w:bCs/>
          <w:color w:val="000000"/>
          <w:sz w:val="24"/>
          <w:szCs w:val="24"/>
          <w:lang w:eastAsia="ru-RU"/>
        </w:rPr>
        <w:t>інформації</w:t>
      </w:r>
    </w:p>
    <w:p w14:paraId="4D945C3D"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1. Байлик С.І.,Сегеда І.В. Технологія туристської діяльності. Конспект лекцій. Харків: ХНАМГ.2007.-139с. </w:t>
      </w:r>
    </w:p>
    <w:p w14:paraId="4FA35DEF"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2. Кифяк В. Ф. Організація туризму: Навч. посібник /В. Ф. Кифяк. - Чернівці: Книги - ХХІ, 2011.-344 с.</w:t>
      </w:r>
    </w:p>
    <w:p w14:paraId="4957887E"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3. Любіцева О.О. Ринок туристичних послуг. К.:Альтерпрес.2002.-436с. </w:t>
      </w:r>
    </w:p>
    <w:p w14:paraId="3E1C2E7A"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4. Ващишин М. Правове регулювання туристичної діяльності: навч.- метод. посібник / М.Ващишин. – Л.: ПП Сорока Т.Б., 2014. – 168 с.</w:t>
      </w:r>
    </w:p>
    <w:p w14:paraId="5A2FDCF4"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lastRenderedPageBreak/>
        <w:t xml:space="preserve">5. Мальська М. П. Туристичний бізнес: теорія та практика: Навч. посібник для студ. внз / М. П. Мальська, В. В. Худо. - К.: Центр учбової літератури, 2007. - 424 с. </w:t>
      </w:r>
    </w:p>
    <w:p w14:paraId="793C6649"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6. Матвієнко А.Т. Технологія та організація туристичної діяльності: Навч. посібник / А.Т. Матвієнко, В.Г. Цись. – К.: Кондор, 2015. – 120 с.</w:t>
      </w:r>
    </w:p>
    <w:p w14:paraId="1D2D0312"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 xml:space="preserve">7. Методичні рекомендації для виконання практичних робіт з дисципліни «Технологія розробки і реалізації туристичного продукту» для студентів спеціальності 242 «Туризм» / Уклад.: М.В. Бєлобородова. – Д.: НТУ «Дніпровська політехніка», 2021. – 56 с. </w:t>
      </w:r>
      <w:r w:rsidRPr="00FF0779">
        <w:rPr>
          <w:rFonts w:ascii="Times New Roman" w:hAnsi="Times New Roman"/>
          <w:bCs/>
          <w:color w:val="000000"/>
          <w:sz w:val="24"/>
          <w:szCs w:val="24"/>
          <w:lang w:eastAsia="ru-RU"/>
        </w:rPr>
        <w:tab/>
        <w:t>[Електронний ресурс]</w:t>
      </w:r>
    </w:p>
    <w:p w14:paraId="62DB8973"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8. Методичні рекомендації до виконання курсової роботи з дисципліни «Технологія розробки і реалізації туристичного продукту» для студентів спеціальності 242 «Туризм» / Уклад.: М.В. Бєлобородова. – Д.: НТУ «Дніпровська політехніка», 2021. – 35 с. [Електронний ресурс]</w:t>
      </w:r>
    </w:p>
    <w:p w14:paraId="1B34FEA9"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9. Михайліченко Г.І. Організація туристичних подорожей: навч. Посібник. К.: нац..торг.- екон. Ун-т, 2011. </w:t>
      </w:r>
    </w:p>
    <w:p w14:paraId="5B1A52DD"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eastAsia="ru-RU"/>
        </w:rPr>
        <w:t>10. Опорний конспект лекцій з дисципліни «Технологія розробки і реалізації туристичного продукту» для студентів спеціальності 242 «Туризм» / Уклад.: М.В. Бєлобородова. – Д.: НТУ «Дніпровська політехніка», 2021. – 146 с. [Електронний ресурс]</w:t>
      </w:r>
    </w:p>
    <w:p w14:paraId="1BE9CE57"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11. Роглєв Х.Й.,Маркелов В.Л. Організація обслуговування в готельних комплексах (на прикладі готельного комплексу «Братислава»):Посібник./За ред..канд.соц.наук.доц.КУТЄП Мініч І.М.-К.:КУТЄП,2004.-163с. </w:t>
      </w:r>
    </w:p>
    <w:p w14:paraId="739DA237"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ru-RU" w:eastAsia="ru-RU"/>
        </w:rPr>
      </w:pPr>
      <w:r w:rsidRPr="00FF0779">
        <w:rPr>
          <w:rFonts w:ascii="Times New Roman" w:hAnsi="Times New Roman"/>
          <w:bCs/>
          <w:color w:val="000000"/>
          <w:sz w:val="24"/>
          <w:szCs w:val="24"/>
          <w:lang w:val="ru-RU" w:eastAsia="ru-RU"/>
        </w:rPr>
        <w:t xml:space="preserve">12. Роїна О.М.Туристична діяльність. Нормативна база./К.:КНТ,2005.-448с. </w:t>
      </w:r>
    </w:p>
    <w:p w14:paraId="0165042E"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en-US" w:eastAsia="ru-RU"/>
        </w:rPr>
      </w:pPr>
      <w:r w:rsidRPr="00FF0779">
        <w:rPr>
          <w:rFonts w:ascii="Times New Roman" w:hAnsi="Times New Roman"/>
          <w:bCs/>
          <w:color w:val="000000"/>
          <w:sz w:val="24"/>
          <w:szCs w:val="24"/>
          <w:lang w:val="ru-RU" w:eastAsia="ru-RU"/>
        </w:rPr>
        <w:t>13. Федорченко В.К., Мініч І.М., Туристський словник-довідник: Навчальний посібник.- К</w:t>
      </w:r>
      <w:r w:rsidRPr="00FF0779">
        <w:rPr>
          <w:rFonts w:ascii="Times New Roman" w:hAnsi="Times New Roman"/>
          <w:bCs/>
          <w:color w:val="000000"/>
          <w:sz w:val="24"/>
          <w:szCs w:val="24"/>
          <w:lang w:val="en-US" w:eastAsia="ru-RU"/>
        </w:rPr>
        <w:t>.:</w:t>
      </w:r>
      <w:r w:rsidRPr="00FF0779">
        <w:rPr>
          <w:rFonts w:ascii="Times New Roman" w:hAnsi="Times New Roman"/>
          <w:bCs/>
          <w:color w:val="000000"/>
          <w:sz w:val="24"/>
          <w:szCs w:val="24"/>
          <w:lang w:val="ru-RU" w:eastAsia="ru-RU"/>
        </w:rPr>
        <w:t>Дніпро</w:t>
      </w:r>
      <w:r w:rsidRPr="00FF0779">
        <w:rPr>
          <w:rFonts w:ascii="Times New Roman" w:hAnsi="Times New Roman"/>
          <w:bCs/>
          <w:color w:val="000000"/>
          <w:sz w:val="24"/>
          <w:szCs w:val="24"/>
          <w:lang w:val="en-US" w:eastAsia="ru-RU"/>
        </w:rPr>
        <w:t>,2000.-160</w:t>
      </w:r>
      <w:r w:rsidRPr="00FF0779">
        <w:rPr>
          <w:rFonts w:ascii="Times New Roman" w:hAnsi="Times New Roman"/>
          <w:bCs/>
          <w:color w:val="000000"/>
          <w:sz w:val="24"/>
          <w:szCs w:val="24"/>
          <w:lang w:val="ru-RU" w:eastAsia="ru-RU"/>
        </w:rPr>
        <w:t>с</w:t>
      </w:r>
      <w:r w:rsidRPr="00FF0779">
        <w:rPr>
          <w:rFonts w:ascii="Times New Roman" w:hAnsi="Times New Roman"/>
          <w:bCs/>
          <w:color w:val="000000"/>
          <w:sz w:val="24"/>
          <w:szCs w:val="24"/>
          <w:lang w:val="en-US" w:eastAsia="ru-RU"/>
        </w:rPr>
        <w:t>.</w:t>
      </w:r>
    </w:p>
    <w:p w14:paraId="1B5E1747"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en-US" w:eastAsia="ru-RU"/>
        </w:rPr>
      </w:pPr>
      <w:r w:rsidRPr="00FF0779">
        <w:rPr>
          <w:rFonts w:ascii="Times New Roman" w:hAnsi="Times New Roman"/>
          <w:bCs/>
          <w:color w:val="000000"/>
          <w:sz w:val="24"/>
          <w:szCs w:val="24"/>
          <w:lang w:val="en-US" w:eastAsia="ru-RU"/>
        </w:rPr>
        <w:t xml:space="preserve">14. UNWTO Tourism Definitions. UNWTO, Madrid, 2019 – 55 p. DOI: </w:t>
      </w:r>
      <w:hyperlink r:id="rId14" w:history="1">
        <w:r w:rsidRPr="00FF0779">
          <w:rPr>
            <w:rStyle w:val="a6"/>
            <w:rFonts w:ascii="Times New Roman" w:hAnsi="Times New Roman"/>
            <w:bCs/>
            <w:sz w:val="24"/>
            <w:szCs w:val="24"/>
            <w:lang w:val="en-US" w:eastAsia="ru-RU"/>
          </w:rPr>
          <w:t>https://doi.org/10.18111/9789284420858</w:t>
        </w:r>
      </w:hyperlink>
      <w:r w:rsidRPr="00FF0779">
        <w:rPr>
          <w:rFonts w:ascii="Times New Roman" w:hAnsi="Times New Roman"/>
          <w:b/>
          <w:bCs/>
          <w:color w:val="000000"/>
          <w:sz w:val="24"/>
          <w:szCs w:val="24"/>
          <w:lang w:val="en-US" w:eastAsia="ru-RU"/>
        </w:rPr>
        <w:t>.</w:t>
      </w:r>
    </w:p>
    <w:p w14:paraId="03AFCBF9"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val="en-US" w:eastAsia="ru-RU"/>
        </w:rPr>
      </w:pPr>
    </w:p>
    <w:p w14:paraId="0A30D1E2" w14:textId="77777777" w:rsidR="00FF0779" w:rsidRPr="00FF0779" w:rsidRDefault="00FF0779" w:rsidP="00FF0779">
      <w:pPr>
        <w:tabs>
          <w:tab w:val="left" w:pos="-2340"/>
          <w:tab w:val="left" w:pos="-2160"/>
        </w:tabs>
        <w:spacing w:after="0" w:line="240" w:lineRule="auto"/>
        <w:jc w:val="center"/>
        <w:rPr>
          <w:rFonts w:ascii="Times New Roman" w:hAnsi="Times New Roman"/>
          <w:b/>
          <w:bCs/>
          <w:color w:val="000000"/>
          <w:sz w:val="24"/>
          <w:szCs w:val="24"/>
          <w:lang w:eastAsia="ru-RU"/>
        </w:rPr>
      </w:pPr>
      <w:r w:rsidRPr="00FF0779">
        <w:rPr>
          <w:rFonts w:ascii="Times New Roman" w:hAnsi="Times New Roman"/>
          <w:b/>
          <w:bCs/>
          <w:color w:val="000000"/>
          <w:sz w:val="24"/>
          <w:szCs w:val="24"/>
          <w:lang w:eastAsia="ru-RU"/>
        </w:rPr>
        <w:t>ІНФОРМАЦІЙНІ РЕСУРСИ</w:t>
      </w:r>
    </w:p>
    <w:p w14:paraId="0DF092B3"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1. Державна служба статистики України [Електронний ресурс]. – Режим доступу: </w:t>
      </w:r>
      <w:hyperlink r:id="rId15">
        <w:r w:rsidRPr="00FF0779">
          <w:rPr>
            <w:rStyle w:val="a6"/>
            <w:rFonts w:ascii="Times New Roman" w:hAnsi="Times New Roman"/>
            <w:bCs/>
            <w:sz w:val="24"/>
            <w:szCs w:val="24"/>
            <w:lang w:eastAsia="ru-RU"/>
          </w:rPr>
          <w:t>http://www.ukrstat.gov.ua/.</w:t>
        </w:r>
      </w:hyperlink>
    </w:p>
    <w:p w14:paraId="613892B6"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2. Національна бібліотека ім. В.І. Вернадського [Електронний ресурс]. – Режим доступу: </w:t>
      </w:r>
      <w:hyperlink r:id="rId16">
        <w:r w:rsidRPr="00FF0779">
          <w:rPr>
            <w:rStyle w:val="a6"/>
            <w:rFonts w:ascii="Times New Roman" w:hAnsi="Times New Roman"/>
            <w:bCs/>
            <w:sz w:val="24"/>
            <w:szCs w:val="24"/>
            <w:lang w:eastAsia="ru-RU"/>
          </w:rPr>
          <w:t>http://www.nbuv.gov.ua/.</w:t>
        </w:r>
      </w:hyperlink>
    </w:p>
    <w:p w14:paraId="526142B8" w14:textId="77777777"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3. Технології індустрії гостинності для керівників – навчальний онлайн-курс академії національної туристичної організації України [Електронний ресурс]. – Режим доступу: </w:t>
      </w:r>
      <w:hyperlink r:id="rId17" w:history="1">
        <w:r w:rsidRPr="00FF0779">
          <w:rPr>
            <w:rStyle w:val="a6"/>
            <w:rFonts w:ascii="Times New Roman" w:hAnsi="Times New Roman"/>
            <w:bCs/>
            <w:sz w:val="24"/>
            <w:szCs w:val="24"/>
            <w:lang w:eastAsia="ru-RU"/>
          </w:rPr>
          <w:t>https://courses.prometheus.org.ua/courses/course-v1:Prometheus+TOUR101+2021_T1_8/about</w:t>
        </w:r>
      </w:hyperlink>
    </w:p>
    <w:p w14:paraId="73143A85" w14:textId="784972E5" w:rsidR="00FF0779" w:rsidRPr="00FF0779" w:rsidRDefault="00FF0779" w:rsidP="00FF0779">
      <w:pPr>
        <w:tabs>
          <w:tab w:val="left" w:pos="-2340"/>
          <w:tab w:val="left" w:pos="-2160"/>
        </w:tabs>
        <w:spacing w:after="0" w:line="240" w:lineRule="auto"/>
        <w:jc w:val="both"/>
        <w:rPr>
          <w:rFonts w:ascii="Times New Roman" w:hAnsi="Times New Roman"/>
          <w:bCs/>
          <w:color w:val="000000"/>
          <w:sz w:val="24"/>
          <w:szCs w:val="24"/>
          <w:lang w:eastAsia="ru-RU"/>
        </w:rPr>
      </w:pPr>
      <w:r w:rsidRPr="00FF0779">
        <w:rPr>
          <w:rFonts w:ascii="Times New Roman" w:hAnsi="Times New Roman"/>
          <w:bCs/>
          <w:color w:val="000000"/>
          <w:sz w:val="24"/>
          <w:szCs w:val="24"/>
          <w:lang w:eastAsia="ru-RU"/>
        </w:rPr>
        <w:tab/>
        <w:t xml:space="preserve">4. Управління дестинаціями і роль </w:t>
      </w:r>
      <w:r w:rsidRPr="00FF0779">
        <w:rPr>
          <w:rFonts w:ascii="Times New Roman" w:hAnsi="Times New Roman"/>
          <w:bCs/>
          <w:color w:val="000000"/>
          <w:sz w:val="24"/>
          <w:szCs w:val="24"/>
          <w:lang w:val="en-US" w:eastAsia="ru-RU"/>
        </w:rPr>
        <w:t>DMO</w:t>
      </w:r>
      <w:r w:rsidRPr="00FF0779">
        <w:rPr>
          <w:rFonts w:ascii="Times New Roman" w:hAnsi="Times New Roman"/>
          <w:bCs/>
          <w:color w:val="000000"/>
          <w:sz w:val="24"/>
          <w:szCs w:val="24"/>
          <w:lang w:eastAsia="ru-RU"/>
        </w:rPr>
        <w:t xml:space="preserve"> – навчальний онлайн-курс академії національної туристичної організації України [Електронний ресурс]. – Режим доступу: https://courses.prometheus.org.ua/courses/course-v1:Prometheus+TOUR101+2021_T1_9/about</w:t>
      </w:r>
    </w:p>
    <w:sectPr w:rsidR="00FF0779" w:rsidRPr="00FF0779" w:rsidSect="00481ADA">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64BB" w14:textId="77777777" w:rsidR="008F386F" w:rsidRDefault="008F386F" w:rsidP="007A165B">
      <w:pPr>
        <w:spacing w:after="0" w:line="240" w:lineRule="auto"/>
      </w:pPr>
      <w:r>
        <w:separator/>
      </w:r>
    </w:p>
  </w:endnote>
  <w:endnote w:type="continuationSeparator" w:id="0">
    <w:p w14:paraId="7A9004C9" w14:textId="77777777" w:rsidR="008F386F" w:rsidRDefault="008F386F"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0B2" w14:textId="13ABA3FE"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F4349">
      <w:rPr>
        <w:rFonts w:ascii="Times New Roman" w:hAnsi="Times New Roman"/>
        <w:noProof/>
      </w:rPr>
      <w:t>7</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A5B4" w14:textId="77777777" w:rsidR="008F386F" w:rsidRDefault="008F386F" w:rsidP="007A165B">
      <w:pPr>
        <w:spacing w:after="0" w:line="240" w:lineRule="auto"/>
      </w:pPr>
      <w:r>
        <w:separator/>
      </w:r>
    </w:p>
  </w:footnote>
  <w:footnote w:type="continuationSeparator" w:id="0">
    <w:p w14:paraId="44DA8B42" w14:textId="77777777" w:rsidR="008F386F" w:rsidRDefault="008F386F"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C0D7C1D"/>
    <w:multiLevelType w:val="hybridMultilevel"/>
    <w:tmpl w:val="BFF8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15:restartNumberingAfterBreak="0">
    <w:nsid w:val="6E5A4BAB"/>
    <w:multiLevelType w:val="hybridMultilevel"/>
    <w:tmpl w:val="6E182FF4"/>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18"/>
  </w:num>
  <w:num w:numId="9">
    <w:abstractNumId w:val="12"/>
  </w:num>
  <w:num w:numId="10">
    <w:abstractNumId w:val="27"/>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6"/>
  </w:num>
  <w:num w:numId="17">
    <w:abstractNumId w:val="23"/>
  </w:num>
  <w:num w:numId="18">
    <w:abstractNumId w:val="19"/>
  </w:num>
  <w:num w:numId="19">
    <w:abstractNumId w:val="28"/>
  </w:num>
  <w:num w:numId="20">
    <w:abstractNumId w:val="35"/>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4"/>
  </w:num>
  <w:num w:numId="36">
    <w:abstractNumId w:val="30"/>
  </w:num>
  <w:num w:numId="37">
    <w:abstractNumId w:val="26"/>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54"/>
    <w:rsid w:val="00002229"/>
    <w:rsid w:val="00002E96"/>
    <w:rsid w:val="00004A8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27AA0"/>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2924"/>
    <w:rsid w:val="004A4B67"/>
    <w:rsid w:val="004B30C0"/>
    <w:rsid w:val="004B484E"/>
    <w:rsid w:val="004B50D1"/>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49A"/>
    <w:rsid w:val="00811FA4"/>
    <w:rsid w:val="008133C4"/>
    <w:rsid w:val="008137D3"/>
    <w:rsid w:val="00817A81"/>
    <w:rsid w:val="00820957"/>
    <w:rsid w:val="00820A22"/>
    <w:rsid w:val="00820F67"/>
    <w:rsid w:val="008264CF"/>
    <w:rsid w:val="00826537"/>
    <w:rsid w:val="00826D43"/>
    <w:rsid w:val="0083164F"/>
    <w:rsid w:val="0083374C"/>
    <w:rsid w:val="0083381B"/>
    <w:rsid w:val="00833F7D"/>
    <w:rsid w:val="00835944"/>
    <w:rsid w:val="00837033"/>
    <w:rsid w:val="00840A4A"/>
    <w:rsid w:val="00840AF2"/>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386F"/>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321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193C"/>
    <w:rsid w:val="00B02A66"/>
    <w:rsid w:val="00B1110C"/>
    <w:rsid w:val="00B12135"/>
    <w:rsid w:val="00B1756A"/>
    <w:rsid w:val="00B21FAD"/>
    <w:rsid w:val="00B22603"/>
    <w:rsid w:val="00B25928"/>
    <w:rsid w:val="00B2619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5A24"/>
    <w:rsid w:val="00C16B47"/>
    <w:rsid w:val="00C23421"/>
    <w:rsid w:val="00C25032"/>
    <w:rsid w:val="00C2560F"/>
    <w:rsid w:val="00C27034"/>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013F"/>
    <w:rsid w:val="00DA41C1"/>
    <w:rsid w:val="00DA5D44"/>
    <w:rsid w:val="00DA686E"/>
    <w:rsid w:val="00DB0844"/>
    <w:rsid w:val="00DB20ED"/>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1EB9"/>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779"/>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 w:type="character" w:styleId="af7">
    <w:name w:val="Unresolved Mention"/>
    <w:basedOn w:val="a0"/>
    <w:uiPriority w:val="99"/>
    <w:semiHidden/>
    <w:unhideWhenUsed/>
    <w:rsid w:val="00FF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17" Type="http://schemas.openxmlformats.org/officeDocument/2006/relationships/hyperlink" Target="https://courses.prometheus.org.ua/courses/course-v1:Prometheus+TOUR101+2021_T1_8/about"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oborodova.M.V@nmu.one" TargetMode="External"/><Relationship Id="rId5" Type="http://schemas.openxmlformats.org/officeDocument/2006/relationships/webSettings" Target="webSettings.xml"/><Relationship Id="rId15" Type="http://schemas.openxmlformats.org/officeDocument/2006/relationships/hyperlink" Target="http://www.ukrstat.gov.ua/" TargetMode="External"/><Relationship Id="rId10" Type="http://schemas.openxmlformats.org/officeDocument/2006/relationships/hyperlink" Target="https://ep.nmu.org.ua/ua/teachers/beloborodova.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8111/9789284420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2812</Words>
  <Characters>16032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8</cp:revision>
  <dcterms:created xsi:type="dcterms:W3CDTF">2021-12-22T10:55:00Z</dcterms:created>
  <dcterms:modified xsi:type="dcterms:W3CDTF">2022-01-20T11:22:00Z</dcterms:modified>
</cp:coreProperties>
</file>