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8" w:type="dxa"/>
        <w:tblInd w:w="-284" w:type="dxa"/>
        <w:tblLook w:val="04A0" w:firstRow="1" w:lastRow="0" w:firstColumn="1" w:lastColumn="0" w:noHBand="0" w:noVBand="1"/>
      </w:tblPr>
      <w:tblGrid>
        <w:gridCol w:w="3192"/>
        <w:gridCol w:w="5030"/>
        <w:gridCol w:w="2406"/>
      </w:tblGrid>
      <w:tr w:rsidR="00804183" w:rsidRPr="00456446" w14:paraId="386A6E0A" w14:textId="77777777" w:rsidTr="00804183">
        <w:trPr>
          <w:trHeight w:val="1550"/>
        </w:trPr>
        <w:tc>
          <w:tcPr>
            <w:tcW w:w="3192" w:type="dxa"/>
            <w:shd w:val="clear" w:color="auto" w:fill="auto"/>
            <w:vAlign w:val="center"/>
          </w:tcPr>
          <w:p w14:paraId="45221C93" w14:textId="77777777" w:rsidR="00CB0EC1" w:rsidRPr="00456446" w:rsidRDefault="006E147E" w:rsidP="00790BFD">
            <w:pPr>
              <w:ind w:right="-143"/>
              <w:jc w:val="both"/>
              <w:rPr>
                <w:b/>
                <w:color w:val="000000" w:themeColor="text1"/>
                <w:spacing w:val="-2"/>
                <w:sz w:val="28"/>
                <w:szCs w:val="28"/>
              </w:rPr>
            </w:pPr>
            <w:bookmarkStart w:id="0" w:name="_Hlk142520692"/>
            <w:r w:rsidRPr="00456446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="00CB0EC1" w:rsidRPr="00456446">
              <w:rPr>
                <w:b/>
                <w:noProof/>
                <w:color w:val="000000" w:themeColor="text1"/>
                <w:sz w:val="28"/>
                <w:szCs w:val="28"/>
                <w:lang w:eastAsia="uk-UA"/>
              </w:rPr>
              <w:drawing>
                <wp:inline distT="0" distB="0" distL="0" distR="0" wp14:anchorId="63C5BBF1" wp14:editId="06E46C69">
                  <wp:extent cx="1890225" cy="70757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4422" t="22472" r="19142" b="398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754" cy="710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48AF1243" w14:textId="77777777" w:rsidR="00CB0EC1" w:rsidRPr="00456446" w:rsidRDefault="00CB0EC1" w:rsidP="00790BFD">
            <w:pPr>
              <w:ind w:right="-143"/>
              <w:jc w:val="center"/>
              <w:rPr>
                <w:b/>
                <w:color w:val="000000" w:themeColor="text1"/>
                <w:spacing w:val="-2"/>
                <w:sz w:val="28"/>
                <w:szCs w:val="28"/>
              </w:rPr>
            </w:pPr>
            <w:r w:rsidRPr="00456446">
              <w:rPr>
                <w:b/>
                <w:color w:val="000000" w:themeColor="text1"/>
                <w:spacing w:val="-2"/>
                <w:sz w:val="28"/>
                <w:szCs w:val="28"/>
              </w:rPr>
              <w:t>Міністерство освіти і науки України</w:t>
            </w:r>
          </w:p>
          <w:p w14:paraId="7F5C6C87" w14:textId="77777777" w:rsidR="00CB0EC1" w:rsidRPr="00456446" w:rsidRDefault="00CB0EC1" w:rsidP="00790BFD">
            <w:pPr>
              <w:pStyle w:val="12"/>
              <w:tabs>
                <w:tab w:val="left" w:pos="-24"/>
                <w:tab w:val="left" w:pos="864"/>
                <w:tab w:val="left" w:pos="1146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pacing w:val="-2"/>
                <w:szCs w:val="28"/>
              </w:rPr>
            </w:pPr>
            <w:r w:rsidRPr="00456446">
              <w:rPr>
                <w:b/>
                <w:color w:val="000000" w:themeColor="text1"/>
                <w:spacing w:val="-2"/>
                <w:szCs w:val="28"/>
              </w:rPr>
              <w:t>Національний технічний університет</w:t>
            </w:r>
          </w:p>
          <w:p w14:paraId="17BC6F3B" w14:textId="77777777" w:rsidR="00CB0EC1" w:rsidRPr="00456446" w:rsidRDefault="00CB0EC1" w:rsidP="00790BFD">
            <w:pPr>
              <w:pStyle w:val="12"/>
              <w:tabs>
                <w:tab w:val="left" w:pos="-24"/>
                <w:tab w:val="left" w:pos="864"/>
                <w:tab w:val="left" w:pos="1146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pacing w:val="-2"/>
                <w:szCs w:val="28"/>
              </w:rPr>
            </w:pPr>
            <w:r w:rsidRPr="00456446">
              <w:rPr>
                <w:b/>
                <w:color w:val="000000" w:themeColor="text1"/>
                <w:spacing w:val="-2"/>
                <w:szCs w:val="28"/>
              </w:rPr>
              <w:t>«Дніпровська політехніка»</w:t>
            </w:r>
          </w:p>
        </w:tc>
        <w:tc>
          <w:tcPr>
            <w:tcW w:w="2406" w:type="dxa"/>
            <w:shd w:val="clear" w:color="auto" w:fill="auto"/>
          </w:tcPr>
          <w:p w14:paraId="3303EB66" w14:textId="120B231C" w:rsidR="00CB0EC1" w:rsidRPr="00456446" w:rsidRDefault="00790BFD" w:rsidP="009A0C54">
            <w:pPr>
              <w:ind w:right="-143"/>
              <w:jc w:val="center"/>
              <w:rPr>
                <w:b/>
                <w:color w:val="000000" w:themeColor="text1"/>
                <w:spacing w:val="-2"/>
                <w:sz w:val="28"/>
                <w:szCs w:val="28"/>
              </w:rPr>
            </w:pPr>
            <w:r w:rsidRPr="00456446">
              <w:rPr>
                <w:noProof/>
                <w:color w:val="000000" w:themeColor="text1"/>
              </w:rPr>
              <w:drawing>
                <wp:inline distT="0" distB="0" distL="0" distR="0" wp14:anchorId="504EB1A0" wp14:editId="3B478D48">
                  <wp:extent cx="1382400" cy="1047600"/>
                  <wp:effectExtent l="0" t="0" r="8255" b="635"/>
                  <wp:docPr id="1967702370" name="Рисунок 2" descr="Зображення, що містить Графіка, знімок екрана, графічний дизайн, дизайн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702370" name="Рисунок 2" descr="Зображення, що містить Графіка, знімок екрана, графічний дизайн, дизайн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86" t="9407" r="7003" b="6583"/>
                          <a:stretch/>
                        </pic:blipFill>
                        <pic:spPr bwMode="auto">
                          <a:xfrm>
                            <a:off x="0" y="0"/>
                            <a:ext cx="1382400" cy="104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66C5F" w:rsidRPr="00456446">
              <w:rPr>
                <w:b/>
                <w:noProof/>
                <w:color w:val="000000" w:themeColor="text1"/>
                <w:spacing w:val="-2"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59264" behindDoc="0" locked="0" layoutInCell="1" allowOverlap="1" wp14:anchorId="18D28580" wp14:editId="7FC70B58">
                  <wp:simplePos x="0" y="0"/>
                  <wp:positionH relativeFrom="column">
                    <wp:posOffset>5612765</wp:posOffset>
                  </wp:positionH>
                  <wp:positionV relativeFrom="paragraph">
                    <wp:posOffset>800735</wp:posOffset>
                  </wp:positionV>
                  <wp:extent cx="1115695" cy="886460"/>
                  <wp:effectExtent l="0" t="0" r="0" b="889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6C5F" w:rsidRPr="00456446">
              <w:rPr>
                <w:b/>
                <w:noProof/>
                <w:color w:val="000000" w:themeColor="text1"/>
                <w:spacing w:val="-2"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58240" behindDoc="0" locked="0" layoutInCell="1" allowOverlap="1" wp14:anchorId="575D5ED5" wp14:editId="340C048B">
                  <wp:simplePos x="0" y="0"/>
                  <wp:positionH relativeFrom="column">
                    <wp:posOffset>5612765</wp:posOffset>
                  </wp:positionH>
                  <wp:positionV relativeFrom="paragraph">
                    <wp:posOffset>800735</wp:posOffset>
                  </wp:positionV>
                  <wp:extent cx="1115695" cy="886460"/>
                  <wp:effectExtent l="0" t="0" r="0" b="889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bookmarkEnd w:id="0"/>
    <w:p w14:paraId="660C4222" w14:textId="4CC8E7D6" w:rsidR="005B1EF8" w:rsidRPr="00456446" w:rsidRDefault="002146A0" w:rsidP="007566A5">
      <w:pPr>
        <w:spacing w:before="120" w:after="120"/>
        <w:ind w:firstLine="426"/>
        <w:jc w:val="center"/>
        <w:rPr>
          <w:bCs/>
          <w:color w:val="000000" w:themeColor="text1"/>
          <w:sz w:val="28"/>
          <w:szCs w:val="28"/>
        </w:rPr>
      </w:pPr>
      <w:r w:rsidRPr="00456446">
        <w:rPr>
          <w:bCs/>
          <w:color w:val="000000" w:themeColor="text1"/>
          <w:sz w:val="28"/>
          <w:szCs w:val="28"/>
        </w:rPr>
        <w:t xml:space="preserve">Кафедра </w:t>
      </w:r>
      <w:r w:rsidR="00790BFD" w:rsidRPr="00456446">
        <w:rPr>
          <w:bCs/>
          <w:color w:val="000000" w:themeColor="text1"/>
          <w:sz w:val="28"/>
          <w:szCs w:val="28"/>
        </w:rPr>
        <w:t>туризму та економіки підприємства</w:t>
      </w:r>
    </w:p>
    <w:p w14:paraId="7F51FDA5" w14:textId="77777777" w:rsidR="00633815" w:rsidRPr="00456446" w:rsidRDefault="00633815" w:rsidP="0030714E">
      <w:pPr>
        <w:spacing w:before="120" w:after="120"/>
        <w:jc w:val="center"/>
        <w:rPr>
          <w:bCs/>
          <w:color w:val="000000" w:themeColor="text1"/>
          <w:sz w:val="28"/>
          <w:szCs w:val="28"/>
        </w:rPr>
      </w:pPr>
    </w:p>
    <w:p w14:paraId="4980CDBB" w14:textId="59DB37BD" w:rsidR="009B5830" w:rsidRPr="00456446" w:rsidRDefault="009B5830" w:rsidP="0003603A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456446">
        <w:rPr>
          <w:noProof/>
        </w:rPr>
        <w:drawing>
          <wp:inline distT="0" distB="0" distL="0" distR="0" wp14:anchorId="5AF7DC09" wp14:editId="43922D28">
            <wp:extent cx="6210300" cy="1196340"/>
            <wp:effectExtent l="0" t="0" r="0" b="0"/>
            <wp:docPr id="63363017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8AA6C" w14:textId="77777777" w:rsidR="009B5830" w:rsidRPr="00456446" w:rsidRDefault="009B5830" w:rsidP="0003603A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53848E70" w14:textId="6D614CB5" w:rsidR="00CB7000" w:rsidRPr="00456446" w:rsidRDefault="00C323D7" w:rsidP="0003603A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456446">
        <w:rPr>
          <w:b/>
          <w:color w:val="000000" w:themeColor="text1"/>
          <w:sz w:val="28"/>
          <w:szCs w:val="28"/>
        </w:rPr>
        <w:t xml:space="preserve">РОБОЧА ПРОГРАМА </w:t>
      </w:r>
    </w:p>
    <w:p w14:paraId="1F59480A" w14:textId="77777777" w:rsidR="00C323D7" w:rsidRPr="00456446" w:rsidRDefault="00C323D7" w:rsidP="0003603A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456446">
        <w:rPr>
          <w:b/>
          <w:color w:val="000000" w:themeColor="text1"/>
          <w:sz w:val="28"/>
          <w:szCs w:val="28"/>
        </w:rPr>
        <w:t>НАВЧАЛЬНОЇ ДИСЦИПЛІНИ</w:t>
      </w:r>
    </w:p>
    <w:p w14:paraId="4C46393D" w14:textId="7188AB39" w:rsidR="00685D68" w:rsidRPr="00456446" w:rsidRDefault="000167E2" w:rsidP="009B5830">
      <w:pPr>
        <w:pStyle w:val="a3"/>
        <w:spacing w:line="360" w:lineRule="auto"/>
        <w:jc w:val="center"/>
        <w:rPr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t>«</w:t>
      </w:r>
      <w:r w:rsidR="00456446" w:rsidRPr="00456446">
        <w:rPr>
          <w:color w:val="000000" w:themeColor="text1"/>
          <w:sz w:val="28"/>
          <w:szCs w:val="28"/>
        </w:rPr>
        <w:t>ІННОВАЦІЙНІ МОДЕЛІ РОЗВИТКУ ГОТЕЛЬНО-РЕСТОРАННОГО БІЗНЕСУ</w:t>
      </w:r>
      <w:r w:rsidR="006D350D" w:rsidRPr="00456446">
        <w:rPr>
          <w:color w:val="000000" w:themeColor="text1"/>
          <w:sz w:val="28"/>
          <w:szCs w:val="28"/>
        </w:rPr>
        <w:t>»</w:t>
      </w:r>
    </w:p>
    <w:tbl>
      <w:tblPr>
        <w:tblW w:w="8930" w:type="dxa"/>
        <w:tblInd w:w="879" w:type="dxa"/>
        <w:tblLook w:val="04A0" w:firstRow="1" w:lastRow="0" w:firstColumn="1" w:lastColumn="0" w:noHBand="0" w:noVBand="1"/>
      </w:tblPr>
      <w:tblGrid>
        <w:gridCol w:w="4252"/>
        <w:gridCol w:w="4678"/>
      </w:tblGrid>
      <w:tr w:rsidR="00804183" w:rsidRPr="00456446" w14:paraId="25EA879F" w14:textId="77777777" w:rsidTr="00CB0EC1">
        <w:tc>
          <w:tcPr>
            <w:tcW w:w="4252" w:type="dxa"/>
            <w:tcMar>
              <w:left w:w="28" w:type="dxa"/>
              <w:right w:w="28" w:type="dxa"/>
            </w:tcMar>
          </w:tcPr>
          <w:p w14:paraId="3D0EA836" w14:textId="77777777" w:rsidR="007566A5" w:rsidRPr="00456446" w:rsidRDefault="007566A5" w:rsidP="007566A5">
            <w:pPr>
              <w:rPr>
                <w:color w:val="000000" w:themeColor="text1"/>
                <w:sz w:val="28"/>
                <w:szCs w:val="28"/>
              </w:rPr>
            </w:pPr>
            <w:r w:rsidRPr="00456446">
              <w:rPr>
                <w:color w:val="000000" w:themeColor="text1"/>
                <w:sz w:val="28"/>
                <w:szCs w:val="28"/>
              </w:rPr>
              <w:t xml:space="preserve">Галузь знань </w:t>
            </w:r>
          </w:p>
        </w:tc>
        <w:tc>
          <w:tcPr>
            <w:tcW w:w="4678" w:type="dxa"/>
            <w:vAlign w:val="center"/>
          </w:tcPr>
          <w:p w14:paraId="7657EB4B" w14:textId="6F935DDD" w:rsidR="007566A5" w:rsidRPr="00456446" w:rsidRDefault="006D350D" w:rsidP="007566A5">
            <w:pPr>
              <w:rPr>
                <w:color w:val="000000" w:themeColor="text1"/>
                <w:sz w:val="28"/>
                <w:szCs w:val="28"/>
              </w:rPr>
            </w:pPr>
            <w:r w:rsidRPr="00456446">
              <w:rPr>
                <w:color w:val="000000" w:themeColor="text1"/>
                <w:sz w:val="28"/>
                <w:szCs w:val="28"/>
              </w:rPr>
              <w:t>24 Сфера обслуговування</w:t>
            </w:r>
          </w:p>
        </w:tc>
      </w:tr>
      <w:tr w:rsidR="00804183" w:rsidRPr="00456446" w14:paraId="0E2C735F" w14:textId="77777777" w:rsidTr="00CB0EC1">
        <w:tc>
          <w:tcPr>
            <w:tcW w:w="4252" w:type="dxa"/>
            <w:tcMar>
              <w:left w:w="28" w:type="dxa"/>
              <w:right w:w="28" w:type="dxa"/>
            </w:tcMar>
          </w:tcPr>
          <w:p w14:paraId="31619D7A" w14:textId="77777777" w:rsidR="007566A5" w:rsidRPr="00456446" w:rsidRDefault="007566A5" w:rsidP="007566A5">
            <w:pPr>
              <w:rPr>
                <w:color w:val="000000" w:themeColor="text1"/>
                <w:sz w:val="28"/>
                <w:szCs w:val="28"/>
              </w:rPr>
            </w:pPr>
            <w:r w:rsidRPr="00456446">
              <w:rPr>
                <w:color w:val="000000" w:themeColor="text1"/>
                <w:sz w:val="28"/>
                <w:szCs w:val="28"/>
              </w:rPr>
              <w:t>Спеціальність</w:t>
            </w:r>
          </w:p>
        </w:tc>
        <w:tc>
          <w:tcPr>
            <w:tcW w:w="4678" w:type="dxa"/>
            <w:vAlign w:val="center"/>
          </w:tcPr>
          <w:p w14:paraId="08E32C70" w14:textId="317D027C" w:rsidR="007566A5" w:rsidRPr="00456446" w:rsidRDefault="006D350D" w:rsidP="007566A5">
            <w:pPr>
              <w:rPr>
                <w:color w:val="000000" w:themeColor="text1"/>
                <w:sz w:val="28"/>
                <w:szCs w:val="28"/>
              </w:rPr>
            </w:pPr>
            <w:r w:rsidRPr="00456446">
              <w:rPr>
                <w:color w:val="000000" w:themeColor="text1"/>
                <w:sz w:val="28"/>
                <w:szCs w:val="28"/>
              </w:rPr>
              <w:t>24</w:t>
            </w:r>
            <w:r w:rsidR="00DF3C8F" w:rsidRPr="00456446">
              <w:rPr>
                <w:color w:val="000000" w:themeColor="text1"/>
                <w:sz w:val="28"/>
                <w:szCs w:val="28"/>
              </w:rPr>
              <w:t>1</w:t>
            </w:r>
            <w:r w:rsidRPr="00456446">
              <w:rPr>
                <w:color w:val="000000" w:themeColor="text1"/>
                <w:sz w:val="28"/>
                <w:szCs w:val="28"/>
              </w:rPr>
              <w:t xml:space="preserve"> </w:t>
            </w:r>
            <w:r w:rsidR="00DF3C8F" w:rsidRPr="00456446">
              <w:rPr>
                <w:color w:val="000000" w:themeColor="text1"/>
                <w:sz w:val="28"/>
                <w:szCs w:val="28"/>
              </w:rPr>
              <w:t>Готельно-ресторанна справа</w:t>
            </w:r>
          </w:p>
        </w:tc>
      </w:tr>
      <w:tr w:rsidR="00804183" w:rsidRPr="00456446" w14:paraId="0A765772" w14:textId="77777777" w:rsidTr="00CB0EC1"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A52BD35" w14:textId="77777777" w:rsidR="007566A5" w:rsidRPr="00456446" w:rsidRDefault="007566A5" w:rsidP="007566A5">
            <w:pPr>
              <w:rPr>
                <w:color w:val="000000" w:themeColor="text1"/>
                <w:sz w:val="28"/>
                <w:szCs w:val="28"/>
              </w:rPr>
            </w:pPr>
            <w:r w:rsidRPr="00456446">
              <w:rPr>
                <w:color w:val="000000" w:themeColor="text1"/>
                <w:sz w:val="28"/>
                <w:szCs w:val="28"/>
              </w:rPr>
              <w:t>Рівень вищої освіти</w:t>
            </w:r>
          </w:p>
        </w:tc>
        <w:tc>
          <w:tcPr>
            <w:tcW w:w="4678" w:type="dxa"/>
            <w:vAlign w:val="center"/>
          </w:tcPr>
          <w:p w14:paraId="33316ED9" w14:textId="73B36E0C" w:rsidR="007566A5" w:rsidRPr="00456446" w:rsidRDefault="006D350D" w:rsidP="007566A5">
            <w:pPr>
              <w:rPr>
                <w:color w:val="000000" w:themeColor="text1"/>
                <w:sz w:val="28"/>
                <w:szCs w:val="28"/>
              </w:rPr>
            </w:pPr>
            <w:r w:rsidRPr="00456446">
              <w:rPr>
                <w:color w:val="000000" w:themeColor="text1"/>
                <w:sz w:val="28"/>
                <w:szCs w:val="28"/>
              </w:rPr>
              <w:t>Другий</w:t>
            </w:r>
            <w:r w:rsidR="007566A5" w:rsidRPr="00456446"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456446">
              <w:rPr>
                <w:color w:val="000000" w:themeColor="text1"/>
                <w:sz w:val="28"/>
                <w:szCs w:val="28"/>
              </w:rPr>
              <w:t>магістерський</w:t>
            </w:r>
            <w:r w:rsidR="007566A5" w:rsidRPr="004564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804183" w:rsidRPr="00456446" w14:paraId="506EDA9C" w14:textId="77777777" w:rsidTr="00CB0EC1">
        <w:tc>
          <w:tcPr>
            <w:tcW w:w="4252" w:type="dxa"/>
            <w:tcMar>
              <w:left w:w="28" w:type="dxa"/>
              <w:right w:w="28" w:type="dxa"/>
            </w:tcMar>
          </w:tcPr>
          <w:p w14:paraId="7905775E" w14:textId="77777777" w:rsidR="007566A5" w:rsidRPr="00456446" w:rsidRDefault="007566A5" w:rsidP="007566A5">
            <w:pPr>
              <w:rPr>
                <w:color w:val="000000" w:themeColor="text1"/>
                <w:sz w:val="28"/>
                <w:szCs w:val="28"/>
              </w:rPr>
            </w:pPr>
            <w:r w:rsidRPr="00456446">
              <w:rPr>
                <w:color w:val="000000" w:themeColor="text1"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4678" w:type="dxa"/>
            <w:vAlign w:val="center"/>
          </w:tcPr>
          <w:p w14:paraId="61C151E0" w14:textId="639B83FF" w:rsidR="007566A5" w:rsidRPr="00456446" w:rsidRDefault="006D350D" w:rsidP="007566A5">
            <w:pPr>
              <w:rPr>
                <w:color w:val="000000" w:themeColor="text1"/>
                <w:sz w:val="28"/>
                <w:szCs w:val="28"/>
              </w:rPr>
            </w:pPr>
            <w:r w:rsidRPr="00456446">
              <w:rPr>
                <w:color w:val="000000" w:themeColor="text1"/>
                <w:sz w:val="28"/>
                <w:szCs w:val="28"/>
              </w:rPr>
              <w:t>«</w:t>
            </w:r>
            <w:bookmarkStart w:id="1" w:name="_Hlk176350733"/>
            <w:r w:rsidR="00330693" w:rsidRPr="00456446">
              <w:rPr>
                <w:color w:val="000000" w:themeColor="text1"/>
                <w:sz w:val="28"/>
                <w:szCs w:val="28"/>
              </w:rPr>
              <w:t>Готельно-ресторанний бізнес</w:t>
            </w:r>
            <w:bookmarkEnd w:id="1"/>
            <w:r w:rsidRPr="00456446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804183" w:rsidRPr="00456446" w14:paraId="3421732A" w14:textId="77777777" w:rsidTr="00CB0EC1"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47C58384" w14:textId="77777777" w:rsidR="007566A5" w:rsidRPr="00456446" w:rsidRDefault="007566A5" w:rsidP="007566A5">
            <w:pPr>
              <w:rPr>
                <w:color w:val="000000" w:themeColor="text1"/>
                <w:sz w:val="28"/>
                <w:szCs w:val="28"/>
              </w:rPr>
            </w:pPr>
            <w:r w:rsidRPr="00456446">
              <w:rPr>
                <w:color w:val="000000" w:themeColor="text1"/>
                <w:sz w:val="28"/>
                <w:szCs w:val="28"/>
              </w:rPr>
              <w:t>Спеціалізації</w:t>
            </w:r>
          </w:p>
        </w:tc>
        <w:tc>
          <w:tcPr>
            <w:tcW w:w="4678" w:type="dxa"/>
            <w:vAlign w:val="center"/>
          </w:tcPr>
          <w:p w14:paraId="7F53278E" w14:textId="77777777" w:rsidR="007566A5" w:rsidRPr="00456446" w:rsidRDefault="007566A5" w:rsidP="007566A5">
            <w:pPr>
              <w:rPr>
                <w:color w:val="000000" w:themeColor="text1"/>
                <w:sz w:val="28"/>
                <w:szCs w:val="28"/>
              </w:rPr>
            </w:pPr>
            <w:r w:rsidRPr="00456446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804183" w:rsidRPr="00456446" w14:paraId="217DDA90" w14:textId="77777777" w:rsidTr="00CB0EC1"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024BE06A" w14:textId="77777777" w:rsidR="007566A5" w:rsidRPr="00456446" w:rsidRDefault="007566A5" w:rsidP="007566A5">
            <w:pPr>
              <w:rPr>
                <w:color w:val="000000" w:themeColor="text1"/>
                <w:sz w:val="28"/>
                <w:szCs w:val="28"/>
              </w:rPr>
            </w:pPr>
            <w:r w:rsidRPr="00456446">
              <w:rPr>
                <w:color w:val="000000" w:themeColor="text1"/>
                <w:sz w:val="28"/>
                <w:szCs w:val="28"/>
              </w:rPr>
              <w:t>Статус</w:t>
            </w:r>
          </w:p>
        </w:tc>
        <w:tc>
          <w:tcPr>
            <w:tcW w:w="4678" w:type="dxa"/>
            <w:vAlign w:val="center"/>
          </w:tcPr>
          <w:p w14:paraId="33ECE0EE" w14:textId="77777777" w:rsidR="007566A5" w:rsidRPr="00456446" w:rsidRDefault="007566A5" w:rsidP="007566A5">
            <w:pPr>
              <w:rPr>
                <w:color w:val="000000" w:themeColor="text1"/>
                <w:sz w:val="28"/>
                <w:szCs w:val="28"/>
              </w:rPr>
            </w:pPr>
            <w:r w:rsidRPr="00456446">
              <w:rPr>
                <w:color w:val="000000" w:themeColor="text1"/>
                <w:sz w:val="28"/>
                <w:szCs w:val="28"/>
              </w:rPr>
              <w:t>Обов’язкова</w:t>
            </w:r>
          </w:p>
        </w:tc>
      </w:tr>
      <w:tr w:rsidR="00804183" w:rsidRPr="00456446" w14:paraId="31261B54" w14:textId="77777777" w:rsidTr="00CB0EC1">
        <w:tc>
          <w:tcPr>
            <w:tcW w:w="4252" w:type="dxa"/>
            <w:tcMar>
              <w:left w:w="28" w:type="dxa"/>
              <w:right w:w="28" w:type="dxa"/>
            </w:tcMar>
          </w:tcPr>
          <w:p w14:paraId="74369775" w14:textId="77777777" w:rsidR="007566A5" w:rsidRPr="00456446" w:rsidRDefault="007566A5" w:rsidP="007566A5">
            <w:pPr>
              <w:rPr>
                <w:color w:val="000000" w:themeColor="text1"/>
                <w:sz w:val="28"/>
                <w:szCs w:val="28"/>
              </w:rPr>
            </w:pPr>
            <w:r w:rsidRPr="00456446">
              <w:rPr>
                <w:color w:val="000000" w:themeColor="text1"/>
                <w:sz w:val="28"/>
                <w:szCs w:val="28"/>
              </w:rPr>
              <w:t>Загальний обсяг</w:t>
            </w:r>
          </w:p>
        </w:tc>
        <w:tc>
          <w:tcPr>
            <w:tcW w:w="4678" w:type="dxa"/>
          </w:tcPr>
          <w:p w14:paraId="6D5D58D7" w14:textId="77777777" w:rsidR="007566A5" w:rsidRPr="00456446" w:rsidRDefault="007566A5" w:rsidP="007566A5">
            <w:pPr>
              <w:rPr>
                <w:color w:val="000000" w:themeColor="text1"/>
                <w:sz w:val="28"/>
                <w:szCs w:val="28"/>
              </w:rPr>
            </w:pPr>
            <w:r w:rsidRPr="00456446">
              <w:rPr>
                <w:color w:val="000000" w:themeColor="text1"/>
                <w:sz w:val="28"/>
                <w:szCs w:val="28"/>
              </w:rPr>
              <w:t>4 кредити ЄКТС (120 годин)</w:t>
            </w:r>
          </w:p>
        </w:tc>
      </w:tr>
      <w:tr w:rsidR="00804183" w:rsidRPr="00456446" w14:paraId="79959642" w14:textId="77777777" w:rsidTr="00CB0EC1">
        <w:tc>
          <w:tcPr>
            <w:tcW w:w="4252" w:type="dxa"/>
            <w:tcMar>
              <w:left w:w="28" w:type="dxa"/>
              <w:right w:w="28" w:type="dxa"/>
            </w:tcMar>
          </w:tcPr>
          <w:p w14:paraId="1DF33CA9" w14:textId="77777777" w:rsidR="007566A5" w:rsidRPr="00456446" w:rsidRDefault="007566A5" w:rsidP="007566A5">
            <w:pPr>
              <w:rPr>
                <w:color w:val="000000" w:themeColor="text1"/>
                <w:sz w:val="28"/>
                <w:szCs w:val="28"/>
              </w:rPr>
            </w:pPr>
            <w:r w:rsidRPr="00456446">
              <w:rPr>
                <w:color w:val="000000" w:themeColor="text1"/>
                <w:sz w:val="28"/>
                <w:szCs w:val="28"/>
              </w:rPr>
              <w:t>Форма підсумкового контролю</w:t>
            </w:r>
          </w:p>
        </w:tc>
        <w:tc>
          <w:tcPr>
            <w:tcW w:w="4678" w:type="dxa"/>
          </w:tcPr>
          <w:p w14:paraId="176ADC64" w14:textId="2694D668" w:rsidR="007566A5" w:rsidRPr="00456446" w:rsidRDefault="002D5BD2" w:rsidP="007566A5">
            <w:pPr>
              <w:rPr>
                <w:color w:val="000000" w:themeColor="text1"/>
                <w:sz w:val="28"/>
                <w:szCs w:val="28"/>
              </w:rPr>
            </w:pPr>
            <w:r w:rsidRPr="00456446">
              <w:rPr>
                <w:color w:val="000000" w:themeColor="text1"/>
                <w:sz w:val="28"/>
                <w:szCs w:val="28"/>
              </w:rPr>
              <w:t>Диференційований з</w:t>
            </w:r>
            <w:r w:rsidR="006D350D" w:rsidRPr="00456446">
              <w:rPr>
                <w:color w:val="000000" w:themeColor="text1"/>
                <w:sz w:val="28"/>
                <w:szCs w:val="28"/>
              </w:rPr>
              <w:t>алік</w:t>
            </w:r>
          </w:p>
        </w:tc>
      </w:tr>
      <w:tr w:rsidR="00804183" w:rsidRPr="00456446" w14:paraId="368D07B2" w14:textId="77777777" w:rsidTr="00CB0EC1">
        <w:tc>
          <w:tcPr>
            <w:tcW w:w="4252" w:type="dxa"/>
            <w:tcMar>
              <w:left w:w="28" w:type="dxa"/>
              <w:right w:w="28" w:type="dxa"/>
            </w:tcMar>
          </w:tcPr>
          <w:p w14:paraId="7AB24913" w14:textId="77777777" w:rsidR="007566A5" w:rsidRPr="00456446" w:rsidRDefault="007566A5" w:rsidP="007566A5">
            <w:pPr>
              <w:rPr>
                <w:color w:val="000000" w:themeColor="text1"/>
                <w:sz w:val="28"/>
                <w:szCs w:val="28"/>
              </w:rPr>
            </w:pPr>
            <w:r w:rsidRPr="00456446">
              <w:rPr>
                <w:color w:val="000000" w:themeColor="text1"/>
                <w:sz w:val="28"/>
                <w:szCs w:val="28"/>
              </w:rPr>
              <w:t>Термін викладання</w:t>
            </w:r>
          </w:p>
        </w:tc>
        <w:tc>
          <w:tcPr>
            <w:tcW w:w="4678" w:type="dxa"/>
          </w:tcPr>
          <w:p w14:paraId="24AA5BB5" w14:textId="5B2FF3B2" w:rsidR="007566A5" w:rsidRPr="00456446" w:rsidRDefault="006D350D" w:rsidP="007566A5">
            <w:pPr>
              <w:rPr>
                <w:color w:val="000000" w:themeColor="text1"/>
                <w:sz w:val="28"/>
                <w:szCs w:val="28"/>
              </w:rPr>
            </w:pPr>
            <w:r w:rsidRPr="00456446">
              <w:rPr>
                <w:color w:val="000000" w:themeColor="text1"/>
                <w:sz w:val="28"/>
                <w:szCs w:val="28"/>
              </w:rPr>
              <w:t>1-й</w:t>
            </w:r>
            <w:r w:rsidR="007566A5" w:rsidRPr="00456446">
              <w:rPr>
                <w:color w:val="000000" w:themeColor="text1"/>
                <w:sz w:val="28"/>
                <w:szCs w:val="28"/>
              </w:rPr>
              <w:t xml:space="preserve"> семестр, </w:t>
            </w:r>
            <w:r w:rsidR="008C7077" w:rsidRPr="00456446">
              <w:rPr>
                <w:color w:val="000000" w:themeColor="text1"/>
                <w:sz w:val="28"/>
                <w:szCs w:val="28"/>
              </w:rPr>
              <w:t>(</w:t>
            </w:r>
            <w:r w:rsidRPr="00456446">
              <w:rPr>
                <w:color w:val="000000" w:themeColor="text1"/>
                <w:sz w:val="28"/>
                <w:szCs w:val="28"/>
              </w:rPr>
              <w:t>1-2</w:t>
            </w:r>
            <w:r w:rsidR="008C7077" w:rsidRPr="00456446">
              <w:rPr>
                <w:color w:val="000000" w:themeColor="text1"/>
                <w:sz w:val="28"/>
                <w:szCs w:val="28"/>
              </w:rPr>
              <w:t xml:space="preserve"> чверті)</w:t>
            </w:r>
          </w:p>
        </w:tc>
      </w:tr>
      <w:tr w:rsidR="008C7077" w:rsidRPr="00456446" w14:paraId="23596423" w14:textId="77777777" w:rsidTr="00CB0EC1">
        <w:tc>
          <w:tcPr>
            <w:tcW w:w="4252" w:type="dxa"/>
            <w:tcMar>
              <w:left w:w="28" w:type="dxa"/>
              <w:right w:w="28" w:type="dxa"/>
            </w:tcMar>
          </w:tcPr>
          <w:p w14:paraId="5B6D0271" w14:textId="77777777" w:rsidR="007566A5" w:rsidRPr="00456446" w:rsidRDefault="007566A5" w:rsidP="007566A5">
            <w:pPr>
              <w:rPr>
                <w:color w:val="000000" w:themeColor="text1"/>
                <w:sz w:val="28"/>
                <w:szCs w:val="28"/>
              </w:rPr>
            </w:pPr>
            <w:r w:rsidRPr="00456446">
              <w:rPr>
                <w:color w:val="000000" w:themeColor="text1"/>
                <w:sz w:val="28"/>
                <w:szCs w:val="28"/>
              </w:rPr>
              <w:t>Мова викладання</w:t>
            </w:r>
          </w:p>
        </w:tc>
        <w:tc>
          <w:tcPr>
            <w:tcW w:w="4678" w:type="dxa"/>
          </w:tcPr>
          <w:p w14:paraId="00038D89" w14:textId="77777777" w:rsidR="007566A5" w:rsidRPr="00456446" w:rsidRDefault="007566A5" w:rsidP="007566A5">
            <w:pPr>
              <w:rPr>
                <w:color w:val="000000" w:themeColor="text1"/>
                <w:sz w:val="28"/>
                <w:szCs w:val="28"/>
              </w:rPr>
            </w:pPr>
            <w:r w:rsidRPr="00456446">
              <w:rPr>
                <w:color w:val="000000" w:themeColor="text1"/>
                <w:sz w:val="28"/>
                <w:szCs w:val="28"/>
              </w:rPr>
              <w:t>українська</w:t>
            </w:r>
          </w:p>
        </w:tc>
      </w:tr>
    </w:tbl>
    <w:p w14:paraId="7AC174AB" w14:textId="77777777" w:rsidR="00295E4C" w:rsidRPr="00456446" w:rsidRDefault="00295E4C" w:rsidP="00456446">
      <w:pPr>
        <w:spacing w:before="80"/>
        <w:rPr>
          <w:color w:val="000000" w:themeColor="text1"/>
          <w:sz w:val="28"/>
          <w:szCs w:val="28"/>
        </w:rPr>
      </w:pPr>
    </w:p>
    <w:p w14:paraId="6AA5B569" w14:textId="5E63AECB" w:rsidR="00C323D7" w:rsidRPr="00456446" w:rsidRDefault="00C323D7" w:rsidP="007566A5">
      <w:pPr>
        <w:spacing w:before="80"/>
        <w:ind w:firstLine="567"/>
        <w:jc w:val="both"/>
        <w:rPr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t xml:space="preserve">Викладач: </w:t>
      </w:r>
      <w:r w:rsidR="009C05FC" w:rsidRPr="00456446">
        <w:rPr>
          <w:color w:val="000000" w:themeColor="text1"/>
          <w:sz w:val="28"/>
          <w:szCs w:val="28"/>
        </w:rPr>
        <w:t>д.е.н.,</w:t>
      </w:r>
      <w:r w:rsidR="007E2E28" w:rsidRPr="00456446">
        <w:rPr>
          <w:color w:val="000000" w:themeColor="text1"/>
          <w:sz w:val="28"/>
          <w:szCs w:val="28"/>
        </w:rPr>
        <w:t xml:space="preserve"> </w:t>
      </w:r>
      <w:bookmarkStart w:id="2" w:name="_Hlk176343479"/>
      <w:r w:rsidR="007566A5" w:rsidRPr="00456446">
        <w:rPr>
          <w:color w:val="000000" w:themeColor="text1"/>
          <w:sz w:val="28"/>
          <w:szCs w:val="28"/>
        </w:rPr>
        <w:t>професор</w:t>
      </w:r>
      <w:bookmarkEnd w:id="2"/>
      <w:r w:rsidR="007566A5" w:rsidRPr="00456446">
        <w:rPr>
          <w:color w:val="000000" w:themeColor="text1"/>
          <w:sz w:val="28"/>
          <w:szCs w:val="28"/>
        </w:rPr>
        <w:t xml:space="preserve">, </w:t>
      </w:r>
      <w:r w:rsidR="00A12998" w:rsidRPr="00456446">
        <w:rPr>
          <w:color w:val="000000" w:themeColor="text1"/>
          <w:sz w:val="28"/>
          <w:szCs w:val="28"/>
        </w:rPr>
        <w:t>професор</w:t>
      </w:r>
      <w:r w:rsidR="007566A5" w:rsidRPr="00456446">
        <w:rPr>
          <w:color w:val="000000" w:themeColor="text1"/>
          <w:sz w:val="28"/>
          <w:szCs w:val="28"/>
        </w:rPr>
        <w:t xml:space="preserve"> кафедри </w:t>
      </w:r>
      <w:r w:rsidR="006D350D" w:rsidRPr="00456446">
        <w:rPr>
          <w:color w:val="000000" w:themeColor="text1"/>
          <w:sz w:val="28"/>
          <w:szCs w:val="28"/>
        </w:rPr>
        <w:t>туризму та економіки підприємства</w:t>
      </w:r>
      <w:r w:rsidR="004A73F4" w:rsidRPr="00456446">
        <w:rPr>
          <w:color w:val="000000" w:themeColor="text1"/>
          <w:sz w:val="28"/>
          <w:szCs w:val="28"/>
        </w:rPr>
        <w:t xml:space="preserve"> </w:t>
      </w:r>
      <w:r w:rsidR="009C05FC" w:rsidRPr="00456446">
        <w:rPr>
          <w:color w:val="000000" w:themeColor="text1"/>
          <w:sz w:val="28"/>
          <w:szCs w:val="28"/>
        </w:rPr>
        <w:t>С</w:t>
      </w:r>
      <w:r w:rsidR="00A12998" w:rsidRPr="00456446">
        <w:rPr>
          <w:color w:val="000000" w:themeColor="text1"/>
          <w:sz w:val="28"/>
          <w:szCs w:val="28"/>
        </w:rPr>
        <w:t>мєсова В. Л.</w:t>
      </w:r>
    </w:p>
    <w:p w14:paraId="722D6F8F" w14:textId="77777777" w:rsidR="00CB0EC1" w:rsidRPr="00456446" w:rsidRDefault="00CB0EC1" w:rsidP="00CD7E01">
      <w:pPr>
        <w:spacing w:before="80"/>
        <w:ind w:left="426" w:firstLine="425"/>
        <w:jc w:val="both"/>
        <w:rPr>
          <w:color w:val="000000" w:themeColor="text1"/>
          <w:sz w:val="28"/>
          <w:szCs w:val="28"/>
        </w:rPr>
      </w:pPr>
    </w:p>
    <w:p w14:paraId="541DA8CD" w14:textId="77777777" w:rsidR="00CB0EC1" w:rsidRPr="00456446" w:rsidRDefault="00CB0EC1" w:rsidP="00CB0EC1">
      <w:pPr>
        <w:ind w:right="-143"/>
        <w:jc w:val="center"/>
        <w:rPr>
          <w:color w:val="000000" w:themeColor="text1"/>
          <w:spacing w:val="-2"/>
          <w:sz w:val="28"/>
          <w:szCs w:val="28"/>
        </w:rPr>
      </w:pPr>
      <w:r w:rsidRPr="00456446">
        <w:rPr>
          <w:color w:val="000000" w:themeColor="text1"/>
          <w:spacing w:val="-2"/>
          <w:sz w:val="28"/>
          <w:szCs w:val="28"/>
        </w:rPr>
        <w:t>Пролонговано: на 20__/20__ н.р. __________(___________) «__»___ 20__р.</w:t>
      </w:r>
    </w:p>
    <w:p w14:paraId="10E19106" w14:textId="77777777" w:rsidR="00CB0EC1" w:rsidRPr="00456446" w:rsidRDefault="00CB0EC1" w:rsidP="00CB0EC1">
      <w:pPr>
        <w:ind w:right="-143"/>
        <w:jc w:val="center"/>
        <w:rPr>
          <w:color w:val="000000" w:themeColor="text1"/>
          <w:spacing w:val="-2"/>
          <w:sz w:val="28"/>
          <w:szCs w:val="28"/>
          <w:vertAlign w:val="superscript"/>
        </w:rPr>
      </w:pPr>
      <w:r w:rsidRPr="00456446">
        <w:rPr>
          <w:color w:val="000000" w:themeColor="text1"/>
          <w:spacing w:val="-2"/>
          <w:sz w:val="28"/>
          <w:szCs w:val="28"/>
          <w:vertAlign w:val="superscript"/>
        </w:rPr>
        <w:t xml:space="preserve">                                              (підпис, ПІБ, дата)</w:t>
      </w:r>
    </w:p>
    <w:p w14:paraId="388550C6" w14:textId="77777777" w:rsidR="00CB0EC1" w:rsidRPr="00456446" w:rsidRDefault="00CB0EC1" w:rsidP="00CB0EC1">
      <w:pPr>
        <w:ind w:right="-143"/>
        <w:jc w:val="center"/>
        <w:rPr>
          <w:color w:val="000000" w:themeColor="text1"/>
          <w:spacing w:val="-2"/>
          <w:sz w:val="28"/>
          <w:szCs w:val="28"/>
        </w:rPr>
      </w:pPr>
      <w:r w:rsidRPr="00456446">
        <w:rPr>
          <w:color w:val="000000" w:themeColor="text1"/>
          <w:spacing w:val="-2"/>
          <w:sz w:val="28"/>
          <w:szCs w:val="28"/>
        </w:rPr>
        <w:t xml:space="preserve">                           на 20__/20__ н.р. __________(___________) «__»___ 20__р.</w:t>
      </w:r>
    </w:p>
    <w:p w14:paraId="4C6228AB" w14:textId="68C5BC78" w:rsidR="007566A5" w:rsidRPr="00456446" w:rsidRDefault="00CB0EC1" w:rsidP="009B5830">
      <w:pPr>
        <w:ind w:right="-143"/>
        <w:jc w:val="center"/>
        <w:rPr>
          <w:color w:val="000000" w:themeColor="text1"/>
          <w:spacing w:val="-2"/>
          <w:sz w:val="28"/>
          <w:szCs w:val="28"/>
          <w:vertAlign w:val="superscript"/>
        </w:rPr>
      </w:pPr>
      <w:r w:rsidRPr="00456446">
        <w:rPr>
          <w:color w:val="000000" w:themeColor="text1"/>
          <w:spacing w:val="-2"/>
          <w:sz w:val="28"/>
          <w:szCs w:val="28"/>
          <w:vertAlign w:val="superscript"/>
        </w:rPr>
        <w:t xml:space="preserve">                                         (підпис, ПІБ, дата)</w:t>
      </w:r>
    </w:p>
    <w:p w14:paraId="5DD23D11" w14:textId="77777777" w:rsidR="009B5830" w:rsidRPr="00456446" w:rsidRDefault="009B5830" w:rsidP="00456446">
      <w:pPr>
        <w:tabs>
          <w:tab w:val="left" w:pos="4253"/>
        </w:tabs>
        <w:rPr>
          <w:bCs/>
          <w:color w:val="000000" w:themeColor="text1"/>
          <w:sz w:val="28"/>
          <w:szCs w:val="28"/>
        </w:rPr>
      </w:pPr>
    </w:p>
    <w:p w14:paraId="6CBF06E7" w14:textId="56DFABE4" w:rsidR="002146A0" w:rsidRPr="00456446" w:rsidRDefault="002146A0" w:rsidP="00E50E08">
      <w:pPr>
        <w:tabs>
          <w:tab w:val="left" w:pos="4253"/>
        </w:tabs>
        <w:jc w:val="center"/>
        <w:rPr>
          <w:bCs/>
          <w:color w:val="000000" w:themeColor="text1"/>
          <w:sz w:val="28"/>
          <w:szCs w:val="28"/>
        </w:rPr>
      </w:pPr>
      <w:r w:rsidRPr="00456446">
        <w:rPr>
          <w:bCs/>
          <w:color w:val="000000" w:themeColor="text1"/>
          <w:sz w:val="28"/>
          <w:szCs w:val="28"/>
        </w:rPr>
        <w:t>Дніпро</w:t>
      </w:r>
    </w:p>
    <w:p w14:paraId="7778C380" w14:textId="77777777" w:rsidR="002146A0" w:rsidRPr="00456446" w:rsidRDefault="00A63728" w:rsidP="00E50E08">
      <w:pPr>
        <w:tabs>
          <w:tab w:val="left" w:pos="4253"/>
        </w:tabs>
        <w:jc w:val="center"/>
        <w:rPr>
          <w:bCs/>
          <w:color w:val="000000" w:themeColor="text1"/>
          <w:sz w:val="28"/>
          <w:szCs w:val="28"/>
        </w:rPr>
      </w:pPr>
      <w:r w:rsidRPr="00456446">
        <w:rPr>
          <w:bCs/>
          <w:color w:val="000000" w:themeColor="text1"/>
          <w:sz w:val="28"/>
          <w:szCs w:val="28"/>
        </w:rPr>
        <w:t>НТУ «</w:t>
      </w:r>
      <w:r w:rsidR="007566A5" w:rsidRPr="00456446">
        <w:rPr>
          <w:bCs/>
          <w:color w:val="000000" w:themeColor="text1"/>
          <w:sz w:val="28"/>
          <w:szCs w:val="28"/>
        </w:rPr>
        <w:t>Дніпровська політехніка</w:t>
      </w:r>
      <w:r w:rsidRPr="00456446">
        <w:rPr>
          <w:bCs/>
          <w:color w:val="000000" w:themeColor="text1"/>
          <w:sz w:val="28"/>
          <w:szCs w:val="28"/>
        </w:rPr>
        <w:t>»</w:t>
      </w:r>
    </w:p>
    <w:p w14:paraId="6EF101CE" w14:textId="0CBB9EF3" w:rsidR="002146A0" w:rsidRPr="00456446" w:rsidRDefault="002146A0" w:rsidP="00E50E08">
      <w:pPr>
        <w:tabs>
          <w:tab w:val="left" w:pos="4253"/>
        </w:tabs>
        <w:jc w:val="center"/>
        <w:rPr>
          <w:color w:val="000000" w:themeColor="text1"/>
          <w:sz w:val="28"/>
          <w:szCs w:val="28"/>
        </w:rPr>
      </w:pPr>
      <w:r w:rsidRPr="00456446">
        <w:rPr>
          <w:bCs/>
          <w:color w:val="000000" w:themeColor="text1"/>
          <w:sz w:val="28"/>
          <w:szCs w:val="28"/>
        </w:rPr>
        <w:t>20</w:t>
      </w:r>
      <w:r w:rsidR="00272035" w:rsidRPr="00456446">
        <w:rPr>
          <w:bCs/>
          <w:color w:val="000000" w:themeColor="text1"/>
          <w:sz w:val="28"/>
          <w:szCs w:val="28"/>
        </w:rPr>
        <w:t>2</w:t>
      </w:r>
      <w:r w:rsidR="00A12998" w:rsidRPr="00456446">
        <w:rPr>
          <w:bCs/>
          <w:color w:val="000000" w:themeColor="text1"/>
          <w:sz w:val="28"/>
          <w:szCs w:val="28"/>
        </w:rPr>
        <w:t>4</w:t>
      </w:r>
    </w:p>
    <w:p w14:paraId="2EDF22DD" w14:textId="57B0D910" w:rsidR="00590EAB" w:rsidRPr="00456446" w:rsidRDefault="007566A5" w:rsidP="00456446">
      <w:pPr>
        <w:ind w:firstLine="567"/>
        <w:jc w:val="both"/>
        <w:rPr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br w:type="page"/>
      </w:r>
      <w:r w:rsidR="007F2D4D" w:rsidRPr="00456446">
        <w:rPr>
          <w:color w:val="000000" w:themeColor="text1"/>
          <w:sz w:val="28"/>
          <w:szCs w:val="28"/>
        </w:rPr>
        <w:lastRenderedPageBreak/>
        <w:t>Робоча програма навчальної дисципліни «</w:t>
      </w:r>
      <w:r w:rsidR="00456446" w:rsidRPr="00456446">
        <w:rPr>
          <w:color w:val="000000" w:themeColor="text1"/>
          <w:sz w:val="28"/>
          <w:szCs w:val="28"/>
        </w:rPr>
        <w:t>Інноваційні моделі розвитку</w:t>
      </w:r>
      <w:r w:rsidR="00456446">
        <w:rPr>
          <w:color w:val="000000" w:themeColor="text1"/>
          <w:sz w:val="28"/>
          <w:szCs w:val="28"/>
        </w:rPr>
        <w:t xml:space="preserve"> </w:t>
      </w:r>
      <w:r w:rsidR="00456446" w:rsidRPr="00456446">
        <w:rPr>
          <w:color w:val="000000" w:themeColor="text1"/>
          <w:sz w:val="28"/>
          <w:szCs w:val="28"/>
        </w:rPr>
        <w:t>готельно-ресторанного бізнесу</w:t>
      </w:r>
      <w:r w:rsidR="006D350D" w:rsidRPr="00456446">
        <w:rPr>
          <w:color w:val="000000" w:themeColor="text1"/>
          <w:sz w:val="28"/>
          <w:szCs w:val="28"/>
        </w:rPr>
        <w:t xml:space="preserve">» </w:t>
      </w:r>
      <w:r w:rsidR="007F2D4D" w:rsidRPr="00456446">
        <w:rPr>
          <w:color w:val="000000" w:themeColor="text1"/>
          <w:sz w:val="28"/>
          <w:szCs w:val="28"/>
        </w:rPr>
        <w:t xml:space="preserve">для </w:t>
      </w:r>
      <w:r w:rsidR="009F642F" w:rsidRPr="00456446">
        <w:rPr>
          <w:color w:val="000000" w:themeColor="text1"/>
          <w:sz w:val="28"/>
          <w:szCs w:val="28"/>
        </w:rPr>
        <w:t xml:space="preserve">здобувачів </w:t>
      </w:r>
      <w:r w:rsidR="006D350D" w:rsidRPr="00456446">
        <w:rPr>
          <w:color w:val="000000" w:themeColor="text1"/>
          <w:sz w:val="28"/>
          <w:szCs w:val="28"/>
        </w:rPr>
        <w:t>другого</w:t>
      </w:r>
      <w:r w:rsidR="009F642F" w:rsidRPr="00456446">
        <w:rPr>
          <w:color w:val="000000" w:themeColor="text1"/>
          <w:sz w:val="28"/>
          <w:szCs w:val="28"/>
        </w:rPr>
        <w:t xml:space="preserve"> (</w:t>
      </w:r>
      <w:r w:rsidR="006D350D" w:rsidRPr="00456446">
        <w:rPr>
          <w:color w:val="000000" w:themeColor="text1"/>
          <w:sz w:val="28"/>
          <w:szCs w:val="28"/>
        </w:rPr>
        <w:t>магістерського</w:t>
      </w:r>
      <w:r w:rsidR="009F642F" w:rsidRPr="00456446">
        <w:rPr>
          <w:color w:val="000000" w:themeColor="text1"/>
          <w:sz w:val="28"/>
          <w:szCs w:val="28"/>
        </w:rPr>
        <w:t>) рівня вищої освіти</w:t>
      </w:r>
      <w:r w:rsidR="004A73F4" w:rsidRPr="00456446">
        <w:rPr>
          <w:color w:val="000000" w:themeColor="text1"/>
          <w:sz w:val="28"/>
          <w:szCs w:val="28"/>
        </w:rPr>
        <w:t xml:space="preserve"> </w:t>
      </w:r>
      <w:r w:rsidR="007E5D6A" w:rsidRPr="00456446">
        <w:rPr>
          <w:color w:val="000000" w:themeColor="text1"/>
          <w:sz w:val="28"/>
          <w:szCs w:val="28"/>
        </w:rPr>
        <w:t>освітньо-професійної програми «</w:t>
      </w:r>
      <w:r w:rsidR="00456446" w:rsidRPr="00456446">
        <w:rPr>
          <w:color w:val="000000" w:themeColor="text1"/>
          <w:sz w:val="28"/>
          <w:szCs w:val="28"/>
        </w:rPr>
        <w:t>Готельно-ресторанний бізнес</w:t>
      </w:r>
      <w:r w:rsidR="007E5D6A" w:rsidRPr="00456446">
        <w:rPr>
          <w:color w:val="000000" w:themeColor="text1"/>
          <w:sz w:val="28"/>
          <w:szCs w:val="28"/>
        </w:rPr>
        <w:t xml:space="preserve">» </w:t>
      </w:r>
      <w:r w:rsidR="00745DD1" w:rsidRPr="00456446">
        <w:rPr>
          <w:color w:val="000000" w:themeColor="text1"/>
          <w:sz w:val="28"/>
          <w:szCs w:val="28"/>
        </w:rPr>
        <w:t>спеціальност</w:t>
      </w:r>
      <w:r w:rsidR="00C96782" w:rsidRPr="00456446">
        <w:rPr>
          <w:color w:val="000000" w:themeColor="text1"/>
          <w:sz w:val="28"/>
          <w:szCs w:val="28"/>
        </w:rPr>
        <w:t>і</w:t>
      </w:r>
      <w:r w:rsidR="00745DD1" w:rsidRPr="00456446">
        <w:rPr>
          <w:color w:val="000000" w:themeColor="text1"/>
          <w:sz w:val="28"/>
          <w:szCs w:val="28"/>
        </w:rPr>
        <w:t xml:space="preserve"> </w:t>
      </w:r>
      <w:r w:rsidR="006D350D" w:rsidRPr="00456446">
        <w:rPr>
          <w:color w:val="000000" w:themeColor="text1"/>
          <w:sz w:val="28"/>
          <w:szCs w:val="28"/>
        </w:rPr>
        <w:t>24</w:t>
      </w:r>
      <w:r w:rsidR="00456446">
        <w:rPr>
          <w:color w:val="000000" w:themeColor="text1"/>
          <w:sz w:val="28"/>
          <w:szCs w:val="28"/>
        </w:rPr>
        <w:t>1</w:t>
      </w:r>
      <w:r w:rsidR="006D350D" w:rsidRPr="00456446">
        <w:rPr>
          <w:color w:val="000000" w:themeColor="text1"/>
          <w:sz w:val="28"/>
          <w:szCs w:val="28"/>
        </w:rPr>
        <w:t xml:space="preserve"> </w:t>
      </w:r>
      <w:r w:rsidR="00456446" w:rsidRPr="00456446">
        <w:rPr>
          <w:color w:val="000000" w:themeColor="text1"/>
          <w:sz w:val="28"/>
          <w:szCs w:val="28"/>
        </w:rPr>
        <w:t>Готельно-ресторанна справа</w:t>
      </w:r>
      <w:r w:rsidR="009D6057" w:rsidRPr="00456446">
        <w:rPr>
          <w:color w:val="000000" w:themeColor="text1"/>
          <w:sz w:val="28"/>
          <w:szCs w:val="28"/>
        </w:rPr>
        <w:t xml:space="preserve">. </w:t>
      </w:r>
      <w:r w:rsidR="007F2D4D" w:rsidRPr="00456446">
        <w:rPr>
          <w:color w:val="000000" w:themeColor="text1"/>
          <w:sz w:val="28"/>
          <w:szCs w:val="28"/>
        </w:rPr>
        <w:t>Нац. техн. ун-т.</w:t>
      </w:r>
      <w:r w:rsidR="008D05AC" w:rsidRPr="00456446">
        <w:rPr>
          <w:color w:val="000000" w:themeColor="text1"/>
          <w:sz w:val="28"/>
          <w:szCs w:val="28"/>
        </w:rPr>
        <w:t xml:space="preserve"> «Дніпровська політехніка»</w:t>
      </w:r>
      <w:r w:rsidRPr="00456446">
        <w:rPr>
          <w:color w:val="000000" w:themeColor="text1"/>
          <w:sz w:val="28"/>
          <w:szCs w:val="28"/>
        </w:rPr>
        <w:t xml:space="preserve">, каф. </w:t>
      </w:r>
      <w:r w:rsidR="006D350D" w:rsidRPr="00456446">
        <w:rPr>
          <w:color w:val="000000" w:themeColor="text1"/>
          <w:sz w:val="28"/>
          <w:szCs w:val="28"/>
        </w:rPr>
        <w:t>туризму та економіки підприємства</w:t>
      </w:r>
      <w:r w:rsidR="00434A49" w:rsidRPr="00456446">
        <w:rPr>
          <w:color w:val="000000" w:themeColor="text1"/>
          <w:sz w:val="28"/>
          <w:szCs w:val="28"/>
        </w:rPr>
        <w:t>. Д.</w:t>
      </w:r>
      <w:r w:rsidR="007F2D4D" w:rsidRPr="00456446">
        <w:rPr>
          <w:color w:val="000000" w:themeColor="text1"/>
          <w:sz w:val="28"/>
          <w:szCs w:val="28"/>
        </w:rPr>
        <w:t xml:space="preserve">: </w:t>
      </w:r>
      <w:r w:rsidR="0059119A" w:rsidRPr="00456446">
        <w:rPr>
          <w:color w:val="000000" w:themeColor="text1"/>
          <w:sz w:val="28"/>
          <w:szCs w:val="28"/>
        </w:rPr>
        <w:t>НТУ «</w:t>
      </w:r>
      <w:r w:rsidR="008D05AC" w:rsidRPr="00456446">
        <w:rPr>
          <w:color w:val="000000" w:themeColor="text1"/>
          <w:sz w:val="28"/>
          <w:szCs w:val="28"/>
        </w:rPr>
        <w:t>ДП</w:t>
      </w:r>
      <w:r w:rsidR="0059119A" w:rsidRPr="00456446">
        <w:rPr>
          <w:color w:val="000000" w:themeColor="text1"/>
          <w:sz w:val="28"/>
          <w:szCs w:val="28"/>
        </w:rPr>
        <w:t>»</w:t>
      </w:r>
      <w:r w:rsidR="007F2D4D" w:rsidRPr="00456446">
        <w:rPr>
          <w:color w:val="000000" w:themeColor="text1"/>
          <w:sz w:val="28"/>
          <w:szCs w:val="28"/>
        </w:rPr>
        <w:t>, 20</w:t>
      </w:r>
      <w:r w:rsidR="00272035" w:rsidRPr="00456446">
        <w:rPr>
          <w:color w:val="000000" w:themeColor="text1"/>
          <w:sz w:val="28"/>
          <w:szCs w:val="28"/>
        </w:rPr>
        <w:t>2</w:t>
      </w:r>
      <w:r w:rsidR="00A12998" w:rsidRPr="00456446">
        <w:rPr>
          <w:color w:val="000000" w:themeColor="text1"/>
          <w:sz w:val="28"/>
          <w:szCs w:val="28"/>
        </w:rPr>
        <w:t>4</w:t>
      </w:r>
      <w:r w:rsidR="007F2D4D" w:rsidRPr="00456446">
        <w:rPr>
          <w:color w:val="000000" w:themeColor="text1"/>
          <w:sz w:val="28"/>
          <w:szCs w:val="28"/>
        </w:rPr>
        <w:t>. 1</w:t>
      </w:r>
      <w:r w:rsidR="005370FD" w:rsidRPr="00456446">
        <w:rPr>
          <w:color w:val="000000" w:themeColor="text1"/>
          <w:sz w:val="28"/>
          <w:szCs w:val="28"/>
        </w:rPr>
        <w:t>4</w:t>
      </w:r>
      <w:r w:rsidR="00B5321B" w:rsidRPr="00456446">
        <w:rPr>
          <w:color w:val="000000" w:themeColor="text1"/>
          <w:sz w:val="28"/>
          <w:szCs w:val="28"/>
        </w:rPr>
        <w:t xml:space="preserve"> </w:t>
      </w:r>
      <w:r w:rsidR="007F2D4D" w:rsidRPr="00456446">
        <w:rPr>
          <w:color w:val="000000" w:themeColor="text1"/>
          <w:sz w:val="28"/>
          <w:szCs w:val="28"/>
        </w:rPr>
        <w:t>с.</w:t>
      </w:r>
    </w:p>
    <w:p w14:paraId="414948D5" w14:textId="77777777" w:rsidR="00BF42E2" w:rsidRPr="00456446" w:rsidRDefault="00BF42E2" w:rsidP="00485AB8">
      <w:pPr>
        <w:spacing w:before="80"/>
        <w:ind w:firstLine="567"/>
        <w:rPr>
          <w:color w:val="000000" w:themeColor="text1"/>
          <w:sz w:val="28"/>
          <w:szCs w:val="28"/>
        </w:rPr>
      </w:pPr>
    </w:p>
    <w:p w14:paraId="337BF756" w14:textId="1401A87B" w:rsidR="00485AB8" w:rsidRPr="00456446" w:rsidRDefault="00225B42" w:rsidP="00CD7E01">
      <w:pPr>
        <w:spacing w:before="80"/>
        <w:ind w:firstLine="567"/>
        <w:jc w:val="both"/>
        <w:rPr>
          <w:i/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t>Розробни</w:t>
      </w:r>
      <w:r w:rsidR="005659C2" w:rsidRPr="00456446">
        <w:rPr>
          <w:color w:val="000000" w:themeColor="text1"/>
          <w:sz w:val="28"/>
          <w:szCs w:val="28"/>
        </w:rPr>
        <w:t>ця</w:t>
      </w:r>
      <w:r w:rsidR="00485AB8" w:rsidRPr="00456446">
        <w:rPr>
          <w:color w:val="000000" w:themeColor="text1"/>
          <w:sz w:val="28"/>
          <w:szCs w:val="28"/>
        </w:rPr>
        <w:t>:</w:t>
      </w:r>
      <w:r w:rsidR="004A73F4" w:rsidRPr="00456446">
        <w:rPr>
          <w:color w:val="000000" w:themeColor="text1"/>
          <w:sz w:val="28"/>
          <w:szCs w:val="28"/>
        </w:rPr>
        <w:t xml:space="preserve"> </w:t>
      </w:r>
      <w:r w:rsidR="009C05FC" w:rsidRPr="00456446">
        <w:rPr>
          <w:color w:val="000000" w:themeColor="text1"/>
          <w:sz w:val="28"/>
          <w:szCs w:val="28"/>
        </w:rPr>
        <w:t>д.е.н.,</w:t>
      </w:r>
      <w:r w:rsidR="007566A5" w:rsidRPr="00456446">
        <w:rPr>
          <w:color w:val="000000" w:themeColor="text1"/>
          <w:sz w:val="28"/>
          <w:szCs w:val="28"/>
        </w:rPr>
        <w:t xml:space="preserve"> професор, </w:t>
      </w:r>
      <w:r w:rsidR="00A12998" w:rsidRPr="00456446">
        <w:rPr>
          <w:color w:val="000000" w:themeColor="text1"/>
          <w:sz w:val="28"/>
          <w:szCs w:val="28"/>
        </w:rPr>
        <w:t>професор кафедри туризму та економіки підприємства Смєсова Вікторія Леонідівна.</w:t>
      </w:r>
    </w:p>
    <w:p w14:paraId="35CC5D8F" w14:textId="77777777" w:rsidR="00BF42E2" w:rsidRPr="00456446" w:rsidRDefault="00BF42E2" w:rsidP="00E662D0">
      <w:pPr>
        <w:ind w:firstLine="567"/>
        <w:jc w:val="both"/>
        <w:rPr>
          <w:color w:val="000000" w:themeColor="text1"/>
          <w:sz w:val="28"/>
          <w:szCs w:val="28"/>
        </w:rPr>
      </w:pPr>
    </w:p>
    <w:p w14:paraId="7C2DFD14" w14:textId="77777777" w:rsidR="00C41E4D" w:rsidRPr="00456446" w:rsidRDefault="00EC6EB9" w:rsidP="00BF42E2">
      <w:pPr>
        <w:ind w:firstLine="567"/>
        <w:jc w:val="both"/>
        <w:rPr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t>Р</w:t>
      </w:r>
      <w:r w:rsidR="00C41E4D" w:rsidRPr="00456446">
        <w:rPr>
          <w:color w:val="000000" w:themeColor="text1"/>
          <w:sz w:val="28"/>
          <w:szCs w:val="28"/>
        </w:rPr>
        <w:t xml:space="preserve">обоча програма </w:t>
      </w:r>
      <w:r w:rsidR="00CE5191" w:rsidRPr="00456446">
        <w:rPr>
          <w:color w:val="000000" w:themeColor="text1"/>
          <w:sz w:val="28"/>
          <w:szCs w:val="28"/>
        </w:rPr>
        <w:t>регламентує</w:t>
      </w:r>
      <w:r w:rsidR="00C41E4D" w:rsidRPr="00456446">
        <w:rPr>
          <w:color w:val="000000" w:themeColor="text1"/>
          <w:sz w:val="28"/>
          <w:szCs w:val="28"/>
        </w:rPr>
        <w:t>:</w:t>
      </w:r>
    </w:p>
    <w:p w14:paraId="0B52E912" w14:textId="77777777" w:rsidR="00D7349E" w:rsidRPr="00456446" w:rsidRDefault="00BF42E2" w:rsidP="00BF42E2">
      <w:pPr>
        <w:pStyle w:val="ae"/>
        <w:ind w:left="0" w:firstLine="567"/>
        <w:jc w:val="both"/>
        <w:rPr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t xml:space="preserve">- </w:t>
      </w:r>
      <w:r w:rsidR="00D7349E" w:rsidRPr="00456446">
        <w:rPr>
          <w:color w:val="000000" w:themeColor="text1"/>
          <w:sz w:val="28"/>
          <w:szCs w:val="28"/>
        </w:rPr>
        <w:t>мету дисципліни;</w:t>
      </w:r>
    </w:p>
    <w:p w14:paraId="06C4144F" w14:textId="77777777" w:rsidR="00C41E4D" w:rsidRPr="00456446" w:rsidRDefault="00BF42E2" w:rsidP="00BF42E2">
      <w:pPr>
        <w:pStyle w:val="ae"/>
        <w:ind w:left="0" w:firstLine="567"/>
        <w:jc w:val="both"/>
        <w:rPr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t xml:space="preserve">- </w:t>
      </w:r>
      <w:r w:rsidR="00C41E4D" w:rsidRPr="00456446">
        <w:rPr>
          <w:color w:val="000000" w:themeColor="text1"/>
          <w:sz w:val="28"/>
          <w:szCs w:val="28"/>
        </w:rPr>
        <w:t>дисциплінарні результати навчання</w:t>
      </w:r>
      <w:r w:rsidR="00CE5191" w:rsidRPr="00456446">
        <w:rPr>
          <w:color w:val="000000" w:themeColor="text1"/>
          <w:sz w:val="28"/>
          <w:szCs w:val="28"/>
        </w:rPr>
        <w:t>, сформовані на основі трансформації очікуваних результатів навчання освітньої програми</w:t>
      </w:r>
      <w:r w:rsidR="00C41E4D" w:rsidRPr="00456446">
        <w:rPr>
          <w:color w:val="000000" w:themeColor="text1"/>
          <w:sz w:val="28"/>
          <w:szCs w:val="28"/>
        </w:rPr>
        <w:t xml:space="preserve">; </w:t>
      </w:r>
    </w:p>
    <w:p w14:paraId="2B4BDA17" w14:textId="77777777" w:rsidR="00D7349E" w:rsidRPr="00456446" w:rsidRDefault="00BF42E2" w:rsidP="00BF42E2">
      <w:pPr>
        <w:pStyle w:val="ae"/>
        <w:ind w:left="0" w:firstLine="567"/>
        <w:jc w:val="both"/>
        <w:rPr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t xml:space="preserve">- </w:t>
      </w:r>
      <w:r w:rsidR="00D7349E" w:rsidRPr="00456446">
        <w:rPr>
          <w:color w:val="000000" w:themeColor="text1"/>
          <w:sz w:val="28"/>
          <w:szCs w:val="28"/>
        </w:rPr>
        <w:t>базові дисципліни;</w:t>
      </w:r>
    </w:p>
    <w:p w14:paraId="17FA7176" w14:textId="77777777" w:rsidR="00D7349E" w:rsidRPr="00456446" w:rsidRDefault="00BF42E2" w:rsidP="00BF42E2">
      <w:pPr>
        <w:pStyle w:val="ae"/>
        <w:ind w:left="0" w:firstLine="567"/>
        <w:jc w:val="both"/>
        <w:rPr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t xml:space="preserve">- </w:t>
      </w:r>
      <w:r w:rsidR="00D7349E" w:rsidRPr="00456446">
        <w:rPr>
          <w:color w:val="000000" w:themeColor="text1"/>
          <w:sz w:val="28"/>
          <w:szCs w:val="28"/>
        </w:rPr>
        <w:t xml:space="preserve">обсяг </w:t>
      </w:r>
      <w:r w:rsidR="00274A96" w:rsidRPr="00456446">
        <w:rPr>
          <w:color w:val="000000" w:themeColor="text1"/>
          <w:sz w:val="28"/>
          <w:szCs w:val="28"/>
        </w:rPr>
        <w:t>і</w:t>
      </w:r>
      <w:r w:rsidR="00D7349E" w:rsidRPr="00456446">
        <w:rPr>
          <w:color w:val="000000" w:themeColor="text1"/>
          <w:sz w:val="28"/>
          <w:szCs w:val="28"/>
        </w:rPr>
        <w:t xml:space="preserve"> розподіл за формами організації </w:t>
      </w:r>
      <w:r w:rsidR="008D05AC" w:rsidRPr="00456446">
        <w:rPr>
          <w:color w:val="000000" w:themeColor="text1"/>
          <w:sz w:val="28"/>
          <w:szCs w:val="28"/>
        </w:rPr>
        <w:t>освітнього</w:t>
      </w:r>
      <w:r w:rsidR="00D7349E" w:rsidRPr="00456446">
        <w:rPr>
          <w:color w:val="000000" w:themeColor="text1"/>
          <w:sz w:val="28"/>
          <w:szCs w:val="28"/>
        </w:rPr>
        <w:t xml:space="preserve"> процесу та видами навчальних занять;</w:t>
      </w:r>
    </w:p>
    <w:p w14:paraId="7DDF6BD1" w14:textId="77777777" w:rsidR="00D7349E" w:rsidRPr="00456446" w:rsidRDefault="00BF42E2" w:rsidP="00BF42E2">
      <w:pPr>
        <w:pStyle w:val="ae"/>
        <w:ind w:left="0" w:firstLine="567"/>
        <w:jc w:val="both"/>
        <w:rPr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t xml:space="preserve">- </w:t>
      </w:r>
      <w:r w:rsidR="00D7349E" w:rsidRPr="00456446">
        <w:rPr>
          <w:color w:val="000000" w:themeColor="text1"/>
          <w:sz w:val="28"/>
          <w:szCs w:val="28"/>
        </w:rPr>
        <w:t>програму дисципліни (тематичний план за видами навчальних занять);</w:t>
      </w:r>
    </w:p>
    <w:p w14:paraId="7F383AB7" w14:textId="77777777" w:rsidR="00F43CA5" w:rsidRPr="00456446" w:rsidRDefault="00BF42E2" w:rsidP="00BF42E2">
      <w:pPr>
        <w:pStyle w:val="ae"/>
        <w:suppressLineNumbers/>
        <w:suppressAutoHyphens/>
        <w:ind w:left="0" w:firstLine="567"/>
        <w:jc w:val="both"/>
        <w:rPr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t xml:space="preserve">- </w:t>
      </w:r>
      <w:r w:rsidR="00D7349E" w:rsidRPr="00456446">
        <w:rPr>
          <w:color w:val="000000" w:themeColor="text1"/>
          <w:sz w:val="28"/>
          <w:szCs w:val="28"/>
        </w:rPr>
        <w:t>алгоритм оцінювання рівня досягнення дисциплінарних результатів навчання (</w:t>
      </w:r>
      <w:r w:rsidR="00F43CA5" w:rsidRPr="00456446">
        <w:rPr>
          <w:color w:val="000000" w:themeColor="text1"/>
          <w:sz w:val="28"/>
          <w:szCs w:val="28"/>
        </w:rPr>
        <w:t xml:space="preserve">шкали, </w:t>
      </w:r>
      <w:r w:rsidR="00D7349E" w:rsidRPr="00456446">
        <w:rPr>
          <w:color w:val="000000" w:themeColor="text1"/>
          <w:sz w:val="28"/>
          <w:szCs w:val="28"/>
        </w:rPr>
        <w:t>засоби, процедури та критерії оцінювання);</w:t>
      </w:r>
    </w:p>
    <w:p w14:paraId="2B31802F" w14:textId="77777777" w:rsidR="00C41E4D" w:rsidRPr="00456446" w:rsidRDefault="00BF42E2" w:rsidP="00BF42E2">
      <w:pPr>
        <w:pStyle w:val="ae"/>
        <w:suppressLineNumbers/>
        <w:suppressAutoHyphens/>
        <w:ind w:left="0" w:firstLine="567"/>
        <w:jc w:val="both"/>
        <w:rPr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t xml:space="preserve">- </w:t>
      </w:r>
      <w:r w:rsidR="00F43CA5" w:rsidRPr="00456446">
        <w:rPr>
          <w:color w:val="000000" w:themeColor="text1"/>
          <w:sz w:val="28"/>
          <w:szCs w:val="28"/>
        </w:rPr>
        <w:t>інструменти, обладнання та програмне забезпечення;</w:t>
      </w:r>
    </w:p>
    <w:p w14:paraId="250F4EBD" w14:textId="77777777" w:rsidR="00F43CA5" w:rsidRPr="00456446" w:rsidRDefault="00BF42E2" w:rsidP="00BF42E2">
      <w:pPr>
        <w:pStyle w:val="ae"/>
        <w:suppressLineNumbers/>
        <w:suppressAutoHyphens/>
        <w:ind w:left="0" w:firstLine="567"/>
        <w:jc w:val="both"/>
        <w:rPr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t xml:space="preserve">- </w:t>
      </w:r>
      <w:r w:rsidR="00F43CA5" w:rsidRPr="00456446">
        <w:rPr>
          <w:color w:val="000000" w:themeColor="text1"/>
          <w:sz w:val="28"/>
          <w:szCs w:val="28"/>
        </w:rPr>
        <w:t>рекомендовані джерела інформації.</w:t>
      </w:r>
    </w:p>
    <w:p w14:paraId="574C5CF6" w14:textId="77777777" w:rsidR="00225B42" w:rsidRPr="00456446" w:rsidRDefault="00225B42" w:rsidP="00BF42E2">
      <w:pPr>
        <w:pStyle w:val="ae"/>
        <w:suppressLineNumbers/>
        <w:suppressAutoHyphens/>
        <w:ind w:left="0" w:firstLine="567"/>
        <w:jc w:val="both"/>
        <w:rPr>
          <w:color w:val="000000" w:themeColor="text1"/>
          <w:sz w:val="28"/>
          <w:szCs w:val="28"/>
        </w:rPr>
      </w:pPr>
    </w:p>
    <w:p w14:paraId="27971AF7" w14:textId="77777777" w:rsidR="00225B42" w:rsidRPr="00456446" w:rsidRDefault="00225B42" w:rsidP="00BF42E2">
      <w:pPr>
        <w:tabs>
          <w:tab w:val="left" w:pos="851"/>
          <w:tab w:val="left" w:pos="2160"/>
        </w:tabs>
        <w:ind w:firstLine="567"/>
        <w:jc w:val="both"/>
        <w:rPr>
          <w:rFonts w:eastAsia="TimesNewRoman"/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t xml:space="preserve">Робоча програма призначена для реалізації компетентнісного підходу під час </w:t>
      </w:r>
      <w:r w:rsidR="00A23A0D" w:rsidRPr="00456446">
        <w:rPr>
          <w:color w:val="000000" w:themeColor="text1"/>
          <w:sz w:val="28"/>
          <w:szCs w:val="28"/>
        </w:rPr>
        <w:t xml:space="preserve">планування освітнього процесу, </w:t>
      </w:r>
      <w:r w:rsidR="00612142" w:rsidRPr="00456446">
        <w:rPr>
          <w:color w:val="000000" w:themeColor="text1"/>
          <w:sz w:val="28"/>
          <w:szCs w:val="28"/>
        </w:rPr>
        <w:t xml:space="preserve">викладання дисципліни, підготовки </w:t>
      </w:r>
      <w:r w:rsidR="00BF42E2" w:rsidRPr="00456446">
        <w:rPr>
          <w:color w:val="000000" w:themeColor="text1"/>
          <w:sz w:val="28"/>
          <w:szCs w:val="28"/>
        </w:rPr>
        <w:t>здобувачів</w:t>
      </w:r>
      <w:r w:rsidR="00612142" w:rsidRPr="00456446">
        <w:rPr>
          <w:color w:val="000000" w:themeColor="text1"/>
          <w:sz w:val="28"/>
          <w:szCs w:val="28"/>
        </w:rPr>
        <w:t xml:space="preserve"> до контрольних заходів, </w:t>
      </w:r>
      <w:r w:rsidR="009F78E1" w:rsidRPr="00456446">
        <w:rPr>
          <w:color w:val="000000" w:themeColor="text1"/>
          <w:sz w:val="28"/>
          <w:szCs w:val="28"/>
        </w:rPr>
        <w:t xml:space="preserve">контролю </w:t>
      </w:r>
      <w:r w:rsidR="00A55BA3" w:rsidRPr="00456446">
        <w:rPr>
          <w:color w:val="000000" w:themeColor="text1"/>
          <w:sz w:val="28"/>
          <w:szCs w:val="28"/>
        </w:rPr>
        <w:t>провадження освітньої діяльності</w:t>
      </w:r>
      <w:r w:rsidR="009F78E1" w:rsidRPr="00456446">
        <w:rPr>
          <w:color w:val="000000" w:themeColor="text1"/>
          <w:sz w:val="28"/>
          <w:szCs w:val="28"/>
        </w:rPr>
        <w:t xml:space="preserve">, </w:t>
      </w:r>
      <w:r w:rsidRPr="00456446">
        <w:rPr>
          <w:color w:val="000000" w:themeColor="text1"/>
          <w:sz w:val="28"/>
          <w:szCs w:val="28"/>
        </w:rPr>
        <w:t>внутрішнього та зовнішнього контролю</w:t>
      </w:r>
      <w:r w:rsidR="009779FB" w:rsidRPr="00456446">
        <w:rPr>
          <w:color w:val="000000" w:themeColor="text1"/>
          <w:sz w:val="28"/>
          <w:szCs w:val="28"/>
        </w:rPr>
        <w:t xml:space="preserve"> забезпечення</w:t>
      </w:r>
      <w:r w:rsidRPr="00456446">
        <w:rPr>
          <w:color w:val="000000" w:themeColor="text1"/>
          <w:sz w:val="28"/>
          <w:szCs w:val="28"/>
        </w:rPr>
        <w:t xml:space="preserve"> якості </w:t>
      </w:r>
      <w:r w:rsidR="00A55BA3" w:rsidRPr="00456446">
        <w:rPr>
          <w:color w:val="000000" w:themeColor="text1"/>
          <w:sz w:val="28"/>
          <w:szCs w:val="28"/>
        </w:rPr>
        <w:t>вищої освіти</w:t>
      </w:r>
      <w:r w:rsidR="009F78E1" w:rsidRPr="00456446">
        <w:rPr>
          <w:color w:val="000000" w:themeColor="text1"/>
          <w:sz w:val="28"/>
          <w:szCs w:val="28"/>
        </w:rPr>
        <w:t>,</w:t>
      </w:r>
      <w:r w:rsidRPr="00456446">
        <w:rPr>
          <w:color w:val="000000" w:themeColor="text1"/>
          <w:sz w:val="28"/>
          <w:szCs w:val="28"/>
        </w:rPr>
        <w:t xml:space="preserve"> акредитації освітніх програм у межах спеціальності.</w:t>
      </w:r>
    </w:p>
    <w:p w14:paraId="6AF24826" w14:textId="77777777" w:rsidR="00225B42" w:rsidRPr="00456446" w:rsidRDefault="00225B42" w:rsidP="00BF42E2">
      <w:pPr>
        <w:suppressLineNumbers/>
        <w:suppressAutoHyphens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</w:p>
    <w:p w14:paraId="6BC6D283" w14:textId="7FCF3EAA" w:rsidR="00CB0EC1" w:rsidRPr="00456446" w:rsidRDefault="00CB0EC1" w:rsidP="00CB0EC1">
      <w:pPr>
        <w:suppressLineNumbers/>
        <w:suppressAutoHyphens/>
        <w:autoSpaceDE w:val="0"/>
        <w:autoSpaceDN w:val="0"/>
        <w:ind w:firstLine="567"/>
        <w:jc w:val="both"/>
        <w:rPr>
          <w:i/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t xml:space="preserve">Погоджено рішенням науково-методичної комісії спеціальності </w:t>
      </w:r>
      <w:r w:rsidR="006D350D" w:rsidRPr="00456446">
        <w:rPr>
          <w:color w:val="000000" w:themeColor="text1"/>
          <w:sz w:val="28"/>
          <w:szCs w:val="28"/>
        </w:rPr>
        <w:t>242</w:t>
      </w:r>
      <w:r w:rsidR="007566A5" w:rsidRPr="00456446">
        <w:rPr>
          <w:color w:val="000000" w:themeColor="text1"/>
          <w:sz w:val="28"/>
          <w:szCs w:val="28"/>
        </w:rPr>
        <w:t xml:space="preserve"> </w:t>
      </w:r>
      <w:r w:rsidR="006D350D" w:rsidRPr="00456446">
        <w:rPr>
          <w:color w:val="000000" w:themeColor="text1"/>
          <w:sz w:val="28"/>
          <w:szCs w:val="28"/>
        </w:rPr>
        <w:t>Туризм</w:t>
      </w:r>
      <w:r w:rsidR="0087387C" w:rsidRPr="00456446">
        <w:rPr>
          <w:color w:val="000000" w:themeColor="text1"/>
          <w:sz w:val="28"/>
          <w:szCs w:val="28"/>
        </w:rPr>
        <w:t xml:space="preserve"> </w:t>
      </w:r>
      <w:r w:rsidRPr="00456446">
        <w:rPr>
          <w:color w:val="000000" w:themeColor="text1"/>
          <w:sz w:val="28"/>
          <w:szCs w:val="28"/>
        </w:rPr>
        <w:t>(протокол №</w:t>
      </w:r>
      <w:r w:rsidR="00963E9A">
        <w:rPr>
          <w:color w:val="000000" w:themeColor="text1"/>
          <w:sz w:val="28"/>
          <w:szCs w:val="28"/>
        </w:rPr>
        <w:t>1</w:t>
      </w:r>
      <w:r w:rsidR="008C7077" w:rsidRPr="00456446">
        <w:rPr>
          <w:color w:val="000000" w:themeColor="text1"/>
          <w:sz w:val="28"/>
          <w:szCs w:val="28"/>
        </w:rPr>
        <w:t xml:space="preserve"> від </w:t>
      </w:r>
      <w:r w:rsidR="005370FD" w:rsidRPr="00456446">
        <w:rPr>
          <w:color w:val="000000" w:themeColor="text1"/>
          <w:sz w:val="28"/>
          <w:szCs w:val="28"/>
        </w:rPr>
        <w:t>2</w:t>
      </w:r>
      <w:r w:rsidR="00963E9A">
        <w:rPr>
          <w:color w:val="000000" w:themeColor="text1"/>
          <w:sz w:val="28"/>
          <w:szCs w:val="28"/>
        </w:rPr>
        <w:t>9</w:t>
      </w:r>
      <w:r w:rsidR="008C7077" w:rsidRPr="00456446">
        <w:rPr>
          <w:color w:val="000000" w:themeColor="text1"/>
          <w:sz w:val="28"/>
          <w:szCs w:val="28"/>
        </w:rPr>
        <w:t>.0</w:t>
      </w:r>
      <w:r w:rsidR="005370FD" w:rsidRPr="00456446">
        <w:rPr>
          <w:color w:val="000000" w:themeColor="text1"/>
          <w:sz w:val="28"/>
          <w:szCs w:val="28"/>
        </w:rPr>
        <w:t>8</w:t>
      </w:r>
      <w:r w:rsidRPr="00456446">
        <w:rPr>
          <w:color w:val="000000" w:themeColor="text1"/>
          <w:sz w:val="28"/>
          <w:szCs w:val="28"/>
        </w:rPr>
        <w:t>.202</w:t>
      </w:r>
      <w:r w:rsidR="00C61D4D" w:rsidRPr="00456446">
        <w:rPr>
          <w:color w:val="000000" w:themeColor="text1"/>
          <w:sz w:val="28"/>
          <w:szCs w:val="28"/>
        </w:rPr>
        <w:t>4</w:t>
      </w:r>
      <w:r w:rsidRPr="00456446">
        <w:rPr>
          <w:color w:val="000000" w:themeColor="text1"/>
          <w:sz w:val="28"/>
          <w:szCs w:val="28"/>
        </w:rPr>
        <w:t>).</w:t>
      </w:r>
    </w:p>
    <w:p w14:paraId="4586DD68" w14:textId="77777777" w:rsidR="004A622E" w:rsidRPr="00456446" w:rsidRDefault="002146A0" w:rsidP="00004672">
      <w:pPr>
        <w:spacing w:before="120" w:after="120"/>
        <w:jc w:val="center"/>
        <w:rPr>
          <w:b/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br w:type="page"/>
      </w:r>
      <w:r w:rsidR="000D70FE" w:rsidRPr="00456446">
        <w:rPr>
          <w:b/>
          <w:color w:val="000000" w:themeColor="text1"/>
          <w:sz w:val="28"/>
          <w:szCs w:val="28"/>
        </w:rPr>
        <w:lastRenderedPageBreak/>
        <w:t>ЗМІСТ</w:t>
      </w:r>
    </w:p>
    <w:p w14:paraId="61E8B552" w14:textId="77777777" w:rsidR="004F518D" w:rsidRPr="00456446" w:rsidRDefault="00927ADC" w:rsidP="001412F0">
      <w:pPr>
        <w:pStyle w:val="14"/>
        <w:rPr>
          <w:rFonts w:ascii="Tw Cen MT Condensed Extra Bold" w:eastAsia="Tw Cen MT Condensed Extra Bold" w:hAnsi="Tw Cen MT Condensed Extra Bold"/>
          <w:noProof/>
          <w:color w:val="000000" w:themeColor="text1"/>
        </w:rPr>
      </w:pPr>
      <w:r w:rsidRPr="00456446">
        <w:rPr>
          <w:color w:val="000000" w:themeColor="text1"/>
        </w:rPr>
        <w:fldChar w:fldCharType="begin"/>
      </w:r>
      <w:r w:rsidR="004A622E" w:rsidRPr="00456446">
        <w:rPr>
          <w:color w:val="000000" w:themeColor="text1"/>
        </w:rPr>
        <w:instrText xml:space="preserve"> TOC \o "1-3" \h \z \u </w:instrText>
      </w:r>
      <w:r w:rsidRPr="00456446">
        <w:rPr>
          <w:color w:val="000000" w:themeColor="text1"/>
        </w:rPr>
        <w:fldChar w:fldCharType="separate"/>
      </w:r>
      <w:hyperlink w:anchor="_Toc34660486" w:history="1">
        <w:r w:rsidR="004F518D" w:rsidRPr="00456446">
          <w:rPr>
            <w:rStyle w:val="a9"/>
            <w:bCs/>
            <w:noProof/>
            <w:color w:val="000000" w:themeColor="text1"/>
            <w:sz w:val="28"/>
            <w:szCs w:val="28"/>
          </w:rPr>
          <w:t>1</w:t>
        </w:r>
        <w:r w:rsidR="001412F0" w:rsidRPr="00456446">
          <w:rPr>
            <w:rStyle w:val="a9"/>
            <w:bCs/>
            <w:noProof/>
            <w:color w:val="000000" w:themeColor="text1"/>
            <w:sz w:val="28"/>
            <w:szCs w:val="28"/>
          </w:rPr>
          <w:t>.</w:t>
        </w:r>
        <w:r w:rsidR="004F518D" w:rsidRPr="00456446">
          <w:rPr>
            <w:rStyle w:val="a9"/>
            <w:bCs/>
            <w:noProof/>
            <w:color w:val="000000" w:themeColor="text1"/>
            <w:sz w:val="28"/>
            <w:szCs w:val="28"/>
          </w:rPr>
          <w:t> МЕТА НАВЧАЛЬНОЇ ДИСЦИПЛІНИ</w:t>
        </w:r>
        <w:r w:rsidR="004F518D" w:rsidRPr="00456446">
          <w:rPr>
            <w:noProof/>
            <w:webHidden/>
            <w:color w:val="000000" w:themeColor="text1"/>
          </w:rPr>
          <w:tab/>
        </w:r>
        <w:r w:rsidRPr="00456446">
          <w:rPr>
            <w:noProof/>
            <w:webHidden/>
            <w:color w:val="000000" w:themeColor="text1"/>
          </w:rPr>
          <w:fldChar w:fldCharType="begin"/>
        </w:r>
        <w:r w:rsidR="004F518D" w:rsidRPr="00456446">
          <w:rPr>
            <w:noProof/>
            <w:webHidden/>
            <w:color w:val="000000" w:themeColor="text1"/>
          </w:rPr>
          <w:instrText xml:space="preserve"> PAGEREF _Toc34660486 \h </w:instrText>
        </w:r>
        <w:r w:rsidRPr="00456446">
          <w:rPr>
            <w:noProof/>
            <w:webHidden/>
            <w:color w:val="000000" w:themeColor="text1"/>
          </w:rPr>
        </w:r>
        <w:r w:rsidRPr="00456446">
          <w:rPr>
            <w:noProof/>
            <w:webHidden/>
            <w:color w:val="000000" w:themeColor="text1"/>
          </w:rPr>
          <w:fldChar w:fldCharType="separate"/>
        </w:r>
        <w:r w:rsidR="00E33CAA" w:rsidRPr="00456446">
          <w:rPr>
            <w:noProof/>
            <w:webHidden/>
            <w:color w:val="000000" w:themeColor="text1"/>
          </w:rPr>
          <w:t>4</w:t>
        </w:r>
        <w:r w:rsidRPr="00456446">
          <w:rPr>
            <w:noProof/>
            <w:webHidden/>
            <w:color w:val="000000" w:themeColor="text1"/>
          </w:rPr>
          <w:fldChar w:fldCharType="end"/>
        </w:r>
      </w:hyperlink>
    </w:p>
    <w:p w14:paraId="37810320" w14:textId="77777777" w:rsidR="004F518D" w:rsidRPr="00456446" w:rsidRDefault="00540093" w:rsidP="001412F0">
      <w:pPr>
        <w:pStyle w:val="14"/>
        <w:rPr>
          <w:rFonts w:ascii="Tw Cen MT Condensed Extra Bold" w:eastAsia="Tw Cen MT Condensed Extra Bold" w:hAnsi="Tw Cen MT Condensed Extra Bold"/>
          <w:noProof/>
          <w:color w:val="000000" w:themeColor="text1"/>
        </w:rPr>
      </w:pPr>
      <w:hyperlink w:anchor="_Toc34660487" w:history="1">
        <w:r w:rsidR="004F518D" w:rsidRPr="00456446">
          <w:rPr>
            <w:rStyle w:val="a9"/>
            <w:bCs/>
            <w:noProof/>
            <w:color w:val="000000" w:themeColor="text1"/>
            <w:sz w:val="28"/>
            <w:szCs w:val="28"/>
          </w:rPr>
          <w:t>2</w:t>
        </w:r>
        <w:r w:rsidR="001412F0" w:rsidRPr="00456446">
          <w:rPr>
            <w:rStyle w:val="a9"/>
            <w:bCs/>
            <w:noProof/>
            <w:color w:val="000000" w:themeColor="text1"/>
            <w:sz w:val="28"/>
            <w:szCs w:val="28"/>
          </w:rPr>
          <w:t>.</w:t>
        </w:r>
        <w:r w:rsidR="004F518D" w:rsidRPr="00456446">
          <w:rPr>
            <w:rStyle w:val="a9"/>
            <w:bCs/>
            <w:noProof/>
            <w:color w:val="000000" w:themeColor="text1"/>
            <w:sz w:val="28"/>
            <w:szCs w:val="28"/>
          </w:rPr>
          <w:t> ОЧІКУВАНІ ДИСЦИПЛІНАРНІ РЕЗУЛЬТАТИ НАВЧАННЯ</w:t>
        </w:r>
        <w:r w:rsidR="004F518D" w:rsidRPr="00456446">
          <w:rPr>
            <w:noProof/>
            <w:webHidden/>
            <w:color w:val="000000" w:themeColor="text1"/>
          </w:rPr>
          <w:tab/>
        </w:r>
        <w:r w:rsidR="00927ADC" w:rsidRPr="00456446">
          <w:rPr>
            <w:noProof/>
            <w:webHidden/>
            <w:color w:val="000000" w:themeColor="text1"/>
          </w:rPr>
          <w:fldChar w:fldCharType="begin"/>
        </w:r>
        <w:r w:rsidR="004F518D" w:rsidRPr="00456446">
          <w:rPr>
            <w:noProof/>
            <w:webHidden/>
            <w:color w:val="000000" w:themeColor="text1"/>
          </w:rPr>
          <w:instrText xml:space="preserve"> PAGEREF _Toc34660487 \h </w:instrText>
        </w:r>
        <w:r w:rsidR="00927ADC" w:rsidRPr="00456446">
          <w:rPr>
            <w:noProof/>
            <w:webHidden/>
            <w:color w:val="000000" w:themeColor="text1"/>
          </w:rPr>
        </w:r>
        <w:r w:rsidR="00927ADC" w:rsidRPr="00456446">
          <w:rPr>
            <w:noProof/>
            <w:webHidden/>
            <w:color w:val="000000" w:themeColor="text1"/>
          </w:rPr>
          <w:fldChar w:fldCharType="separate"/>
        </w:r>
        <w:r w:rsidR="00E33CAA" w:rsidRPr="00456446">
          <w:rPr>
            <w:noProof/>
            <w:webHidden/>
            <w:color w:val="000000" w:themeColor="text1"/>
          </w:rPr>
          <w:t>4</w:t>
        </w:r>
        <w:r w:rsidR="00927ADC" w:rsidRPr="00456446">
          <w:rPr>
            <w:noProof/>
            <w:webHidden/>
            <w:color w:val="000000" w:themeColor="text1"/>
          </w:rPr>
          <w:fldChar w:fldCharType="end"/>
        </w:r>
      </w:hyperlink>
    </w:p>
    <w:p w14:paraId="6B61B186" w14:textId="77777777" w:rsidR="004F518D" w:rsidRPr="00456446" w:rsidRDefault="00540093" w:rsidP="001412F0">
      <w:pPr>
        <w:pStyle w:val="14"/>
        <w:rPr>
          <w:rFonts w:ascii="Tw Cen MT Condensed Extra Bold" w:eastAsia="Tw Cen MT Condensed Extra Bold" w:hAnsi="Tw Cen MT Condensed Extra Bold"/>
          <w:noProof/>
          <w:color w:val="000000" w:themeColor="text1"/>
        </w:rPr>
      </w:pPr>
      <w:hyperlink w:anchor="_Toc34660488" w:history="1">
        <w:r w:rsidR="004F518D" w:rsidRPr="00456446">
          <w:rPr>
            <w:rStyle w:val="a9"/>
            <w:bCs/>
            <w:noProof/>
            <w:color w:val="000000" w:themeColor="text1"/>
            <w:sz w:val="28"/>
            <w:szCs w:val="28"/>
          </w:rPr>
          <w:t>3</w:t>
        </w:r>
        <w:r w:rsidR="001412F0" w:rsidRPr="00456446">
          <w:rPr>
            <w:rStyle w:val="a9"/>
            <w:bCs/>
            <w:noProof/>
            <w:color w:val="000000" w:themeColor="text1"/>
            <w:sz w:val="28"/>
            <w:szCs w:val="28"/>
          </w:rPr>
          <w:t>.</w:t>
        </w:r>
        <w:r w:rsidR="004F518D" w:rsidRPr="00456446">
          <w:rPr>
            <w:rStyle w:val="a9"/>
            <w:bCs/>
            <w:noProof/>
            <w:color w:val="000000" w:themeColor="text1"/>
            <w:sz w:val="28"/>
            <w:szCs w:val="28"/>
          </w:rPr>
          <w:t> БАЗОВІ ДИСЦИПЛІНИ</w:t>
        </w:r>
        <w:r w:rsidR="004F518D" w:rsidRPr="00456446">
          <w:rPr>
            <w:noProof/>
            <w:webHidden/>
            <w:color w:val="000000" w:themeColor="text1"/>
          </w:rPr>
          <w:tab/>
        </w:r>
        <w:r w:rsidR="00384AF8" w:rsidRPr="00456446">
          <w:rPr>
            <w:noProof/>
            <w:webHidden/>
            <w:color w:val="000000" w:themeColor="text1"/>
          </w:rPr>
          <w:t>4</w:t>
        </w:r>
      </w:hyperlink>
    </w:p>
    <w:p w14:paraId="1DE445C9" w14:textId="77777777" w:rsidR="004F518D" w:rsidRPr="00456446" w:rsidRDefault="00540093" w:rsidP="001412F0">
      <w:pPr>
        <w:pStyle w:val="14"/>
        <w:rPr>
          <w:rFonts w:ascii="Tw Cen MT Condensed Extra Bold" w:eastAsia="Tw Cen MT Condensed Extra Bold" w:hAnsi="Tw Cen MT Condensed Extra Bold"/>
          <w:noProof/>
          <w:color w:val="000000" w:themeColor="text1"/>
        </w:rPr>
      </w:pPr>
      <w:hyperlink w:anchor="_Toc34660489" w:history="1">
        <w:r w:rsidR="004F518D" w:rsidRPr="00456446">
          <w:rPr>
            <w:rStyle w:val="a9"/>
            <w:bCs/>
            <w:noProof/>
            <w:color w:val="000000" w:themeColor="text1"/>
            <w:sz w:val="28"/>
            <w:szCs w:val="28"/>
          </w:rPr>
          <w:t>4</w:t>
        </w:r>
        <w:r w:rsidR="001412F0" w:rsidRPr="00456446">
          <w:rPr>
            <w:rStyle w:val="a9"/>
            <w:bCs/>
            <w:noProof/>
            <w:color w:val="000000" w:themeColor="text1"/>
            <w:sz w:val="28"/>
            <w:szCs w:val="28"/>
          </w:rPr>
          <w:t>.</w:t>
        </w:r>
        <w:r w:rsidR="004F518D" w:rsidRPr="00456446">
          <w:rPr>
            <w:rStyle w:val="a9"/>
            <w:bCs/>
            <w:noProof/>
            <w:color w:val="000000" w:themeColor="text1"/>
            <w:sz w:val="28"/>
            <w:szCs w:val="28"/>
          </w:rPr>
          <w:t> ОБСЯГ І РОЗПОДІЛ ЗА ФОРМАМИ ОРГА</w:t>
        </w:r>
        <w:r w:rsidR="001412F0" w:rsidRPr="00456446">
          <w:rPr>
            <w:rStyle w:val="a9"/>
            <w:bCs/>
            <w:noProof/>
            <w:color w:val="000000" w:themeColor="text1"/>
            <w:sz w:val="28"/>
            <w:szCs w:val="28"/>
          </w:rPr>
          <w:t xml:space="preserve">НІЗАЦІЇ ОСВІТНЬОГО </w:t>
        </w:r>
        <w:r w:rsidR="004F518D" w:rsidRPr="00456446">
          <w:rPr>
            <w:rStyle w:val="a9"/>
            <w:bCs/>
            <w:noProof/>
            <w:color w:val="000000" w:themeColor="text1"/>
            <w:sz w:val="28"/>
            <w:szCs w:val="28"/>
          </w:rPr>
          <w:t>ПРОЦЕСУ ТА ВИДАМИ НАВЧАЛЬНИХ ЗАНЯТЬ</w:t>
        </w:r>
        <w:r w:rsidR="004F518D" w:rsidRPr="00456446">
          <w:rPr>
            <w:noProof/>
            <w:webHidden/>
            <w:color w:val="000000" w:themeColor="text1"/>
          </w:rPr>
          <w:tab/>
        </w:r>
        <w:r w:rsidR="00685D68" w:rsidRPr="00456446">
          <w:rPr>
            <w:noProof/>
            <w:webHidden/>
            <w:color w:val="000000" w:themeColor="text1"/>
          </w:rPr>
          <w:t>5</w:t>
        </w:r>
      </w:hyperlink>
    </w:p>
    <w:p w14:paraId="5955FD45" w14:textId="0409F5AA" w:rsidR="004F518D" w:rsidRPr="00456446" w:rsidRDefault="00540093" w:rsidP="001412F0">
      <w:pPr>
        <w:pStyle w:val="14"/>
        <w:rPr>
          <w:rFonts w:ascii="Tw Cen MT Condensed Extra Bold" w:eastAsia="Tw Cen MT Condensed Extra Bold" w:hAnsi="Tw Cen MT Condensed Extra Bold"/>
          <w:noProof/>
          <w:color w:val="000000" w:themeColor="text1"/>
        </w:rPr>
      </w:pPr>
      <w:hyperlink w:anchor="_Toc34660490" w:history="1">
        <w:r w:rsidR="004F518D" w:rsidRPr="00456446">
          <w:rPr>
            <w:rStyle w:val="a9"/>
            <w:bCs/>
            <w:noProof/>
            <w:color w:val="000000" w:themeColor="text1"/>
            <w:sz w:val="28"/>
            <w:szCs w:val="28"/>
          </w:rPr>
          <w:t>5</w:t>
        </w:r>
        <w:r w:rsidR="001412F0" w:rsidRPr="00456446">
          <w:rPr>
            <w:rStyle w:val="a9"/>
            <w:bCs/>
            <w:noProof/>
            <w:color w:val="000000" w:themeColor="text1"/>
            <w:sz w:val="28"/>
            <w:szCs w:val="28"/>
          </w:rPr>
          <w:t>.</w:t>
        </w:r>
        <w:r w:rsidR="004F518D" w:rsidRPr="00456446">
          <w:rPr>
            <w:rStyle w:val="a9"/>
            <w:bCs/>
            <w:noProof/>
            <w:color w:val="000000" w:themeColor="text1"/>
            <w:sz w:val="28"/>
            <w:szCs w:val="28"/>
          </w:rPr>
          <w:t> ПРОГРАМА ДИСЦИПЛІНИ ЗА ВИДАМИ НАВЧАЛЬНИХ ЗАНЯТЬ</w:t>
        </w:r>
        <w:r w:rsidR="004F518D" w:rsidRPr="00456446">
          <w:rPr>
            <w:noProof/>
            <w:webHidden/>
            <w:color w:val="000000" w:themeColor="text1"/>
          </w:rPr>
          <w:tab/>
        </w:r>
        <w:r w:rsidR="003307E7" w:rsidRPr="00456446">
          <w:rPr>
            <w:noProof/>
            <w:webHidden/>
            <w:color w:val="000000" w:themeColor="text1"/>
          </w:rPr>
          <w:t>5</w:t>
        </w:r>
      </w:hyperlink>
    </w:p>
    <w:p w14:paraId="52E22452" w14:textId="70C802D3" w:rsidR="004F518D" w:rsidRPr="00456446" w:rsidRDefault="00540093" w:rsidP="001412F0">
      <w:pPr>
        <w:pStyle w:val="14"/>
        <w:rPr>
          <w:rFonts w:ascii="Tw Cen MT Condensed Extra Bold" w:eastAsia="Tw Cen MT Condensed Extra Bold" w:hAnsi="Tw Cen MT Condensed Extra Bold"/>
          <w:noProof/>
          <w:color w:val="000000" w:themeColor="text1"/>
        </w:rPr>
      </w:pPr>
      <w:hyperlink w:anchor="_Toc34660491" w:history="1">
        <w:r w:rsidR="004F518D" w:rsidRPr="00456446">
          <w:rPr>
            <w:rStyle w:val="a9"/>
            <w:noProof/>
            <w:color w:val="000000" w:themeColor="text1"/>
            <w:sz w:val="28"/>
            <w:szCs w:val="28"/>
          </w:rPr>
          <w:t>6</w:t>
        </w:r>
        <w:r w:rsidR="001412F0" w:rsidRPr="00456446">
          <w:rPr>
            <w:rStyle w:val="a9"/>
            <w:noProof/>
            <w:color w:val="000000" w:themeColor="text1"/>
            <w:sz w:val="28"/>
            <w:szCs w:val="28"/>
          </w:rPr>
          <w:t>.</w:t>
        </w:r>
        <w:r w:rsidR="004F518D" w:rsidRPr="00456446">
          <w:rPr>
            <w:rStyle w:val="a9"/>
            <w:noProof/>
            <w:color w:val="000000" w:themeColor="text1"/>
            <w:sz w:val="28"/>
            <w:szCs w:val="28"/>
          </w:rPr>
          <w:t> ОЦІНЮВАННЯ РЕЗУЛЬТАТІВ НАВЧАННЯ</w:t>
        </w:r>
        <w:r w:rsidR="004F518D" w:rsidRPr="00456446">
          <w:rPr>
            <w:noProof/>
            <w:webHidden/>
            <w:color w:val="000000" w:themeColor="text1"/>
          </w:rPr>
          <w:tab/>
        </w:r>
        <w:r w:rsidR="003307E7" w:rsidRPr="00456446">
          <w:rPr>
            <w:noProof/>
            <w:webHidden/>
            <w:color w:val="000000" w:themeColor="text1"/>
          </w:rPr>
          <w:t>6</w:t>
        </w:r>
      </w:hyperlink>
    </w:p>
    <w:p w14:paraId="489838FA" w14:textId="77777777" w:rsidR="004F518D" w:rsidRPr="00456446" w:rsidRDefault="00540093" w:rsidP="001412F0">
      <w:pPr>
        <w:pStyle w:val="14"/>
        <w:rPr>
          <w:rFonts w:ascii="Tw Cen MT Condensed Extra Bold" w:eastAsia="Tw Cen MT Condensed Extra Bold" w:hAnsi="Tw Cen MT Condensed Extra Bold"/>
          <w:noProof/>
          <w:color w:val="000000" w:themeColor="text1"/>
        </w:rPr>
      </w:pPr>
      <w:hyperlink w:anchor="_Toc34660492" w:history="1">
        <w:r w:rsidR="004F518D" w:rsidRPr="00456446">
          <w:rPr>
            <w:rStyle w:val="a9"/>
            <w:noProof/>
            <w:color w:val="000000" w:themeColor="text1"/>
            <w:sz w:val="28"/>
            <w:szCs w:val="28"/>
          </w:rPr>
          <w:t>6.1</w:t>
        </w:r>
        <w:r w:rsidR="001412F0" w:rsidRPr="00456446">
          <w:rPr>
            <w:rStyle w:val="a9"/>
            <w:noProof/>
            <w:color w:val="000000" w:themeColor="text1"/>
            <w:sz w:val="28"/>
            <w:szCs w:val="28"/>
          </w:rPr>
          <w:t>.</w:t>
        </w:r>
        <w:r w:rsidR="004F518D" w:rsidRPr="00456446">
          <w:rPr>
            <w:rStyle w:val="a9"/>
            <w:noProof/>
            <w:color w:val="000000" w:themeColor="text1"/>
            <w:sz w:val="28"/>
            <w:szCs w:val="28"/>
          </w:rPr>
          <w:t> Шкали</w:t>
        </w:r>
        <w:r w:rsidR="004F518D" w:rsidRPr="00456446">
          <w:rPr>
            <w:noProof/>
            <w:webHidden/>
            <w:color w:val="000000" w:themeColor="text1"/>
          </w:rPr>
          <w:tab/>
        </w:r>
        <w:r w:rsidR="00685D68" w:rsidRPr="00456446">
          <w:rPr>
            <w:noProof/>
            <w:webHidden/>
            <w:color w:val="000000" w:themeColor="text1"/>
          </w:rPr>
          <w:t>7</w:t>
        </w:r>
      </w:hyperlink>
    </w:p>
    <w:p w14:paraId="12CEAAD6" w14:textId="4ABFE4E5" w:rsidR="004F518D" w:rsidRPr="00456446" w:rsidRDefault="00540093" w:rsidP="001412F0">
      <w:pPr>
        <w:pStyle w:val="14"/>
        <w:rPr>
          <w:rFonts w:ascii="Tw Cen MT Condensed Extra Bold" w:eastAsia="Tw Cen MT Condensed Extra Bold" w:hAnsi="Tw Cen MT Condensed Extra Bold"/>
          <w:noProof/>
          <w:color w:val="000000" w:themeColor="text1"/>
        </w:rPr>
      </w:pPr>
      <w:hyperlink w:anchor="_Toc34660493" w:history="1">
        <w:r w:rsidR="004F518D" w:rsidRPr="00456446">
          <w:rPr>
            <w:rStyle w:val="a9"/>
            <w:noProof/>
            <w:color w:val="000000" w:themeColor="text1"/>
            <w:sz w:val="28"/>
            <w:szCs w:val="28"/>
          </w:rPr>
          <w:t>6.2</w:t>
        </w:r>
        <w:r w:rsidR="001412F0" w:rsidRPr="00456446">
          <w:rPr>
            <w:rStyle w:val="a9"/>
            <w:noProof/>
            <w:color w:val="000000" w:themeColor="text1"/>
            <w:sz w:val="28"/>
            <w:szCs w:val="28"/>
          </w:rPr>
          <w:t>.</w:t>
        </w:r>
        <w:r w:rsidR="004F518D" w:rsidRPr="00456446">
          <w:rPr>
            <w:rStyle w:val="a9"/>
            <w:noProof/>
            <w:color w:val="000000" w:themeColor="text1"/>
            <w:sz w:val="28"/>
            <w:szCs w:val="28"/>
          </w:rPr>
          <w:t> Засоби та процедури</w:t>
        </w:r>
        <w:r w:rsidR="004F518D" w:rsidRPr="00456446">
          <w:rPr>
            <w:noProof/>
            <w:webHidden/>
            <w:color w:val="000000" w:themeColor="text1"/>
          </w:rPr>
          <w:tab/>
        </w:r>
        <w:r w:rsidR="003307E7" w:rsidRPr="00456446">
          <w:rPr>
            <w:noProof/>
            <w:webHidden/>
            <w:color w:val="000000" w:themeColor="text1"/>
          </w:rPr>
          <w:t>7</w:t>
        </w:r>
      </w:hyperlink>
    </w:p>
    <w:p w14:paraId="1D7C8951" w14:textId="729C5291" w:rsidR="004F518D" w:rsidRPr="00456446" w:rsidRDefault="00540093" w:rsidP="001412F0">
      <w:pPr>
        <w:pStyle w:val="14"/>
        <w:rPr>
          <w:rFonts w:ascii="Tw Cen MT Condensed Extra Bold" w:eastAsia="Tw Cen MT Condensed Extra Bold" w:hAnsi="Tw Cen MT Condensed Extra Bold"/>
          <w:noProof/>
          <w:color w:val="000000" w:themeColor="text1"/>
        </w:rPr>
      </w:pPr>
      <w:hyperlink w:anchor="_Toc34660494" w:history="1">
        <w:r w:rsidR="004F518D" w:rsidRPr="00456446">
          <w:rPr>
            <w:rStyle w:val="a9"/>
            <w:noProof/>
            <w:color w:val="000000" w:themeColor="text1"/>
            <w:sz w:val="28"/>
            <w:szCs w:val="28"/>
          </w:rPr>
          <w:t>6.3</w:t>
        </w:r>
        <w:r w:rsidR="001412F0" w:rsidRPr="00456446">
          <w:rPr>
            <w:rStyle w:val="a9"/>
            <w:noProof/>
            <w:color w:val="000000" w:themeColor="text1"/>
            <w:sz w:val="28"/>
            <w:szCs w:val="28"/>
          </w:rPr>
          <w:t>.</w:t>
        </w:r>
        <w:r w:rsidR="004F518D" w:rsidRPr="00456446">
          <w:rPr>
            <w:rStyle w:val="a9"/>
            <w:noProof/>
            <w:color w:val="000000" w:themeColor="text1"/>
            <w:sz w:val="28"/>
            <w:szCs w:val="28"/>
          </w:rPr>
          <w:t> Критерії</w:t>
        </w:r>
        <w:r w:rsidR="004F518D" w:rsidRPr="00456446">
          <w:rPr>
            <w:noProof/>
            <w:webHidden/>
            <w:color w:val="000000" w:themeColor="text1"/>
          </w:rPr>
          <w:tab/>
        </w:r>
        <w:r w:rsidR="003307E7" w:rsidRPr="00456446">
          <w:rPr>
            <w:noProof/>
            <w:webHidden/>
            <w:color w:val="000000" w:themeColor="text1"/>
          </w:rPr>
          <w:t>8</w:t>
        </w:r>
      </w:hyperlink>
    </w:p>
    <w:p w14:paraId="4DACBD65" w14:textId="325DD586" w:rsidR="004F518D" w:rsidRPr="00456446" w:rsidRDefault="00540093" w:rsidP="001412F0">
      <w:pPr>
        <w:pStyle w:val="14"/>
        <w:rPr>
          <w:rFonts w:ascii="Tw Cen MT Condensed Extra Bold" w:eastAsia="Tw Cen MT Condensed Extra Bold" w:hAnsi="Tw Cen MT Condensed Extra Bold"/>
          <w:noProof/>
          <w:color w:val="000000" w:themeColor="text1"/>
        </w:rPr>
      </w:pPr>
      <w:hyperlink w:anchor="_Toc34660495" w:history="1">
        <w:r w:rsidR="004F518D" w:rsidRPr="00456446">
          <w:rPr>
            <w:rStyle w:val="a9"/>
            <w:bCs/>
            <w:noProof/>
            <w:color w:val="000000" w:themeColor="text1"/>
            <w:sz w:val="28"/>
            <w:szCs w:val="28"/>
          </w:rPr>
          <w:t>7</w:t>
        </w:r>
        <w:r w:rsidR="001412F0" w:rsidRPr="00456446">
          <w:rPr>
            <w:rStyle w:val="a9"/>
            <w:bCs/>
            <w:noProof/>
            <w:color w:val="000000" w:themeColor="text1"/>
            <w:sz w:val="28"/>
            <w:szCs w:val="28"/>
          </w:rPr>
          <w:t>.</w:t>
        </w:r>
        <w:r w:rsidR="004F518D" w:rsidRPr="00456446">
          <w:rPr>
            <w:rStyle w:val="a9"/>
            <w:bCs/>
            <w:noProof/>
            <w:color w:val="000000" w:themeColor="text1"/>
            <w:sz w:val="28"/>
            <w:szCs w:val="28"/>
          </w:rPr>
          <w:t> ІНСТРУМЕНТИ, ОБЛАДНАННЯ ТА ПРОГРАМНЕ ЗАБЕЗПЕЧЕННЯ</w:t>
        </w:r>
        <w:r w:rsidR="004F518D" w:rsidRPr="00456446">
          <w:rPr>
            <w:noProof/>
            <w:webHidden/>
            <w:color w:val="000000" w:themeColor="text1"/>
          </w:rPr>
          <w:tab/>
        </w:r>
        <w:r w:rsidR="00EB7C90" w:rsidRPr="00456446">
          <w:rPr>
            <w:noProof/>
            <w:webHidden/>
            <w:color w:val="000000" w:themeColor="text1"/>
          </w:rPr>
          <w:t>1</w:t>
        </w:r>
        <w:r w:rsidR="003307E7" w:rsidRPr="00456446">
          <w:rPr>
            <w:noProof/>
            <w:webHidden/>
            <w:color w:val="000000" w:themeColor="text1"/>
          </w:rPr>
          <w:t>1</w:t>
        </w:r>
      </w:hyperlink>
    </w:p>
    <w:p w14:paraId="76EAA4C7" w14:textId="1A04AFE7" w:rsidR="004F518D" w:rsidRPr="00456446" w:rsidRDefault="00540093" w:rsidP="001412F0">
      <w:pPr>
        <w:pStyle w:val="14"/>
        <w:rPr>
          <w:rFonts w:ascii="Tw Cen MT Condensed Extra Bold" w:eastAsia="Tw Cen MT Condensed Extra Bold" w:hAnsi="Tw Cen MT Condensed Extra Bold"/>
          <w:noProof/>
          <w:color w:val="000000" w:themeColor="text1"/>
          <w:sz w:val="22"/>
          <w:szCs w:val="22"/>
        </w:rPr>
      </w:pPr>
      <w:hyperlink w:anchor="_Toc34660496" w:history="1">
        <w:r w:rsidR="004F518D" w:rsidRPr="00456446">
          <w:rPr>
            <w:rStyle w:val="a9"/>
            <w:bCs/>
            <w:noProof/>
            <w:color w:val="000000" w:themeColor="text1"/>
            <w:sz w:val="28"/>
            <w:szCs w:val="28"/>
          </w:rPr>
          <w:t>8</w:t>
        </w:r>
        <w:r w:rsidR="001412F0" w:rsidRPr="00456446">
          <w:rPr>
            <w:rStyle w:val="a9"/>
            <w:bCs/>
            <w:noProof/>
            <w:color w:val="000000" w:themeColor="text1"/>
            <w:sz w:val="28"/>
            <w:szCs w:val="28"/>
          </w:rPr>
          <w:t>.</w:t>
        </w:r>
        <w:r w:rsidR="004F518D" w:rsidRPr="00456446">
          <w:rPr>
            <w:rStyle w:val="a9"/>
            <w:bCs/>
            <w:noProof/>
            <w:color w:val="000000" w:themeColor="text1"/>
            <w:sz w:val="28"/>
            <w:szCs w:val="28"/>
          </w:rPr>
          <w:t> РЕКОМЕНДОВАНІ ДЖЕРЕЛА ІНФОРМАЦІЇ</w:t>
        </w:r>
        <w:r w:rsidR="004F518D" w:rsidRPr="00456446">
          <w:rPr>
            <w:noProof/>
            <w:webHidden/>
            <w:color w:val="000000" w:themeColor="text1"/>
          </w:rPr>
          <w:tab/>
        </w:r>
        <w:r w:rsidR="00EB7C90" w:rsidRPr="00456446">
          <w:rPr>
            <w:noProof/>
            <w:webHidden/>
            <w:color w:val="000000" w:themeColor="text1"/>
          </w:rPr>
          <w:t>1</w:t>
        </w:r>
        <w:r w:rsidR="003307E7" w:rsidRPr="00456446">
          <w:rPr>
            <w:noProof/>
            <w:webHidden/>
            <w:color w:val="000000" w:themeColor="text1"/>
          </w:rPr>
          <w:t>1</w:t>
        </w:r>
      </w:hyperlink>
    </w:p>
    <w:p w14:paraId="22C06560" w14:textId="77777777" w:rsidR="004A622E" w:rsidRPr="00456446" w:rsidRDefault="00927ADC" w:rsidP="00C80B71">
      <w:pPr>
        <w:spacing w:after="120"/>
        <w:rPr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fldChar w:fldCharType="end"/>
      </w:r>
    </w:p>
    <w:p w14:paraId="49FDC9C0" w14:textId="77777777" w:rsidR="00B74323" w:rsidRPr="00456446" w:rsidRDefault="004A622E" w:rsidP="00F34A75">
      <w:pPr>
        <w:jc w:val="center"/>
        <w:rPr>
          <w:b/>
          <w:bCs/>
          <w:color w:val="FF0000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br w:type="page"/>
      </w:r>
      <w:bookmarkStart w:id="3" w:name="_Toc34660486"/>
      <w:bookmarkStart w:id="4" w:name="_Hlk497601822"/>
      <w:r w:rsidR="00CB4A48" w:rsidRPr="00456446">
        <w:rPr>
          <w:b/>
          <w:bCs/>
          <w:color w:val="000000" w:themeColor="text1"/>
          <w:sz w:val="28"/>
          <w:szCs w:val="28"/>
        </w:rPr>
        <w:lastRenderedPageBreak/>
        <w:t>1</w:t>
      </w:r>
      <w:r w:rsidR="00D30A2C" w:rsidRPr="00456446">
        <w:rPr>
          <w:b/>
          <w:bCs/>
          <w:color w:val="000000" w:themeColor="text1"/>
          <w:sz w:val="28"/>
          <w:szCs w:val="28"/>
        </w:rPr>
        <w:t xml:space="preserve">. </w:t>
      </w:r>
      <w:r w:rsidR="00CB4A48" w:rsidRPr="00456446">
        <w:rPr>
          <w:b/>
          <w:bCs/>
          <w:color w:val="000000" w:themeColor="text1"/>
          <w:sz w:val="28"/>
          <w:szCs w:val="28"/>
        </w:rPr>
        <w:t xml:space="preserve">МЕТА </w:t>
      </w:r>
      <w:r w:rsidR="00AC1C20" w:rsidRPr="00456446">
        <w:rPr>
          <w:b/>
          <w:bCs/>
          <w:color w:val="000000" w:themeColor="text1"/>
          <w:sz w:val="28"/>
          <w:szCs w:val="28"/>
        </w:rPr>
        <w:t>НАВЧАЛЬНОЇ ДИ</w:t>
      </w:r>
      <w:r w:rsidR="00FD03B5" w:rsidRPr="00456446">
        <w:rPr>
          <w:b/>
          <w:bCs/>
          <w:color w:val="000000" w:themeColor="text1"/>
          <w:sz w:val="28"/>
          <w:szCs w:val="28"/>
        </w:rPr>
        <w:t>С</w:t>
      </w:r>
      <w:r w:rsidR="00AC1C20" w:rsidRPr="00456446">
        <w:rPr>
          <w:b/>
          <w:bCs/>
          <w:color w:val="000000" w:themeColor="text1"/>
          <w:sz w:val="28"/>
          <w:szCs w:val="28"/>
        </w:rPr>
        <w:t>ЦИПЛІНИ</w:t>
      </w:r>
      <w:bookmarkEnd w:id="3"/>
    </w:p>
    <w:p w14:paraId="2831953B" w14:textId="77777777" w:rsidR="00384AF8" w:rsidRPr="00456446" w:rsidRDefault="00384AF8" w:rsidP="003E4164">
      <w:pPr>
        <w:ind w:firstLine="567"/>
        <w:jc w:val="both"/>
        <w:rPr>
          <w:b/>
          <w:color w:val="FF0000"/>
          <w:sz w:val="28"/>
          <w:szCs w:val="28"/>
          <w:lang w:eastAsia="uk-UA"/>
        </w:rPr>
      </w:pPr>
    </w:p>
    <w:p w14:paraId="1136C10B" w14:textId="3E83AD32" w:rsidR="00982F96" w:rsidRPr="00456446" w:rsidRDefault="00982F96" w:rsidP="0095747D">
      <w:pPr>
        <w:ind w:firstLine="567"/>
        <w:jc w:val="both"/>
        <w:rPr>
          <w:color w:val="000000" w:themeColor="text1"/>
          <w:sz w:val="28"/>
          <w:szCs w:val="28"/>
        </w:rPr>
      </w:pPr>
      <w:r w:rsidRPr="00456446">
        <w:rPr>
          <w:bCs/>
          <w:color w:val="000000" w:themeColor="text1"/>
          <w:spacing w:val="-6"/>
          <w:sz w:val="28"/>
          <w:szCs w:val="28"/>
        </w:rPr>
        <w:t xml:space="preserve">В освітньо-професійній програмі </w:t>
      </w:r>
      <w:r w:rsidR="00E468CC" w:rsidRPr="00E468CC">
        <w:rPr>
          <w:color w:val="000000" w:themeColor="text1"/>
          <w:spacing w:val="-6"/>
          <w:sz w:val="28"/>
          <w:szCs w:val="28"/>
        </w:rPr>
        <w:t>«Готельно-ресторанний бізнес</w:t>
      </w:r>
      <w:r w:rsidRPr="00456446">
        <w:rPr>
          <w:color w:val="000000" w:themeColor="text1"/>
          <w:spacing w:val="-6"/>
          <w:sz w:val="28"/>
          <w:szCs w:val="28"/>
        </w:rPr>
        <w:t xml:space="preserve">» спеціальності </w:t>
      </w:r>
      <w:r w:rsidR="008534A0" w:rsidRPr="00456446">
        <w:rPr>
          <w:color w:val="000000" w:themeColor="text1"/>
          <w:spacing w:val="-6"/>
          <w:sz w:val="28"/>
          <w:szCs w:val="28"/>
        </w:rPr>
        <w:t>24</w:t>
      </w:r>
      <w:r w:rsidR="00E468CC">
        <w:rPr>
          <w:color w:val="000000" w:themeColor="text1"/>
          <w:spacing w:val="-6"/>
          <w:sz w:val="28"/>
          <w:szCs w:val="28"/>
        </w:rPr>
        <w:t>1</w:t>
      </w:r>
      <w:r w:rsidR="008534A0" w:rsidRPr="00456446">
        <w:rPr>
          <w:color w:val="000000" w:themeColor="text1"/>
          <w:spacing w:val="-6"/>
          <w:sz w:val="28"/>
          <w:szCs w:val="28"/>
        </w:rPr>
        <w:t xml:space="preserve"> </w:t>
      </w:r>
      <w:r w:rsidR="00E468CC" w:rsidRPr="00E468CC">
        <w:rPr>
          <w:color w:val="000000" w:themeColor="text1"/>
          <w:spacing w:val="-6"/>
          <w:sz w:val="28"/>
          <w:szCs w:val="28"/>
        </w:rPr>
        <w:t xml:space="preserve">Готельно-ресторанна справа </w:t>
      </w:r>
      <w:r w:rsidR="008534A0" w:rsidRPr="00456446">
        <w:rPr>
          <w:color w:val="000000" w:themeColor="text1"/>
          <w:spacing w:val="-6"/>
          <w:sz w:val="28"/>
          <w:szCs w:val="28"/>
        </w:rPr>
        <w:t>другого</w:t>
      </w:r>
      <w:r w:rsidRPr="00456446">
        <w:rPr>
          <w:color w:val="000000" w:themeColor="text1"/>
          <w:spacing w:val="-6"/>
          <w:sz w:val="28"/>
          <w:szCs w:val="28"/>
        </w:rPr>
        <w:t xml:space="preserve"> (</w:t>
      </w:r>
      <w:r w:rsidR="008534A0" w:rsidRPr="00456446">
        <w:rPr>
          <w:color w:val="000000" w:themeColor="text1"/>
          <w:spacing w:val="-6"/>
          <w:sz w:val="28"/>
          <w:szCs w:val="28"/>
        </w:rPr>
        <w:t>магістерського</w:t>
      </w:r>
      <w:r w:rsidRPr="00456446">
        <w:rPr>
          <w:color w:val="000000" w:themeColor="text1"/>
          <w:spacing w:val="-6"/>
          <w:sz w:val="28"/>
          <w:szCs w:val="28"/>
        </w:rPr>
        <w:t xml:space="preserve">) рівня вищої освіти </w:t>
      </w:r>
      <w:r w:rsidRPr="00456446">
        <w:rPr>
          <w:bCs/>
          <w:color w:val="000000" w:themeColor="text1"/>
          <w:spacing w:val="-6"/>
          <w:sz w:val="28"/>
          <w:szCs w:val="28"/>
        </w:rPr>
        <w:t xml:space="preserve">здійснено </w:t>
      </w:r>
      <w:r w:rsidRPr="00456446">
        <w:rPr>
          <w:color w:val="000000" w:themeColor="text1"/>
          <w:spacing w:val="-6"/>
          <w:sz w:val="28"/>
          <w:szCs w:val="28"/>
        </w:rPr>
        <w:t>розподіл результатів навчання (Р</w:t>
      </w:r>
      <w:r w:rsidR="008534A0" w:rsidRPr="00456446">
        <w:rPr>
          <w:color w:val="000000" w:themeColor="text1"/>
          <w:spacing w:val="-6"/>
          <w:sz w:val="28"/>
          <w:szCs w:val="28"/>
        </w:rPr>
        <w:t>Н</w:t>
      </w:r>
      <w:r w:rsidRPr="00456446">
        <w:rPr>
          <w:color w:val="000000" w:themeColor="text1"/>
          <w:spacing w:val="-6"/>
          <w:sz w:val="28"/>
          <w:szCs w:val="28"/>
        </w:rPr>
        <w:t xml:space="preserve">) за організаційними формами освітнього процесу. Зокрема, до дисципліни </w:t>
      </w:r>
      <w:r w:rsidRPr="00456446">
        <w:rPr>
          <w:bCs/>
          <w:color w:val="000000" w:themeColor="text1"/>
          <w:spacing w:val="-6"/>
          <w:sz w:val="28"/>
          <w:szCs w:val="28"/>
        </w:rPr>
        <w:t xml:space="preserve">Ф1 </w:t>
      </w:r>
      <w:r w:rsidRPr="00456446">
        <w:rPr>
          <w:color w:val="000000" w:themeColor="text1"/>
          <w:spacing w:val="-6"/>
          <w:sz w:val="28"/>
          <w:szCs w:val="28"/>
        </w:rPr>
        <w:t>«</w:t>
      </w:r>
      <w:r w:rsidR="008A0432" w:rsidRPr="008A0432">
        <w:rPr>
          <w:color w:val="000000" w:themeColor="text1"/>
          <w:sz w:val="28"/>
          <w:szCs w:val="28"/>
        </w:rPr>
        <w:t>Інноваційні моделі розвитку готельно-ресторанного бізнесу</w:t>
      </w:r>
      <w:r w:rsidRPr="00456446">
        <w:rPr>
          <w:color w:val="000000" w:themeColor="text1"/>
          <w:spacing w:val="-6"/>
          <w:sz w:val="28"/>
          <w:szCs w:val="28"/>
        </w:rPr>
        <w:t>»</w:t>
      </w:r>
      <w:r w:rsidRPr="00456446">
        <w:rPr>
          <w:bCs/>
          <w:color w:val="000000" w:themeColor="text1"/>
          <w:spacing w:val="-6"/>
          <w:sz w:val="28"/>
          <w:szCs w:val="28"/>
        </w:rPr>
        <w:t xml:space="preserve"> віднесено наступні результати навчання:</w:t>
      </w:r>
    </w:p>
    <w:p w14:paraId="7C9876D8" w14:textId="77777777" w:rsidR="00982F96" w:rsidRPr="00456446" w:rsidRDefault="00982F96" w:rsidP="00982F96">
      <w:pPr>
        <w:ind w:firstLine="567"/>
        <w:jc w:val="both"/>
        <w:rPr>
          <w:b/>
          <w:color w:val="FF0000"/>
          <w:lang w:eastAsia="uk-UA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4"/>
        <w:gridCol w:w="8917"/>
      </w:tblGrid>
      <w:tr w:rsidR="0095747D" w:rsidRPr="00456446" w14:paraId="43F184D9" w14:textId="77777777" w:rsidTr="00F831A5">
        <w:tc>
          <w:tcPr>
            <w:tcW w:w="429" w:type="pct"/>
            <w:vAlign w:val="center"/>
          </w:tcPr>
          <w:p w14:paraId="001430FD" w14:textId="7190CDF1" w:rsidR="008534A0" w:rsidRPr="00456446" w:rsidRDefault="008534A0" w:rsidP="008534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6446">
              <w:rPr>
                <w:color w:val="000000" w:themeColor="text1"/>
                <w:sz w:val="28"/>
                <w:szCs w:val="28"/>
              </w:rPr>
              <w:t>РН</w:t>
            </w:r>
            <w:r w:rsidR="00FB6675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571" w:type="pct"/>
          </w:tcPr>
          <w:p w14:paraId="21A7F868" w14:textId="5A9FB241" w:rsidR="008534A0" w:rsidRPr="00FB6675" w:rsidRDefault="00FB6675" w:rsidP="00FB6675">
            <w:pPr>
              <w:pStyle w:val="110"/>
              <w:shd w:val="clear" w:color="auto" w:fill="FFFFFF"/>
              <w:tabs>
                <w:tab w:val="left" w:pos="495"/>
              </w:tabs>
              <w:ind w:left="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66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Розробляти, впроваджувати та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B66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застосовувати сучасні методи оцінювання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B66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ефективності впровадження інновацій 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B66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готельно-ресторанному бізнесі</w:t>
            </w:r>
            <w:r w:rsidR="00A72B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5747D" w:rsidRPr="00456446" w14:paraId="03EDCA4F" w14:textId="77777777" w:rsidTr="00F831A5">
        <w:tc>
          <w:tcPr>
            <w:tcW w:w="429" w:type="pct"/>
            <w:vAlign w:val="center"/>
          </w:tcPr>
          <w:p w14:paraId="238262DC" w14:textId="7536C4A4" w:rsidR="008534A0" w:rsidRPr="00456446" w:rsidRDefault="008534A0" w:rsidP="008534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6446">
              <w:rPr>
                <w:color w:val="000000" w:themeColor="text1"/>
                <w:sz w:val="28"/>
                <w:szCs w:val="28"/>
              </w:rPr>
              <w:t>РН</w:t>
            </w:r>
            <w:r w:rsidR="005E289E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571" w:type="pct"/>
          </w:tcPr>
          <w:p w14:paraId="5C174638" w14:textId="76EF6FC4" w:rsidR="008534A0" w:rsidRPr="005E289E" w:rsidRDefault="005E289E" w:rsidP="005E289E">
            <w:pPr>
              <w:pStyle w:val="110"/>
              <w:shd w:val="clear" w:color="auto" w:fill="FFFFFF"/>
              <w:tabs>
                <w:tab w:val="left" w:pos="495"/>
              </w:tabs>
              <w:ind w:left="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2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Досліджувати моделі розвитку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E2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міжнародних та національних готельних і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E2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ресторанних мереж (корпорацій)</w:t>
            </w:r>
            <w:r w:rsidR="00A72B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5747D" w:rsidRPr="00456446" w14:paraId="64E94207" w14:textId="77777777" w:rsidTr="00F831A5">
        <w:tc>
          <w:tcPr>
            <w:tcW w:w="429" w:type="pct"/>
            <w:vAlign w:val="center"/>
          </w:tcPr>
          <w:p w14:paraId="5476E4C2" w14:textId="0A595653" w:rsidR="008534A0" w:rsidRPr="00456446" w:rsidRDefault="008534A0" w:rsidP="008534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6446">
              <w:rPr>
                <w:color w:val="000000" w:themeColor="text1"/>
                <w:sz w:val="28"/>
                <w:szCs w:val="28"/>
              </w:rPr>
              <w:t>РН</w:t>
            </w:r>
            <w:r w:rsidR="00A72BD2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571" w:type="pct"/>
          </w:tcPr>
          <w:p w14:paraId="7032B8D2" w14:textId="2DFDA6A9" w:rsidR="008534A0" w:rsidRPr="00A72BD2" w:rsidRDefault="00A72BD2" w:rsidP="00A72BD2">
            <w:pPr>
              <w:pStyle w:val="110"/>
              <w:shd w:val="clear" w:color="auto" w:fill="FFFFFF"/>
              <w:tabs>
                <w:tab w:val="left" w:pos="495"/>
              </w:tabs>
              <w:ind w:left="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2B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Здійснювати дослідження та/або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72B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провадити інноваційну діяльність з метою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72B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отримання нових знань та створення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72B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нових технологій та видів послуг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72B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(продукції) в сфері готельно-ресторанного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72B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бізнесу та в ширших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72B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мультидисциплінарних контекстах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0847F9C2" w14:textId="77777777" w:rsidR="00982F96" w:rsidRPr="00456446" w:rsidRDefault="00982F96" w:rsidP="00837315">
      <w:pPr>
        <w:jc w:val="both"/>
        <w:rPr>
          <w:b/>
          <w:color w:val="FF0000"/>
          <w:lang w:eastAsia="uk-UA"/>
        </w:rPr>
      </w:pPr>
    </w:p>
    <w:p w14:paraId="3EC299F0" w14:textId="2229CEF7" w:rsidR="00AD1CD8" w:rsidRPr="00456446" w:rsidRDefault="00982F96" w:rsidP="00837315">
      <w:pPr>
        <w:ind w:firstLine="567"/>
        <w:jc w:val="both"/>
        <w:rPr>
          <w:color w:val="000000" w:themeColor="text1"/>
          <w:sz w:val="28"/>
          <w:szCs w:val="28"/>
        </w:rPr>
      </w:pPr>
      <w:r w:rsidRPr="00456446">
        <w:rPr>
          <w:b/>
          <w:color w:val="000000" w:themeColor="text1"/>
          <w:sz w:val="28"/>
          <w:szCs w:val="28"/>
          <w:lang w:eastAsia="uk-UA"/>
        </w:rPr>
        <w:t>Мета дисципліни</w:t>
      </w:r>
      <w:r w:rsidRPr="00456446">
        <w:rPr>
          <w:color w:val="000000" w:themeColor="text1"/>
          <w:sz w:val="28"/>
          <w:szCs w:val="28"/>
          <w:lang w:eastAsia="uk-UA"/>
        </w:rPr>
        <w:t xml:space="preserve"> –</w:t>
      </w:r>
      <w:r w:rsidR="00AD1CD8" w:rsidRPr="00456446">
        <w:rPr>
          <w:color w:val="000000" w:themeColor="text1"/>
          <w:sz w:val="28"/>
          <w:szCs w:val="28"/>
        </w:rPr>
        <w:t xml:space="preserve"> </w:t>
      </w:r>
      <w:r w:rsidRPr="00456446">
        <w:rPr>
          <w:color w:val="000000" w:themeColor="text1"/>
          <w:sz w:val="28"/>
          <w:szCs w:val="28"/>
        </w:rPr>
        <w:t xml:space="preserve">формування </w:t>
      </w:r>
      <w:r w:rsidR="00F1058C" w:rsidRPr="00456446">
        <w:rPr>
          <w:color w:val="000000" w:themeColor="text1"/>
          <w:sz w:val="28"/>
          <w:szCs w:val="28"/>
        </w:rPr>
        <w:t xml:space="preserve">у здобувачів вищої освіти </w:t>
      </w:r>
      <w:r w:rsidRPr="00456446">
        <w:rPr>
          <w:color w:val="000000" w:themeColor="text1"/>
          <w:sz w:val="28"/>
          <w:szCs w:val="28"/>
        </w:rPr>
        <w:t>системи теоретичних знань</w:t>
      </w:r>
      <w:r w:rsidR="00AD1CD8" w:rsidRPr="00456446">
        <w:rPr>
          <w:color w:val="000000" w:themeColor="text1"/>
          <w:sz w:val="28"/>
          <w:szCs w:val="28"/>
        </w:rPr>
        <w:t xml:space="preserve"> з використання інновацій в </w:t>
      </w:r>
      <w:r w:rsidR="00526FD4" w:rsidRPr="00456446">
        <w:rPr>
          <w:color w:val="000000" w:themeColor="text1"/>
          <w:sz w:val="28"/>
          <w:szCs w:val="28"/>
        </w:rPr>
        <w:t>с</w:t>
      </w:r>
      <w:r w:rsidR="00526FD4">
        <w:rPr>
          <w:color w:val="000000" w:themeColor="text1"/>
          <w:sz w:val="28"/>
          <w:szCs w:val="28"/>
        </w:rPr>
        <w:t xml:space="preserve">фері </w:t>
      </w:r>
      <w:r w:rsidR="00526FD4" w:rsidRPr="00E468CC">
        <w:rPr>
          <w:color w:val="000000" w:themeColor="text1"/>
          <w:spacing w:val="-6"/>
          <w:sz w:val="28"/>
          <w:szCs w:val="28"/>
        </w:rPr>
        <w:t>готельно-ресторанн</w:t>
      </w:r>
      <w:r w:rsidR="00526FD4">
        <w:rPr>
          <w:color w:val="000000" w:themeColor="text1"/>
          <w:spacing w:val="-6"/>
          <w:sz w:val="28"/>
          <w:szCs w:val="28"/>
        </w:rPr>
        <w:t>ого</w:t>
      </w:r>
      <w:r w:rsidR="00526FD4" w:rsidRPr="00E468CC">
        <w:rPr>
          <w:color w:val="000000" w:themeColor="text1"/>
          <w:spacing w:val="-6"/>
          <w:sz w:val="28"/>
          <w:szCs w:val="28"/>
        </w:rPr>
        <w:t xml:space="preserve"> бізнес</w:t>
      </w:r>
      <w:r w:rsidR="00526FD4" w:rsidRPr="00456446">
        <w:rPr>
          <w:color w:val="000000" w:themeColor="text1"/>
          <w:sz w:val="28"/>
          <w:szCs w:val="28"/>
        </w:rPr>
        <w:t>у</w:t>
      </w:r>
      <w:r w:rsidR="00AD1CD8" w:rsidRPr="00456446">
        <w:rPr>
          <w:color w:val="000000" w:themeColor="text1"/>
          <w:sz w:val="28"/>
          <w:szCs w:val="28"/>
        </w:rPr>
        <w:t xml:space="preserve"> </w:t>
      </w:r>
      <w:r w:rsidRPr="00456446">
        <w:rPr>
          <w:color w:val="000000" w:themeColor="text1"/>
          <w:sz w:val="28"/>
          <w:szCs w:val="28"/>
        </w:rPr>
        <w:t>та набуття практичних навичок,</w:t>
      </w:r>
      <w:r w:rsidR="00AD1CD8" w:rsidRPr="00456446">
        <w:rPr>
          <w:color w:val="000000" w:themeColor="text1"/>
          <w:sz w:val="28"/>
          <w:szCs w:val="28"/>
        </w:rPr>
        <w:t xml:space="preserve"> що</w:t>
      </w:r>
      <w:r w:rsidRPr="00456446">
        <w:rPr>
          <w:color w:val="000000" w:themeColor="text1"/>
          <w:sz w:val="28"/>
          <w:szCs w:val="28"/>
        </w:rPr>
        <w:t xml:space="preserve"> </w:t>
      </w:r>
      <w:r w:rsidR="00AD1CD8" w:rsidRPr="00456446">
        <w:rPr>
          <w:color w:val="000000" w:themeColor="text1"/>
          <w:sz w:val="28"/>
          <w:szCs w:val="28"/>
        </w:rPr>
        <w:t>характеризуються імплементацією інноваційних технологі</w:t>
      </w:r>
      <w:r w:rsidR="007E5D6A" w:rsidRPr="00456446">
        <w:rPr>
          <w:color w:val="000000" w:themeColor="text1"/>
          <w:sz w:val="28"/>
          <w:szCs w:val="28"/>
        </w:rPr>
        <w:t>й</w:t>
      </w:r>
      <w:r w:rsidR="00AD1CD8" w:rsidRPr="00456446">
        <w:rPr>
          <w:color w:val="000000" w:themeColor="text1"/>
          <w:sz w:val="28"/>
          <w:szCs w:val="28"/>
        </w:rPr>
        <w:t xml:space="preserve"> у процеси </w:t>
      </w:r>
      <w:r w:rsidR="00526FD4">
        <w:rPr>
          <w:color w:val="000000" w:themeColor="text1"/>
          <w:sz w:val="28"/>
          <w:szCs w:val="28"/>
        </w:rPr>
        <w:t xml:space="preserve">надання </w:t>
      </w:r>
      <w:r w:rsidR="00526FD4" w:rsidRPr="00E468CC">
        <w:rPr>
          <w:color w:val="000000" w:themeColor="text1"/>
          <w:spacing w:val="-6"/>
          <w:sz w:val="28"/>
          <w:szCs w:val="28"/>
        </w:rPr>
        <w:t>готельно-ресторанн</w:t>
      </w:r>
      <w:r w:rsidR="00526FD4" w:rsidRPr="00456446">
        <w:rPr>
          <w:color w:val="000000" w:themeColor="text1"/>
          <w:sz w:val="28"/>
          <w:szCs w:val="28"/>
          <w:lang w:eastAsia="uk-UA"/>
        </w:rPr>
        <w:t>их</w:t>
      </w:r>
      <w:r w:rsidR="00526FD4" w:rsidRPr="00E468CC">
        <w:rPr>
          <w:color w:val="000000" w:themeColor="text1"/>
          <w:spacing w:val="-6"/>
          <w:sz w:val="28"/>
          <w:szCs w:val="28"/>
        </w:rPr>
        <w:t xml:space="preserve"> </w:t>
      </w:r>
      <w:r w:rsidR="00AD1CD8" w:rsidRPr="00456446">
        <w:rPr>
          <w:color w:val="000000" w:themeColor="text1"/>
          <w:sz w:val="28"/>
          <w:szCs w:val="28"/>
        </w:rPr>
        <w:t xml:space="preserve">послуг. </w:t>
      </w:r>
    </w:p>
    <w:p w14:paraId="179FEC8E" w14:textId="77777777" w:rsidR="009852FE" w:rsidRPr="00456446" w:rsidRDefault="002146A0" w:rsidP="00837315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456446">
        <w:rPr>
          <w:color w:val="000000" w:themeColor="text1"/>
          <w:sz w:val="28"/>
          <w:szCs w:val="28"/>
          <w:lang w:eastAsia="uk-UA"/>
        </w:rPr>
        <w:t>Реалізація мети вимагає трансформаці</w:t>
      </w:r>
      <w:r w:rsidR="001373CE" w:rsidRPr="00456446">
        <w:rPr>
          <w:color w:val="000000" w:themeColor="text1"/>
          <w:sz w:val="28"/>
          <w:szCs w:val="28"/>
          <w:lang w:eastAsia="uk-UA"/>
        </w:rPr>
        <w:t>ї</w:t>
      </w:r>
      <w:r w:rsidRPr="00456446">
        <w:rPr>
          <w:color w:val="000000" w:themeColor="text1"/>
          <w:sz w:val="28"/>
          <w:szCs w:val="28"/>
          <w:lang w:eastAsia="uk-UA"/>
        </w:rPr>
        <w:t xml:space="preserve"> програмних результатів навчання в дисциплінарні</w:t>
      </w:r>
      <w:bookmarkStart w:id="5" w:name="_Toc34660487"/>
      <w:bookmarkStart w:id="6" w:name="_Hlk497602021"/>
      <w:bookmarkEnd w:id="4"/>
      <w:r w:rsidR="00925C48" w:rsidRPr="00456446">
        <w:rPr>
          <w:color w:val="000000" w:themeColor="text1"/>
          <w:sz w:val="28"/>
          <w:szCs w:val="28"/>
          <w:lang w:eastAsia="uk-UA"/>
        </w:rPr>
        <w:t>.</w:t>
      </w:r>
    </w:p>
    <w:p w14:paraId="6D42CBE4" w14:textId="77777777" w:rsidR="00FA13DD" w:rsidRPr="00456446" w:rsidRDefault="00FA13DD" w:rsidP="00837315">
      <w:pPr>
        <w:tabs>
          <w:tab w:val="left" w:pos="142"/>
          <w:tab w:val="left" w:pos="284"/>
          <w:tab w:val="left" w:pos="709"/>
          <w:tab w:val="left" w:pos="851"/>
        </w:tabs>
        <w:rPr>
          <w:b/>
          <w:color w:val="FF0000"/>
          <w:sz w:val="28"/>
          <w:szCs w:val="28"/>
          <w:lang w:eastAsia="uk-UA"/>
        </w:rPr>
      </w:pPr>
    </w:p>
    <w:p w14:paraId="3694CE88" w14:textId="77777777" w:rsidR="009852FE" w:rsidRPr="00456446" w:rsidRDefault="009852FE" w:rsidP="00F34A75">
      <w:pPr>
        <w:tabs>
          <w:tab w:val="left" w:pos="142"/>
          <w:tab w:val="left" w:pos="284"/>
          <w:tab w:val="left" w:pos="709"/>
          <w:tab w:val="left" w:pos="851"/>
        </w:tabs>
        <w:jc w:val="center"/>
        <w:rPr>
          <w:b/>
          <w:bCs/>
          <w:color w:val="000000" w:themeColor="text1"/>
          <w:sz w:val="28"/>
          <w:szCs w:val="28"/>
        </w:rPr>
      </w:pPr>
      <w:r w:rsidRPr="00456446">
        <w:rPr>
          <w:b/>
          <w:color w:val="000000" w:themeColor="text1"/>
          <w:sz w:val="28"/>
          <w:szCs w:val="28"/>
          <w:lang w:eastAsia="uk-UA"/>
        </w:rPr>
        <w:t>2.</w:t>
      </w:r>
      <w:r w:rsidR="00CB0EC1" w:rsidRPr="00456446">
        <w:rPr>
          <w:b/>
          <w:color w:val="000000" w:themeColor="text1"/>
          <w:sz w:val="28"/>
          <w:szCs w:val="28"/>
          <w:lang w:eastAsia="uk-UA"/>
        </w:rPr>
        <w:t xml:space="preserve"> </w:t>
      </w:r>
      <w:r w:rsidR="002146A0" w:rsidRPr="00456446">
        <w:rPr>
          <w:b/>
          <w:bCs/>
          <w:color w:val="000000" w:themeColor="text1"/>
          <w:sz w:val="28"/>
          <w:szCs w:val="28"/>
        </w:rPr>
        <w:t>ОЧІКУВАНІ ДИСЦИПЛІНАРНІ РЕЗУЛЬТАТИ НАВЧАННЯ</w:t>
      </w:r>
      <w:bookmarkEnd w:id="5"/>
    </w:p>
    <w:p w14:paraId="05C4160B" w14:textId="77777777" w:rsidR="00837315" w:rsidRPr="00456446" w:rsidRDefault="00837315" w:rsidP="00F34A75">
      <w:pPr>
        <w:tabs>
          <w:tab w:val="left" w:pos="142"/>
          <w:tab w:val="left" w:pos="284"/>
          <w:tab w:val="left" w:pos="709"/>
          <w:tab w:val="left" w:pos="851"/>
        </w:tabs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1612"/>
        <w:gridCol w:w="7166"/>
      </w:tblGrid>
      <w:tr w:rsidR="003D43F7" w:rsidRPr="00456446" w14:paraId="0FEC93C0" w14:textId="77777777" w:rsidTr="00071115">
        <w:trPr>
          <w:tblHeader/>
        </w:trPr>
        <w:tc>
          <w:tcPr>
            <w:tcW w:w="524" w:type="pct"/>
            <w:vMerge w:val="restart"/>
            <w:vAlign w:val="center"/>
          </w:tcPr>
          <w:p w14:paraId="4E8E6748" w14:textId="77777777" w:rsidR="00837315" w:rsidRPr="00456446" w:rsidRDefault="00837315" w:rsidP="00F831A5">
            <w:pPr>
              <w:jc w:val="center"/>
              <w:rPr>
                <w:b/>
                <w:color w:val="000000" w:themeColor="text1"/>
              </w:rPr>
            </w:pPr>
            <w:r w:rsidRPr="00456446">
              <w:rPr>
                <w:b/>
                <w:color w:val="000000" w:themeColor="text1"/>
              </w:rPr>
              <w:t>Шифр</w:t>
            </w:r>
          </w:p>
          <w:p w14:paraId="481D1357" w14:textId="77777777" w:rsidR="00837315" w:rsidRPr="00456446" w:rsidRDefault="00071115" w:rsidP="00F831A5">
            <w:pPr>
              <w:jc w:val="center"/>
              <w:rPr>
                <w:b/>
                <w:color w:val="000000" w:themeColor="text1"/>
              </w:rPr>
            </w:pPr>
            <w:r w:rsidRPr="00456446">
              <w:rPr>
                <w:b/>
                <w:color w:val="000000" w:themeColor="text1"/>
              </w:rPr>
              <w:t>ПР</w:t>
            </w:r>
          </w:p>
        </w:tc>
        <w:tc>
          <w:tcPr>
            <w:tcW w:w="4476" w:type="pct"/>
            <w:gridSpan w:val="2"/>
            <w:vAlign w:val="center"/>
          </w:tcPr>
          <w:p w14:paraId="1E7BD6CF" w14:textId="77777777" w:rsidR="00837315" w:rsidRPr="00456446" w:rsidRDefault="00837315" w:rsidP="00F831A5">
            <w:pPr>
              <w:ind w:right="-5"/>
              <w:jc w:val="center"/>
              <w:rPr>
                <w:b/>
                <w:color w:val="000000" w:themeColor="text1"/>
              </w:rPr>
            </w:pPr>
            <w:r w:rsidRPr="00456446">
              <w:rPr>
                <w:b/>
                <w:color w:val="000000" w:themeColor="text1"/>
              </w:rPr>
              <w:t>Дисциплінарні результати навчання (ДРН)</w:t>
            </w:r>
          </w:p>
        </w:tc>
      </w:tr>
      <w:tr w:rsidR="003D43F7" w:rsidRPr="00456446" w14:paraId="34074F2F" w14:textId="77777777" w:rsidTr="00071115">
        <w:trPr>
          <w:tblHeader/>
        </w:trPr>
        <w:tc>
          <w:tcPr>
            <w:tcW w:w="524" w:type="pct"/>
            <w:vMerge/>
            <w:vAlign w:val="center"/>
          </w:tcPr>
          <w:p w14:paraId="01ECEA58" w14:textId="77777777" w:rsidR="00837315" w:rsidRPr="00456446" w:rsidRDefault="00837315" w:rsidP="00F831A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22" w:type="pct"/>
            <w:vAlign w:val="center"/>
          </w:tcPr>
          <w:p w14:paraId="78E6F148" w14:textId="77777777" w:rsidR="00837315" w:rsidRPr="00456446" w:rsidRDefault="00837315" w:rsidP="00F831A5">
            <w:pPr>
              <w:jc w:val="center"/>
              <w:rPr>
                <w:b/>
                <w:color w:val="000000" w:themeColor="text1"/>
              </w:rPr>
            </w:pPr>
            <w:r w:rsidRPr="00456446">
              <w:rPr>
                <w:b/>
                <w:color w:val="000000" w:themeColor="text1"/>
              </w:rPr>
              <w:t>Шифр ДРН</w:t>
            </w:r>
          </w:p>
        </w:tc>
        <w:tc>
          <w:tcPr>
            <w:tcW w:w="3654" w:type="pct"/>
            <w:vAlign w:val="center"/>
          </w:tcPr>
          <w:p w14:paraId="4EC343A7" w14:textId="77777777" w:rsidR="00837315" w:rsidRPr="00456446" w:rsidRDefault="00837315" w:rsidP="00F831A5">
            <w:pPr>
              <w:ind w:right="-5"/>
              <w:jc w:val="center"/>
              <w:rPr>
                <w:b/>
                <w:color w:val="000000" w:themeColor="text1"/>
              </w:rPr>
            </w:pPr>
            <w:r w:rsidRPr="00456446">
              <w:rPr>
                <w:b/>
                <w:color w:val="000000" w:themeColor="text1"/>
              </w:rPr>
              <w:t>Зміст</w:t>
            </w:r>
          </w:p>
        </w:tc>
      </w:tr>
      <w:tr w:rsidR="003D43F7" w:rsidRPr="00456446" w14:paraId="1157C670" w14:textId="77777777" w:rsidTr="00071115">
        <w:trPr>
          <w:trHeight w:val="283"/>
        </w:trPr>
        <w:tc>
          <w:tcPr>
            <w:tcW w:w="524" w:type="pct"/>
            <w:vAlign w:val="center"/>
          </w:tcPr>
          <w:p w14:paraId="17759F09" w14:textId="194C57D1" w:rsidR="00837315" w:rsidRPr="00456446" w:rsidRDefault="00837315" w:rsidP="00071115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456446">
              <w:rPr>
                <w:color w:val="000000" w:themeColor="text1"/>
              </w:rPr>
              <w:t>Р</w:t>
            </w:r>
            <w:r w:rsidR="0095747D" w:rsidRPr="00456446">
              <w:rPr>
                <w:color w:val="000000" w:themeColor="text1"/>
              </w:rPr>
              <w:t>Н</w:t>
            </w:r>
            <w:r w:rsidR="00BF3D4C">
              <w:rPr>
                <w:color w:val="000000" w:themeColor="text1"/>
              </w:rPr>
              <w:t>3</w:t>
            </w:r>
          </w:p>
        </w:tc>
        <w:tc>
          <w:tcPr>
            <w:tcW w:w="822" w:type="pct"/>
            <w:vAlign w:val="center"/>
          </w:tcPr>
          <w:p w14:paraId="1662D166" w14:textId="149A0DFA" w:rsidR="00837315" w:rsidRPr="00456446" w:rsidRDefault="0095747D" w:rsidP="00071115">
            <w:pPr>
              <w:rPr>
                <w:color w:val="000000" w:themeColor="text1"/>
                <w:shd w:val="clear" w:color="auto" w:fill="FFFFFF"/>
              </w:rPr>
            </w:pPr>
            <w:r w:rsidRPr="00456446">
              <w:rPr>
                <w:color w:val="000000" w:themeColor="text1"/>
                <w:shd w:val="clear" w:color="auto" w:fill="FFFFFF"/>
              </w:rPr>
              <w:t>РН</w:t>
            </w:r>
            <w:r w:rsidR="00BF3D4C">
              <w:rPr>
                <w:color w:val="000000" w:themeColor="text1"/>
                <w:shd w:val="clear" w:color="auto" w:fill="FFFFFF"/>
              </w:rPr>
              <w:t>3</w:t>
            </w:r>
            <w:r w:rsidR="00837315" w:rsidRPr="00456446">
              <w:rPr>
                <w:color w:val="000000" w:themeColor="text1"/>
                <w:shd w:val="clear" w:color="auto" w:fill="FFFFFF"/>
              </w:rPr>
              <w:t>.1-Ф1</w:t>
            </w:r>
          </w:p>
        </w:tc>
        <w:tc>
          <w:tcPr>
            <w:tcW w:w="3654" w:type="pct"/>
          </w:tcPr>
          <w:p w14:paraId="6807E136" w14:textId="14ED8146" w:rsidR="00837315" w:rsidRPr="00456446" w:rsidRDefault="00643ADD" w:rsidP="00685D68">
            <w:pPr>
              <w:shd w:val="clear" w:color="auto" w:fill="FFFFFF"/>
              <w:tabs>
                <w:tab w:val="left" w:pos="851"/>
                <w:tab w:val="left" w:pos="993"/>
              </w:tabs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lang w:eastAsia="uk-UA"/>
              </w:rPr>
              <w:t>З</w:t>
            </w:r>
            <w:r w:rsidR="00071115" w:rsidRPr="00456446">
              <w:rPr>
                <w:color w:val="000000" w:themeColor="text1"/>
                <w:lang w:eastAsia="uk-UA"/>
              </w:rPr>
              <w:t xml:space="preserve">нати сучасну термінологію </w:t>
            </w:r>
            <w:r w:rsidR="003D43F7" w:rsidRPr="00456446">
              <w:rPr>
                <w:color w:val="000000" w:themeColor="text1"/>
                <w:lang w:eastAsia="uk-UA"/>
              </w:rPr>
              <w:t xml:space="preserve">інновацій </w:t>
            </w:r>
            <w:r w:rsidRPr="00643ADD">
              <w:rPr>
                <w:color w:val="000000" w:themeColor="text1"/>
                <w:lang w:eastAsia="uk-UA"/>
              </w:rPr>
              <w:t>готельно-ресторанного бізнесу</w:t>
            </w:r>
            <w:r w:rsidR="007B4E06" w:rsidRPr="00456446">
              <w:rPr>
                <w:color w:val="000000" w:themeColor="text1"/>
                <w:lang w:eastAsia="uk-UA"/>
              </w:rPr>
              <w:t>,</w:t>
            </w:r>
            <w:r w:rsidR="0095747D" w:rsidRPr="00456446">
              <w:rPr>
                <w:color w:val="000000" w:themeColor="text1"/>
                <w:lang w:eastAsia="uk-UA"/>
              </w:rPr>
              <w:t xml:space="preserve"> вміти </w:t>
            </w:r>
            <w:r w:rsidR="007B4E06" w:rsidRPr="00456446">
              <w:rPr>
                <w:color w:val="000000" w:themeColor="text1"/>
                <w:lang w:eastAsia="uk-UA"/>
              </w:rPr>
              <w:t>проводити критичний аналіз</w:t>
            </w:r>
            <w:r w:rsidR="003D43F7" w:rsidRPr="00456446">
              <w:rPr>
                <w:color w:val="000000" w:themeColor="text1"/>
                <w:lang w:eastAsia="uk-UA"/>
              </w:rPr>
              <w:t xml:space="preserve"> </w:t>
            </w:r>
            <w:r w:rsidR="007B4E06" w:rsidRPr="00456446">
              <w:rPr>
                <w:color w:val="000000" w:themeColor="text1"/>
                <w:lang w:eastAsia="uk-UA"/>
              </w:rPr>
              <w:t>проблем і перспектив впровадження інновацій</w:t>
            </w:r>
            <w:r>
              <w:rPr>
                <w:color w:val="000000" w:themeColor="text1"/>
                <w:lang w:eastAsia="uk-UA"/>
              </w:rPr>
              <w:t>,</w:t>
            </w:r>
            <w:r w:rsidRPr="00643ADD">
              <w:rPr>
                <w:color w:val="000000" w:themeColor="text1"/>
                <w:lang w:eastAsia="uk-UA"/>
              </w:rPr>
              <w:t xml:space="preserve"> застосовувати</w:t>
            </w:r>
            <w:r>
              <w:rPr>
                <w:color w:val="000000" w:themeColor="text1"/>
                <w:lang w:eastAsia="uk-UA"/>
              </w:rPr>
              <w:t xml:space="preserve"> </w:t>
            </w:r>
            <w:r w:rsidRPr="00643ADD">
              <w:rPr>
                <w:color w:val="000000" w:themeColor="text1"/>
                <w:lang w:eastAsia="uk-UA"/>
              </w:rPr>
              <w:t xml:space="preserve">методи оцінювання </w:t>
            </w:r>
            <w:r>
              <w:rPr>
                <w:color w:val="000000" w:themeColor="text1"/>
                <w:lang w:eastAsia="uk-UA"/>
              </w:rPr>
              <w:t xml:space="preserve">їх </w:t>
            </w:r>
            <w:r w:rsidRPr="00643ADD">
              <w:rPr>
                <w:color w:val="000000" w:themeColor="text1"/>
                <w:lang w:eastAsia="uk-UA"/>
              </w:rPr>
              <w:t>ефективності</w:t>
            </w:r>
            <w:r>
              <w:rPr>
                <w:color w:val="000000" w:themeColor="text1"/>
                <w:lang w:eastAsia="uk-UA"/>
              </w:rPr>
              <w:t>.</w:t>
            </w:r>
          </w:p>
        </w:tc>
      </w:tr>
      <w:tr w:rsidR="003D43F7" w:rsidRPr="00456446" w14:paraId="5A4AE53E" w14:textId="77777777" w:rsidTr="00071115">
        <w:tc>
          <w:tcPr>
            <w:tcW w:w="524" w:type="pct"/>
            <w:vAlign w:val="center"/>
          </w:tcPr>
          <w:p w14:paraId="6F6466CA" w14:textId="7516EC96" w:rsidR="002D63FB" w:rsidRPr="00456446" w:rsidRDefault="0095747D" w:rsidP="00071115">
            <w:pPr>
              <w:jc w:val="center"/>
              <w:rPr>
                <w:bCs/>
                <w:color w:val="000000" w:themeColor="text1"/>
                <w:lang w:eastAsia="zh-TW"/>
              </w:rPr>
            </w:pPr>
            <w:r w:rsidRPr="00456446">
              <w:rPr>
                <w:bCs/>
                <w:color w:val="000000" w:themeColor="text1"/>
                <w:lang w:eastAsia="zh-TW"/>
              </w:rPr>
              <w:t>РН</w:t>
            </w:r>
            <w:r w:rsidR="00BF3D4C">
              <w:rPr>
                <w:bCs/>
                <w:color w:val="000000" w:themeColor="text1"/>
                <w:lang w:eastAsia="zh-TW"/>
              </w:rPr>
              <w:t>7</w:t>
            </w:r>
          </w:p>
        </w:tc>
        <w:tc>
          <w:tcPr>
            <w:tcW w:w="822" w:type="pct"/>
            <w:vAlign w:val="center"/>
          </w:tcPr>
          <w:p w14:paraId="79C844BF" w14:textId="266B6A24" w:rsidR="002D63FB" w:rsidRPr="00456446" w:rsidRDefault="0095747D" w:rsidP="00071115">
            <w:pPr>
              <w:rPr>
                <w:color w:val="000000" w:themeColor="text1"/>
                <w:shd w:val="clear" w:color="auto" w:fill="FFFFFF"/>
              </w:rPr>
            </w:pPr>
            <w:r w:rsidRPr="00456446">
              <w:rPr>
                <w:color w:val="000000" w:themeColor="text1"/>
                <w:shd w:val="clear" w:color="auto" w:fill="FFFFFF"/>
              </w:rPr>
              <w:t>РН</w:t>
            </w:r>
            <w:r w:rsidR="00BF3D4C">
              <w:rPr>
                <w:color w:val="000000" w:themeColor="text1"/>
                <w:shd w:val="clear" w:color="auto" w:fill="FFFFFF"/>
              </w:rPr>
              <w:t>7</w:t>
            </w:r>
            <w:r w:rsidR="002D63FB" w:rsidRPr="00456446">
              <w:rPr>
                <w:color w:val="000000" w:themeColor="text1"/>
                <w:shd w:val="clear" w:color="auto" w:fill="FFFFFF"/>
              </w:rPr>
              <w:t>.1-Ф1</w:t>
            </w:r>
          </w:p>
        </w:tc>
        <w:tc>
          <w:tcPr>
            <w:tcW w:w="3654" w:type="pct"/>
          </w:tcPr>
          <w:p w14:paraId="13024CD9" w14:textId="6A86ED49" w:rsidR="002D63FB" w:rsidRPr="00456446" w:rsidRDefault="00643ADD" w:rsidP="00685D68">
            <w:pPr>
              <w:shd w:val="clear" w:color="auto" w:fill="FFFFFF"/>
              <w:tabs>
                <w:tab w:val="left" w:pos="851"/>
                <w:tab w:val="left" w:pos="993"/>
              </w:tabs>
              <w:jc w:val="both"/>
              <w:rPr>
                <w:color w:val="000000" w:themeColor="text1"/>
                <w:shd w:val="clear" w:color="auto" w:fill="FFFFFF"/>
              </w:rPr>
            </w:pPr>
            <w:r w:rsidRPr="00456446">
              <w:rPr>
                <w:color w:val="000000" w:themeColor="text1"/>
                <w:lang w:eastAsia="uk-UA"/>
              </w:rPr>
              <w:t>В</w:t>
            </w:r>
            <w:r w:rsidR="0095747D" w:rsidRPr="00456446">
              <w:rPr>
                <w:color w:val="000000" w:themeColor="text1"/>
                <w:lang w:eastAsia="uk-UA"/>
              </w:rPr>
              <w:t xml:space="preserve">міти ініціювати інноваційні проєкти, </w:t>
            </w:r>
            <w:r>
              <w:rPr>
                <w:color w:val="000000" w:themeColor="text1"/>
                <w:lang w:eastAsia="uk-UA"/>
              </w:rPr>
              <w:t>аналіз</w:t>
            </w:r>
            <w:r w:rsidRPr="00456446">
              <w:rPr>
                <w:color w:val="000000" w:themeColor="text1"/>
                <w:lang w:eastAsia="uk-UA"/>
              </w:rPr>
              <w:t>увати</w:t>
            </w:r>
            <w:r>
              <w:rPr>
                <w:color w:val="000000" w:themeColor="text1"/>
                <w:lang w:eastAsia="uk-UA"/>
              </w:rPr>
              <w:t xml:space="preserve"> і </w:t>
            </w:r>
            <w:r w:rsidRPr="00456446">
              <w:rPr>
                <w:color w:val="000000" w:themeColor="text1"/>
                <w:lang w:eastAsia="uk-UA"/>
              </w:rPr>
              <w:t>використовувати</w:t>
            </w:r>
            <w:r>
              <w:rPr>
                <w:color w:val="000000" w:themeColor="text1"/>
                <w:lang w:eastAsia="uk-UA"/>
              </w:rPr>
              <w:t xml:space="preserve"> </w:t>
            </w:r>
            <w:r w:rsidRPr="00643ADD">
              <w:rPr>
                <w:color w:val="000000" w:themeColor="text1"/>
                <w:lang w:eastAsia="uk-UA"/>
              </w:rPr>
              <w:t>інноваційн</w:t>
            </w:r>
            <w:r>
              <w:rPr>
                <w:color w:val="000000" w:themeColor="text1"/>
                <w:lang w:eastAsia="uk-UA"/>
              </w:rPr>
              <w:t xml:space="preserve">і </w:t>
            </w:r>
            <w:r w:rsidRPr="00643ADD">
              <w:rPr>
                <w:color w:val="000000" w:themeColor="text1"/>
                <w:lang w:eastAsia="uk-UA"/>
              </w:rPr>
              <w:t>моделі розвитку готельних і ресторанних мереж</w:t>
            </w:r>
            <w:r>
              <w:rPr>
                <w:color w:val="000000" w:themeColor="text1"/>
                <w:lang w:eastAsia="uk-UA"/>
              </w:rPr>
              <w:t>,</w:t>
            </w:r>
            <w:r w:rsidRPr="00643ADD">
              <w:rPr>
                <w:color w:val="000000" w:themeColor="text1"/>
                <w:lang w:eastAsia="uk-UA"/>
              </w:rPr>
              <w:t xml:space="preserve"> </w:t>
            </w:r>
            <w:r w:rsidR="0095747D" w:rsidRPr="00456446">
              <w:rPr>
                <w:color w:val="000000" w:themeColor="text1"/>
                <w:lang w:eastAsia="uk-UA"/>
              </w:rPr>
              <w:t>проявляти лідерство під час їх реалізації</w:t>
            </w:r>
            <w:r w:rsidR="007B4E06" w:rsidRPr="00456446">
              <w:rPr>
                <w:color w:val="000000" w:themeColor="text1"/>
                <w:lang w:eastAsia="uk-UA"/>
              </w:rPr>
              <w:t xml:space="preserve">, </w:t>
            </w:r>
            <w:r w:rsidR="00845D76" w:rsidRPr="00456446">
              <w:rPr>
                <w:color w:val="000000" w:themeColor="text1"/>
                <w:lang w:eastAsia="uk-UA"/>
              </w:rPr>
              <w:t>в</w:t>
            </w:r>
            <w:r w:rsidR="003611D4" w:rsidRPr="00456446">
              <w:rPr>
                <w:color w:val="000000" w:themeColor="text1"/>
                <w:lang w:eastAsia="uk-UA"/>
              </w:rPr>
              <w:t>и</w:t>
            </w:r>
            <w:r w:rsidR="007B4E06" w:rsidRPr="00456446">
              <w:rPr>
                <w:color w:val="000000" w:themeColor="text1"/>
                <w:lang w:eastAsia="uk-UA"/>
              </w:rPr>
              <w:t>ріш</w:t>
            </w:r>
            <w:r w:rsidR="00845D76" w:rsidRPr="00456446">
              <w:rPr>
                <w:color w:val="000000" w:themeColor="text1"/>
                <w:lang w:eastAsia="uk-UA"/>
              </w:rPr>
              <w:t>увати</w:t>
            </w:r>
            <w:r w:rsidR="007B4E06" w:rsidRPr="00456446">
              <w:rPr>
                <w:color w:val="000000" w:themeColor="text1"/>
                <w:lang w:eastAsia="uk-UA"/>
              </w:rPr>
              <w:t xml:space="preserve"> проблем</w:t>
            </w:r>
            <w:r w:rsidR="003611D4" w:rsidRPr="00456446">
              <w:rPr>
                <w:color w:val="000000" w:themeColor="text1"/>
                <w:lang w:eastAsia="uk-UA"/>
              </w:rPr>
              <w:t>и інно</w:t>
            </w:r>
            <w:r w:rsidR="00845D76" w:rsidRPr="00456446">
              <w:rPr>
                <w:color w:val="000000" w:themeColor="text1"/>
                <w:lang w:eastAsia="uk-UA"/>
              </w:rPr>
              <w:t>в</w:t>
            </w:r>
            <w:r w:rsidR="003611D4" w:rsidRPr="00456446">
              <w:rPr>
                <w:color w:val="000000" w:themeColor="text1"/>
                <w:lang w:eastAsia="uk-UA"/>
              </w:rPr>
              <w:t xml:space="preserve">аційного </w:t>
            </w:r>
            <w:r w:rsidR="00845D76" w:rsidRPr="00456446">
              <w:rPr>
                <w:color w:val="000000" w:themeColor="text1"/>
                <w:lang w:eastAsia="uk-UA"/>
              </w:rPr>
              <w:t>розвитку</w:t>
            </w:r>
            <w:r w:rsidR="00575D40">
              <w:rPr>
                <w:color w:val="000000" w:themeColor="text1"/>
                <w:lang w:eastAsia="uk-UA"/>
              </w:rPr>
              <w:t>.</w:t>
            </w:r>
          </w:p>
        </w:tc>
      </w:tr>
      <w:tr w:rsidR="003D43F7" w:rsidRPr="00456446" w14:paraId="66358D96" w14:textId="77777777" w:rsidTr="00685D68">
        <w:trPr>
          <w:trHeight w:val="538"/>
        </w:trPr>
        <w:tc>
          <w:tcPr>
            <w:tcW w:w="524" w:type="pct"/>
            <w:vMerge w:val="restart"/>
            <w:vAlign w:val="center"/>
          </w:tcPr>
          <w:p w14:paraId="06494F26" w14:textId="58F866A0" w:rsidR="00837315" w:rsidRPr="00456446" w:rsidRDefault="0095747D" w:rsidP="00685D68">
            <w:pPr>
              <w:jc w:val="center"/>
              <w:rPr>
                <w:bCs/>
                <w:color w:val="000000" w:themeColor="text1"/>
                <w:lang w:eastAsia="zh-TW"/>
              </w:rPr>
            </w:pPr>
            <w:r w:rsidRPr="00456446">
              <w:rPr>
                <w:color w:val="000000" w:themeColor="text1"/>
              </w:rPr>
              <w:t>РН</w:t>
            </w:r>
            <w:r w:rsidR="00BF3D4C">
              <w:rPr>
                <w:color w:val="000000" w:themeColor="text1"/>
              </w:rPr>
              <w:t>11</w:t>
            </w:r>
          </w:p>
        </w:tc>
        <w:tc>
          <w:tcPr>
            <w:tcW w:w="822" w:type="pct"/>
            <w:vAlign w:val="center"/>
          </w:tcPr>
          <w:p w14:paraId="456E0D31" w14:textId="038A2315" w:rsidR="00837315" w:rsidRPr="00456446" w:rsidRDefault="0095747D" w:rsidP="00685D68">
            <w:pPr>
              <w:rPr>
                <w:color w:val="000000" w:themeColor="text1"/>
                <w:shd w:val="clear" w:color="auto" w:fill="FFFFFF"/>
              </w:rPr>
            </w:pPr>
            <w:r w:rsidRPr="00456446">
              <w:rPr>
                <w:color w:val="000000" w:themeColor="text1"/>
                <w:shd w:val="clear" w:color="auto" w:fill="FFFFFF"/>
              </w:rPr>
              <w:t>РН</w:t>
            </w:r>
            <w:r w:rsidR="00BF3D4C">
              <w:rPr>
                <w:color w:val="000000" w:themeColor="text1"/>
                <w:shd w:val="clear" w:color="auto" w:fill="FFFFFF"/>
              </w:rPr>
              <w:t>11</w:t>
            </w:r>
            <w:r w:rsidR="00837315" w:rsidRPr="00456446">
              <w:rPr>
                <w:color w:val="000000" w:themeColor="text1"/>
                <w:shd w:val="clear" w:color="auto" w:fill="FFFFFF"/>
              </w:rPr>
              <w:t>.1-Ф1</w:t>
            </w:r>
          </w:p>
        </w:tc>
        <w:tc>
          <w:tcPr>
            <w:tcW w:w="3654" w:type="pct"/>
          </w:tcPr>
          <w:p w14:paraId="29FCE6F8" w14:textId="5874FED3" w:rsidR="00837315" w:rsidRPr="00456446" w:rsidRDefault="00575D40" w:rsidP="00685D68">
            <w:pPr>
              <w:jc w:val="both"/>
              <w:rPr>
                <w:color w:val="000000" w:themeColor="text1"/>
              </w:rPr>
            </w:pPr>
            <w:r w:rsidRPr="00456446">
              <w:rPr>
                <w:color w:val="000000" w:themeColor="text1"/>
                <w:lang w:eastAsia="uk-UA"/>
              </w:rPr>
              <w:t xml:space="preserve">Вміти </w:t>
            </w:r>
            <w:r w:rsidR="0095747D" w:rsidRPr="00456446">
              <w:rPr>
                <w:color w:val="000000" w:themeColor="text1"/>
                <w:lang w:eastAsia="uk-UA"/>
              </w:rPr>
              <w:t>використовувати інформаційн</w:t>
            </w:r>
            <w:r w:rsidR="003D43F7" w:rsidRPr="00456446">
              <w:rPr>
                <w:color w:val="000000" w:themeColor="text1"/>
                <w:lang w:eastAsia="uk-UA"/>
              </w:rPr>
              <w:t xml:space="preserve">і </w:t>
            </w:r>
            <w:r w:rsidR="0095747D" w:rsidRPr="00456446">
              <w:rPr>
                <w:color w:val="000000" w:themeColor="text1"/>
                <w:lang w:eastAsia="uk-UA"/>
              </w:rPr>
              <w:t xml:space="preserve">технології в сфері </w:t>
            </w:r>
            <w:r w:rsidRPr="00575D40">
              <w:rPr>
                <w:color w:val="000000" w:themeColor="text1"/>
                <w:lang w:eastAsia="uk-UA"/>
              </w:rPr>
              <w:t>готельно-ресторан</w:t>
            </w:r>
            <w:r w:rsidR="0095747D" w:rsidRPr="00456446">
              <w:rPr>
                <w:color w:val="000000" w:themeColor="text1"/>
                <w:lang w:eastAsia="uk-UA"/>
              </w:rPr>
              <w:t>ної діяльності</w:t>
            </w:r>
            <w:r>
              <w:rPr>
                <w:color w:val="000000" w:themeColor="text1"/>
                <w:lang w:eastAsia="uk-UA"/>
              </w:rPr>
              <w:t>.</w:t>
            </w:r>
          </w:p>
        </w:tc>
      </w:tr>
      <w:tr w:rsidR="003D43F7" w:rsidRPr="00456446" w14:paraId="3CB6D06B" w14:textId="77777777" w:rsidTr="00071115">
        <w:tc>
          <w:tcPr>
            <w:tcW w:w="524" w:type="pct"/>
            <w:vMerge/>
            <w:vAlign w:val="center"/>
          </w:tcPr>
          <w:p w14:paraId="2F859700" w14:textId="77777777" w:rsidR="00837315" w:rsidRPr="00456446" w:rsidRDefault="00837315" w:rsidP="000711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2" w:type="pct"/>
            <w:vAlign w:val="center"/>
          </w:tcPr>
          <w:p w14:paraId="32FE96DE" w14:textId="7FAECD58" w:rsidR="00837315" w:rsidRPr="00456446" w:rsidRDefault="0095747D" w:rsidP="00071115">
            <w:pPr>
              <w:rPr>
                <w:color w:val="000000" w:themeColor="text1"/>
                <w:shd w:val="clear" w:color="auto" w:fill="FFFFFF"/>
              </w:rPr>
            </w:pPr>
            <w:r w:rsidRPr="00456446">
              <w:rPr>
                <w:color w:val="000000" w:themeColor="text1"/>
                <w:shd w:val="clear" w:color="auto" w:fill="FFFFFF"/>
              </w:rPr>
              <w:t>РН</w:t>
            </w:r>
            <w:r w:rsidR="00BF3D4C">
              <w:rPr>
                <w:color w:val="000000" w:themeColor="text1"/>
                <w:shd w:val="clear" w:color="auto" w:fill="FFFFFF"/>
              </w:rPr>
              <w:t>11</w:t>
            </w:r>
            <w:r w:rsidR="00837315" w:rsidRPr="00456446">
              <w:rPr>
                <w:color w:val="000000" w:themeColor="text1"/>
                <w:shd w:val="clear" w:color="auto" w:fill="FFFFFF"/>
              </w:rPr>
              <w:t>.2-Ф1</w:t>
            </w:r>
          </w:p>
        </w:tc>
        <w:tc>
          <w:tcPr>
            <w:tcW w:w="3654" w:type="pct"/>
          </w:tcPr>
          <w:p w14:paraId="6BEEA181" w14:textId="3A7731EE" w:rsidR="00837315" w:rsidRPr="00456446" w:rsidRDefault="00575D40" w:rsidP="00F831A5">
            <w:pPr>
              <w:shd w:val="clear" w:color="auto" w:fill="FFFFFF"/>
              <w:tabs>
                <w:tab w:val="left" w:pos="851"/>
                <w:tab w:val="left" w:pos="993"/>
              </w:tabs>
              <w:jc w:val="both"/>
              <w:rPr>
                <w:color w:val="000000" w:themeColor="text1"/>
                <w:shd w:val="clear" w:color="auto" w:fill="FFFFFF"/>
              </w:rPr>
            </w:pPr>
            <w:r w:rsidRPr="00456446">
              <w:rPr>
                <w:color w:val="000000" w:themeColor="text1"/>
                <w:lang w:eastAsia="uk-UA"/>
              </w:rPr>
              <w:t>Зас</w:t>
            </w:r>
            <w:r w:rsidR="0095747D" w:rsidRPr="00456446">
              <w:rPr>
                <w:color w:val="000000" w:themeColor="text1"/>
                <w:lang w:eastAsia="uk-UA"/>
              </w:rPr>
              <w:t xml:space="preserve">тосовувати теорію і методи інноваційно-інформаційного розвитку </w:t>
            </w:r>
            <w:r w:rsidRPr="00643ADD">
              <w:rPr>
                <w:color w:val="000000" w:themeColor="text1"/>
                <w:lang w:eastAsia="uk-UA"/>
              </w:rPr>
              <w:t>готельно-ресторанно</w:t>
            </w:r>
            <w:r>
              <w:rPr>
                <w:color w:val="000000" w:themeColor="text1"/>
                <w:lang w:eastAsia="uk-UA"/>
              </w:rPr>
              <w:t>го бізне</w:t>
            </w:r>
            <w:r w:rsidRPr="00575D40">
              <w:rPr>
                <w:color w:val="000000" w:themeColor="text1"/>
                <w:lang w:eastAsia="uk-UA"/>
              </w:rPr>
              <w:t>су</w:t>
            </w:r>
            <w:r>
              <w:rPr>
                <w:color w:val="000000" w:themeColor="text1"/>
                <w:lang w:eastAsia="uk-UA"/>
              </w:rPr>
              <w:t xml:space="preserve"> </w:t>
            </w:r>
            <w:r w:rsidR="0095747D" w:rsidRPr="00456446">
              <w:rPr>
                <w:color w:val="000000" w:themeColor="text1"/>
                <w:lang w:eastAsia="uk-UA"/>
              </w:rPr>
              <w:t>на різних рівнях управління</w:t>
            </w:r>
            <w:r>
              <w:rPr>
                <w:color w:val="000000" w:themeColor="text1"/>
                <w:lang w:eastAsia="uk-UA"/>
              </w:rPr>
              <w:t>.</w:t>
            </w:r>
          </w:p>
        </w:tc>
      </w:tr>
    </w:tbl>
    <w:p w14:paraId="4D53010E" w14:textId="77777777" w:rsidR="00837315" w:rsidRPr="00456446" w:rsidRDefault="00837315" w:rsidP="00F34A75">
      <w:pPr>
        <w:tabs>
          <w:tab w:val="left" w:pos="142"/>
          <w:tab w:val="left" w:pos="284"/>
          <w:tab w:val="left" w:pos="709"/>
          <w:tab w:val="left" w:pos="851"/>
        </w:tabs>
        <w:jc w:val="center"/>
        <w:rPr>
          <w:b/>
          <w:bCs/>
          <w:color w:val="FF0000"/>
          <w:sz w:val="28"/>
          <w:szCs w:val="28"/>
        </w:rPr>
      </w:pPr>
    </w:p>
    <w:p w14:paraId="045C42F7" w14:textId="77777777" w:rsidR="00712C89" w:rsidRPr="00456446" w:rsidRDefault="00964881" w:rsidP="00961E54">
      <w:pPr>
        <w:jc w:val="center"/>
        <w:rPr>
          <w:b/>
          <w:bCs/>
          <w:color w:val="000000" w:themeColor="text1"/>
          <w:sz w:val="28"/>
          <w:szCs w:val="28"/>
        </w:rPr>
      </w:pPr>
      <w:bookmarkStart w:id="7" w:name="_Toc34660488"/>
      <w:bookmarkStart w:id="8" w:name="_Toc503465802"/>
      <w:bookmarkStart w:id="9" w:name="_Hlk497602067"/>
      <w:bookmarkEnd w:id="6"/>
      <w:r w:rsidRPr="00456446">
        <w:rPr>
          <w:b/>
          <w:bCs/>
          <w:color w:val="000000" w:themeColor="text1"/>
          <w:sz w:val="28"/>
          <w:szCs w:val="28"/>
        </w:rPr>
        <w:t>3</w:t>
      </w:r>
      <w:r w:rsidR="00712C89" w:rsidRPr="00456446">
        <w:rPr>
          <w:b/>
          <w:bCs/>
          <w:color w:val="000000" w:themeColor="text1"/>
          <w:sz w:val="28"/>
          <w:szCs w:val="28"/>
        </w:rPr>
        <w:t>.</w:t>
      </w:r>
      <w:r w:rsidRPr="00456446">
        <w:rPr>
          <w:b/>
          <w:bCs/>
          <w:color w:val="000000" w:themeColor="text1"/>
          <w:sz w:val="28"/>
          <w:szCs w:val="28"/>
        </w:rPr>
        <w:t> БАЗОВІ ДИСЦИПЛІНИ</w:t>
      </w:r>
      <w:bookmarkEnd w:id="7"/>
    </w:p>
    <w:p w14:paraId="6281BF24" w14:textId="77777777" w:rsidR="00384AF8" w:rsidRPr="00456446" w:rsidRDefault="00384AF8" w:rsidP="003E4164">
      <w:pPr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14:paraId="268EB7DF" w14:textId="54700ACB" w:rsidR="006444B7" w:rsidRPr="00456446" w:rsidRDefault="006444B7" w:rsidP="006444B7">
      <w:pPr>
        <w:ind w:firstLine="567"/>
        <w:jc w:val="both"/>
        <w:rPr>
          <w:bCs/>
          <w:color w:val="000000" w:themeColor="text1"/>
          <w:sz w:val="28"/>
          <w:szCs w:val="28"/>
        </w:rPr>
      </w:pPr>
      <w:bookmarkStart w:id="10" w:name="_Toc34660489"/>
      <w:r w:rsidRPr="00456446">
        <w:rPr>
          <w:color w:val="000000" w:themeColor="text1"/>
          <w:sz w:val="28"/>
          <w:szCs w:val="28"/>
        </w:rPr>
        <w:t xml:space="preserve">Дисципліна викладається в </w:t>
      </w:r>
      <w:r w:rsidR="008854B8" w:rsidRPr="00456446">
        <w:rPr>
          <w:color w:val="000000" w:themeColor="text1"/>
          <w:sz w:val="28"/>
          <w:szCs w:val="28"/>
        </w:rPr>
        <w:t>1</w:t>
      </w:r>
      <w:r w:rsidRPr="00456446">
        <w:rPr>
          <w:color w:val="000000" w:themeColor="text1"/>
          <w:sz w:val="28"/>
          <w:szCs w:val="28"/>
        </w:rPr>
        <w:t>-му семестрі (1,</w:t>
      </w:r>
      <w:r w:rsidR="008854B8" w:rsidRPr="00456446">
        <w:rPr>
          <w:color w:val="000000" w:themeColor="text1"/>
          <w:sz w:val="28"/>
          <w:szCs w:val="28"/>
        </w:rPr>
        <w:t xml:space="preserve"> </w:t>
      </w:r>
      <w:r w:rsidRPr="00456446">
        <w:rPr>
          <w:color w:val="000000" w:themeColor="text1"/>
          <w:sz w:val="28"/>
          <w:szCs w:val="28"/>
        </w:rPr>
        <w:t>2 чвертях) відповідно до навчального плану</w:t>
      </w:r>
      <w:r w:rsidR="00BA7A21" w:rsidRPr="00456446">
        <w:rPr>
          <w:color w:val="000000" w:themeColor="text1"/>
          <w:sz w:val="28"/>
          <w:szCs w:val="28"/>
        </w:rPr>
        <w:t xml:space="preserve">, тому додаткових вимог до базових дисциплін не </w:t>
      </w:r>
      <w:r w:rsidR="00BA7A21" w:rsidRPr="00456446">
        <w:rPr>
          <w:color w:val="000000" w:themeColor="text1"/>
          <w:sz w:val="28"/>
          <w:szCs w:val="28"/>
        </w:rPr>
        <w:lastRenderedPageBreak/>
        <w:t xml:space="preserve">встановлюється. </w:t>
      </w:r>
      <w:r w:rsidR="00BA7A21" w:rsidRPr="00456446">
        <w:rPr>
          <w:bCs/>
          <w:color w:val="000000" w:themeColor="text1"/>
          <w:sz w:val="28"/>
          <w:szCs w:val="28"/>
        </w:rPr>
        <w:t>Міждисциплінарні зв’язки: вивчення курсу ґрун</w:t>
      </w:r>
      <w:r w:rsidR="00BA7A21" w:rsidRPr="00456446">
        <w:rPr>
          <w:bCs/>
          <w:sz w:val="28"/>
          <w:szCs w:val="28"/>
        </w:rPr>
        <w:t>ту</w:t>
      </w:r>
      <w:r w:rsidR="007E5D6A" w:rsidRPr="00456446">
        <w:rPr>
          <w:bCs/>
          <w:sz w:val="28"/>
          <w:szCs w:val="28"/>
        </w:rPr>
        <w:t>є</w:t>
      </w:r>
      <w:r w:rsidR="00BA7A21" w:rsidRPr="00456446">
        <w:rPr>
          <w:bCs/>
          <w:sz w:val="28"/>
          <w:szCs w:val="28"/>
        </w:rPr>
        <w:t>ться</w:t>
      </w:r>
      <w:r w:rsidR="00BA7A21" w:rsidRPr="00456446">
        <w:rPr>
          <w:bCs/>
          <w:color w:val="000000" w:themeColor="text1"/>
          <w:sz w:val="28"/>
          <w:szCs w:val="28"/>
        </w:rPr>
        <w:t xml:space="preserve"> на знаннях, отриманих з вивчених дисциплін за попереднім рівнем освіти.</w:t>
      </w:r>
    </w:p>
    <w:p w14:paraId="4C30C026" w14:textId="77777777" w:rsidR="00FE6E31" w:rsidRPr="00456446" w:rsidRDefault="00FE6E31" w:rsidP="006444B7">
      <w:pPr>
        <w:ind w:firstLine="567"/>
        <w:jc w:val="both"/>
        <w:rPr>
          <w:b/>
          <w:bCs/>
          <w:color w:val="FF0000"/>
          <w:sz w:val="28"/>
          <w:szCs w:val="28"/>
        </w:rPr>
      </w:pPr>
    </w:p>
    <w:p w14:paraId="3288923E" w14:textId="77777777" w:rsidR="00215ED3" w:rsidRPr="00456446" w:rsidRDefault="00964881" w:rsidP="00092177">
      <w:pPr>
        <w:jc w:val="center"/>
        <w:rPr>
          <w:b/>
          <w:bCs/>
          <w:color w:val="000000" w:themeColor="text1"/>
          <w:sz w:val="28"/>
          <w:szCs w:val="28"/>
        </w:rPr>
      </w:pPr>
      <w:r w:rsidRPr="00456446">
        <w:rPr>
          <w:b/>
          <w:bCs/>
          <w:color w:val="000000" w:themeColor="text1"/>
          <w:sz w:val="28"/>
          <w:szCs w:val="28"/>
        </w:rPr>
        <w:t>4</w:t>
      </w:r>
      <w:r w:rsidR="009852FE" w:rsidRPr="00456446">
        <w:rPr>
          <w:b/>
          <w:bCs/>
          <w:color w:val="000000" w:themeColor="text1"/>
          <w:sz w:val="28"/>
          <w:szCs w:val="28"/>
        </w:rPr>
        <w:t>.</w:t>
      </w:r>
      <w:r w:rsidRPr="00456446">
        <w:rPr>
          <w:b/>
          <w:bCs/>
          <w:color w:val="000000" w:themeColor="text1"/>
          <w:sz w:val="28"/>
          <w:szCs w:val="28"/>
        </w:rPr>
        <w:t xml:space="preserve"> ОБСЯГ </w:t>
      </w:r>
      <w:r w:rsidR="00274A96" w:rsidRPr="00456446">
        <w:rPr>
          <w:b/>
          <w:bCs/>
          <w:color w:val="000000" w:themeColor="text1"/>
          <w:sz w:val="28"/>
          <w:szCs w:val="28"/>
        </w:rPr>
        <w:t>І</w:t>
      </w:r>
      <w:r w:rsidRPr="00456446">
        <w:rPr>
          <w:b/>
          <w:bCs/>
          <w:color w:val="000000" w:themeColor="text1"/>
          <w:sz w:val="28"/>
          <w:szCs w:val="28"/>
        </w:rPr>
        <w:t xml:space="preserve"> РОЗПОДІЛ ЗА ФОРМАМИ ОРГАНІЗАЦІЇ </w:t>
      </w:r>
      <w:r w:rsidR="00467DC3" w:rsidRPr="00456446">
        <w:rPr>
          <w:b/>
          <w:bCs/>
          <w:color w:val="000000" w:themeColor="text1"/>
          <w:sz w:val="28"/>
          <w:szCs w:val="28"/>
        </w:rPr>
        <w:t>ОСВІТНЬОГО</w:t>
      </w:r>
      <w:r w:rsidRPr="00456446">
        <w:rPr>
          <w:b/>
          <w:bCs/>
          <w:color w:val="000000" w:themeColor="text1"/>
          <w:sz w:val="28"/>
          <w:szCs w:val="28"/>
        </w:rPr>
        <w:t xml:space="preserve"> ПРОЦЕСУ ТА ВИДАМИ НАВЧАЛЬНИХ ЗАНЯТЬ</w:t>
      </w:r>
      <w:bookmarkEnd w:id="10"/>
    </w:p>
    <w:p w14:paraId="3C5F2286" w14:textId="77777777" w:rsidR="001204FC" w:rsidRPr="00456446" w:rsidRDefault="001204FC" w:rsidP="00092177">
      <w:pPr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9"/>
        <w:gridCol w:w="858"/>
        <w:gridCol w:w="1358"/>
        <w:gridCol w:w="1382"/>
        <w:gridCol w:w="6"/>
        <w:gridCol w:w="811"/>
        <w:gridCol w:w="1259"/>
        <w:gridCol w:w="1358"/>
      </w:tblGrid>
      <w:tr w:rsidR="00BA7A21" w:rsidRPr="00456446" w14:paraId="69CF4B61" w14:textId="77777777" w:rsidTr="00BC3BC5">
        <w:trPr>
          <w:trHeight w:val="276"/>
        </w:trPr>
        <w:tc>
          <w:tcPr>
            <w:tcW w:w="1402" w:type="pct"/>
            <w:vMerge w:val="restart"/>
            <w:vAlign w:val="center"/>
          </w:tcPr>
          <w:p w14:paraId="28BC4BE4" w14:textId="77777777" w:rsidR="00873B7C" w:rsidRPr="00456446" w:rsidRDefault="00873B7C" w:rsidP="00483BAC">
            <w:pPr>
              <w:jc w:val="center"/>
              <w:rPr>
                <w:b/>
                <w:color w:val="000000" w:themeColor="text1"/>
              </w:rPr>
            </w:pPr>
            <w:r w:rsidRPr="00456446">
              <w:rPr>
                <w:b/>
                <w:color w:val="000000" w:themeColor="text1"/>
              </w:rPr>
              <w:t>Вид навчальних занять</w:t>
            </w:r>
          </w:p>
        </w:tc>
        <w:tc>
          <w:tcPr>
            <w:tcW w:w="3598" w:type="pct"/>
            <w:gridSpan w:val="7"/>
            <w:shd w:val="clear" w:color="auto" w:fill="auto"/>
            <w:vAlign w:val="center"/>
          </w:tcPr>
          <w:p w14:paraId="5AB8422B" w14:textId="77777777" w:rsidR="00873B7C" w:rsidRPr="00456446" w:rsidRDefault="00873B7C" w:rsidP="00483BAC">
            <w:pPr>
              <w:jc w:val="center"/>
              <w:rPr>
                <w:b/>
                <w:color w:val="000000" w:themeColor="text1"/>
              </w:rPr>
            </w:pPr>
            <w:r w:rsidRPr="00456446">
              <w:rPr>
                <w:b/>
                <w:color w:val="000000" w:themeColor="text1"/>
              </w:rPr>
              <w:t>Розподіл за формами навчання</w:t>
            </w:r>
            <w:r w:rsidRPr="00456446">
              <w:rPr>
                <w:i/>
                <w:color w:val="000000" w:themeColor="text1"/>
              </w:rPr>
              <w:t>, години</w:t>
            </w:r>
          </w:p>
        </w:tc>
      </w:tr>
      <w:tr w:rsidR="00BA7A21" w:rsidRPr="00456446" w14:paraId="6CE0F42F" w14:textId="77777777" w:rsidTr="00BC3BC5">
        <w:tc>
          <w:tcPr>
            <w:tcW w:w="1402" w:type="pct"/>
            <w:vMerge/>
            <w:vAlign w:val="center"/>
          </w:tcPr>
          <w:p w14:paraId="508BA752" w14:textId="77777777" w:rsidR="00CD7E01" w:rsidRPr="00456446" w:rsidRDefault="00CD7E01" w:rsidP="00483BA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4" w:type="pct"/>
            <w:gridSpan w:val="4"/>
            <w:shd w:val="clear" w:color="auto" w:fill="auto"/>
          </w:tcPr>
          <w:p w14:paraId="189EE1E3" w14:textId="77777777" w:rsidR="00CD7E01" w:rsidRPr="00456446" w:rsidRDefault="00CD7E01" w:rsidP="00483BAC">
            <w:pPr>
              <w:jc w:val="center"/>
              <w:rPr>
                <w:b/>
                <w:color w:val="000000" w:themeColor="text1"/>
              </w:rPr>
            </w:pPr>
            <w:r w:rsidRPr="00456446">
              <w:rPr>
                <w:b/>
                <w:color w:val="000000" w:themeColor="text1"/>
              </w:rPr>
              <w:t>денна</w:t>
            </w:r>
          </w:p>
        </w:tc>
        <w:tc>
          <w:tcPr>
            <w:tcW w:w="1754" w:type="pct"/>
            <w:gridSpan w:val="3"/>
            <w:vAlign w:val="center"/>
          </w:tcPr>
          <w:p w14:paraId="224C86ED" w14:textId="77777777" w:rsidR="00CD7E01" w:rsidRPr="00456446" w:rsidRDefault="00CD7E01" w:rsidP="00483BAC">
            <w:pPr>
              <w:jc w:val="center"/>
              <w:rPr>
                <w:b/>
                <w:color w:val="000000" w:themeColor="text1"/>
              </w:rPr>
            </w:pPr>
            <w:r w:rsidRPr="00456446">
              <w:rPr>
                <w:b/>
                <w:color w:val="000000" w:themeColor="text1"/>
              </w:rPr>
              <w:t>заочна</w:t>
            </w:r>
          </w:p>
        </w:tc>
      </w:tr>
      <w:tr w:rsidR="00BA7A21" w:rsidRPr="00456446" w14:paraId="44A626DB" w14:textId="77777777" w:rsidTr="00BC3BC5">
        <w:tc>
          <w:tcPr>
            <w:tcW w:w="1402" w:type="pct"/>
            <w:vMerge/>
            <w:vAlign w:val="center"/>
          </w:tcPr>
          <w:p w14:paraId="0D0490DC" w14:textId="77777777" w:rsidR="00CD7E01" w:rsidRPr="00456446" w:rsidRDefault="00CD7E01" w:rsidP="00483B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0335FD0D" w14:textId="77777777" w:rsidR="00CD7E01" w:rsidRPr="00456446" w:rsidRDefault="00CD7E01" w:rsidP="00483BAC">
            <w:pPr>
              <w:jc w:val="center"/>
              <w:rPr>
                <w:b/>
                <w:color w:val="000000" w:themeColor="text1"/>
              </w:rPr>
            </w:pPr>
            <w:r w:rsidRPr="00456446">
              <w:rPr>
                <w:color w:val="000000" w:themeColor="text1"/>
              </w:rPr>
              <w:t>обсяг</w:t>
            </w:r>
          </w:p>
        </w:tc>
        <w:tc>
          <w:tcPr>
            <w:tcW w:w="695" w:type="pct"/>
            <w:vAlign w:val="center"/>
          </w:tcPr>
          <w:p w14:paraId="493986E2" w14:textId="77777777" w:rsidR="00CD7E01" w:rsidRPr="00456446" w:rsidRDefault="00CD7E01" w:rsidP="00483BAC">
            <w:pPr>
              <w:jc w:val="center"/>
              <w:rPr>
                <w:bCs/>
                <w:color w:val="000000" w:themeColor="text1"/>
              </w:rPr>
            </w:pPr>
            <w:r w:rsidRPr="00456446">
              <w:rPr>
                <w:bCs/>
                <w:color w:val="000000" w:themeColor="text1"/>
              </w:rPr>
              <w:t>аудиторні заняття</w:t>
            </w:r>
          </w:p>
        </w:tc>
        <w:tc>
          <w:tcPr>
            <w:tcW w:w="707" w:type="pct"/>
            <w:vAlign w:val="center"/>
          </w:tcPr>
          <w:p w14:paraId="3EF8578F" w14:textId="77777777" w:rsidR="00CD7E01" w:rsidRPr="00456446" w:rsidRDefault="00CD7E01" w:rsidP="00483BAC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самостійна робота</w:t>
            </w:r>
          </w:p>
        </w:tc>
        <w:tc>
          <w:tcPr>
            <w:tcW w:w="418" w:type="pct"/>
            <w:gridSpan w:val="2"/>
            <w:vAlign w:val="center"/>
          </w:tcPr>
          <w:p w14:paraId="5843D00E" w14:textId="77777777" w:rsidR="00CD7E01" w:rsidRPr="00456446" w:rsidRDefault="00CD7E01" w:rsidP="00483BAC">
            <w:pPr>
              <w:jc w:val="center"/>
              <w:rPr>
                <w:bCs/>
                <w:color w:val="000000" w:themeColor="text1"/>
              </w:rPr>
            </w:pPr>
            <w:r w:rsidRPr="00456446">
              <w:rPr>
                <w:color w:val="000000" w:themeColor="text1"/>
              </w:rPr>
              <w:t>обсяг</w:t>
            </w:r>
          </w:p>
        </w:tc>
        <w:tc>
          <w:tcPr>
            <w:tcW w:w="644" w:type="pct"/>
            <w:vAlign w:val="center"/>
          </w:tcPr>
          <w:p w14:paraId="3C919163" w14:textId="77777777" w:rsidR="00CD7E01" w:rsidRPr="00456446" w:rsidRDefault="00CD7E01" w:rsidP="00483BAC">
            <w:pPr>
              <w:jc w:val="center"/>
              <w:rPr>
                <w:bCs/>
                <w:color w:val="000000" w:themeColor="text1"/>
              </w:rPr>
            </w:pPr>
            <w:r w:rsidRPr="00456446">
              <w:rPr>
                <w:bCs/>
                <w:color w:val="000000" w:themeColor="text1"/>
              </w:rPr>
              <w:t>аудиторні заняття</w:t>
            </w:r>
          </w:p>
        </w:tc>
        <w:tc>
          <w:tcPr>
            <w:tcW w:w="695" w:type="pct"/>
            <w:vAlign w:val="center"/>
          </w:tcPr>
          <w:p w14:paraId="378356CF" w14:textId="77777777" w:rsidR="00CD7E01" w:rsidRPr="00456446" w:rsidRDefault="00CD7E01" w:rsidP="00483BAC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самостійна робота</w:t>
            </w:r>
          </w:p>
        </w:tc>
      </w:tr>
      <w:tr w:rsidR="000A49F8" w:rsidRPr="00456446" w14:paraId="774D791E" w14:textId="77777777" w:rsidTr="006E147E">
        <w:tc>
          <w:tcPr>
            <w:tcW w:w="1402" w:type="pct"/>
          </w:tcPr>
          <w:p w14:paraId="352D695D" w14:textId="77777777" w:rsidR="000A49F8" w:rsidRPr="00456446" w:rsidRDefault="000A49F8" w:rsidP="000A49F8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  <w:szCs w:val="24"/>
              </w:rPr>
            </w:pPr>
            <w:r w:rsidRPr="00456446">
              <w:rPr>
                <w:color w:val="000000" w:themeColor="text1"/>
                <w:sz w:val="24"/>
                <w:szCs w:val="24"/>
              </w:rPr>
              <w:t>лекційні</w:t>
            </w:r>
          </w:p>
        </w:tc>
        <w:tc>
          <w:tcPr>
            <w:tcW w:w="439" w:type="pct"/>
            <w:shd w:val="clear" w:color="auto" w:fill="auto"/>
          </w:tcPr>
          <w:p w14:paraId="2A2FEB67" w14:textId="45383A3F" w:rsidR="000A49F8" w:rsidRPr="00456446" w:rsidRDefault="000A49F8" w:rsidP="000A49F8">
            <w:pPr>
              <w:jc w:val="center"/>
              <w:rPr>
                <w:color w:val="000000" w:themeColor="text1"/>
                <w:highlight w:val="yellow"/>
              </w:rPr>
            </w:pPr>
            <w:r w:rsidRPr="00456446">
              <w:rPr>
                <w:color w:val="000000" w:themeColor="text1"/>
              </w:rPr>
              <w:t>60</w:t>
            </w:r>
          </w:p>
        </w:tc>
        <w:tc>
          <w:tcPr>
            <w:tcW w:w="695" w:type="pct"/>
          </w:tcPr>
          <w:p w14:paraId="0B66A75D" w14:textId="54732555" w:rsidR="000A49F8" w:rsidRPr="00456446" w:rsidRDefault="000A49F8" w:rsidP="000A49F8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26</w:t>
            </w:r>
          </w:p>
        </w:tc>
        <w:tc>
          <w:tcPr>
            <w:tcW w:w="707" w:type="pct"/>
          </w:tcPr>
          <w:p w14:paraId="7C2F3F32" w14:textId="36B3D69C" w:rsidR="000A49F8" w:rsidRPr="00456446" w:rsidRDefault="000A49F8" w:rsidP="000A49F8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34</w:t>
            </w:r>
          </w:p>
        </w:tc>
        <w:tc>
          <w:tcPr>
            <w:tcW w:w="418" w:type="pct"/>
            <w:gridSpan w:val="2"/>
          </w:tcPr>
          <w:p w14:paraId="3B986C02" w14:textId="3F240EA1" w:rsidR="000A49F8" w:rsidRPr="00456446" w:rsidRDefault="000A49F8" w:rsidP="000A49F8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60</w:t>
            </w:r>
          </w:p>
        </w:tc>
        <w:tc>
          <w:tcPr>
            <w:tcW w:w="644" w:type="pct"/>
          </w:tcPr>
          <w:p w14:paraId="61745287" w14:textId="10BCCDF2" w:rsidR="000A49F8" w:rsidRPr="00456446" w:rsidRDefault="000A49F8" w:rsidP="000A49F8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6</w:t>
            </w:r>
          </w:p>
        </w:tc>
        <w:tc>
          <w:tcPr>
            <w:tcW w:w="695" w:type="pct"/>
          </w:tcPr>
          <w:p w14:paraId="468F0206" w14:textId="22594082" w:rsidR="000A49F8" w:rsidRPr="00456446" w:rsidRDefault="000A49F8" w:rsidP="000A49F8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54</w:t>
            </w:r>
          </w:p>
        </w:tc>
      </w:tr>
      <w:tr w:rsidR="000A49F8" w:rsidRPr="00456446" w14:paraId="63F4010B" w14:textId="77777777" w:rsidTr="006E147E">
        <w:tc>
          <w:tcPr>
            <w:tcW w:w="1402" w:type="pct"/>
          </w:tcPr>
          <w:p w14:paraId="722C650A" w14:textId="77777777" w:rsidR="000A49F8" w:rsidRPr="00456446" w:rsidRDefault="000A49F8" w:rsidP="000A49F8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  <w:szCs w:val="24"/>
              </w:rPr>
            </w:pPr>
            <w:r w:rsidRPr="00456446">
              <w:rPr>
                <w:color w:val="000000" w:themeColor="text1"/>
                <w:sz w:val="24"/>
                <w:szCs w:val="24"/>
              </w:rPr>
              <w:t>практичні</w:t>
            </w:r>
          </w:p>
        </w:tc>
        <w:tc>
          <w:tcPr>
            <w:tcW w:w="439" w:type="pct"/>
            <w:shd w:val="clear" w:color="auto" w:fill="auto"/>
          </w:tcPr>
          <w:p w14:paraId="2C2D1543" w14:textId="5A5CB50E" w:rsidR="000A49F8" w:rsidRPr="00456446" w:rsidRDefault="000A49F8" w:rsidP="000A49F8">
            <w:pPr>
              <w:jc w:val="center"/>
              <w:rPr>
                <w:color w:val="000000" w:themeColor="text1"/>
                <w:highlight w:val="yellow"/>
              </w:rPr>
            </w:pPr>
            <w:r w:rsidRPr="00456446">
              <w:rPr>
                <w:color w:val="000000" w:themeColor="text1"/>
              </w:rPr>
              <w:t>60</w:t>
            </w:r>
          </w:p>
        </w:tc>
        <w:tc>
          <w:tcPr>
            <w:tcW w:w="695" w:type="pct"/>
          </w:tcPr>
          <w:p w14:paraId="58958314" w14:textId="2B822EBE" w:rsidR="000A49F8" w:rsidRPr="00456446" w:rsidRDefault="000A49F8" w:rsidP="000A49F8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13</w:t>
            </w:r>
          </w:p>
        </w:tc>
        <w:tc>
          <w:tcPr>
            <w:tcW w:w="707" w:type="pct"/>
          </w:tcPr>
          <w:p w14:paraId="7AD28B00" w14:textId="11D647F8" w:rsidR="000A49F8" w:rsidRPr="00456446" w:rsidRDefault="000A49F8" w:rsidP="000A49F8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47</w:t>
            </w:r>
          </w:p>
        </w:tc>
        <w:tc>
          <w:tcPr>
            <w:tcW w:w="418" w:type="pct"/>
            <w:gridSpan w:val="2"/>
          </w:tcPr>
          <w:p w14:paraId="7A2B7F0D" w14:textId="1F26DF66" w:rsidR="000A49F8" w:rsidRPr="00456446" w:rsidRDefault="000A49F8" w:rsidP="000A49F8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60</w:t>
            </w:r>
          </w:p>
        </w:tc>
        <w:tc>
          <w:tcPr>
            <w:tcW w:w="644" w:type="pct"/>
          </w:tcPr>
          <w:p w14:paraId="71B5FFE5" w14:textId="77777777" w:rsidR="000A49F8" w:rsidRPr="00456446" w:rsidRDefault="000A49F8" w:rsidP="000A49F8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6</w:t>
            </w:r>
          </w:p>
        </w:tc>
        <w:tc>
          <w:tcPr>
            <w:tcW w:w="695" w:type="pct"/>
          </w:tcPr>
          <w:p w14:paraId="6E26DCDD" w14:textId="1D73C862" w:rsidR="000A49F8" w:rsidRPr="00456446" w:rsidRDefault="000A49F8" w:rsidP="000A49F8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54</w:t>
            </w:r>
          </w:p>
        </w:tc>
      </w:tr>
      <w:tr w:rsidR="00BA7A21" w:rsidRPr="00456446" w14:paraId="2C581296" w14:textId="77777777" w:rsidTr="006E147E">
        <w:tc>
          <w:tcPr>
            <w:tcW w:w="1402" w:type="pct"/>
          </w:tcPr>
          <w:p w14:paraId="22D8FF74" w14:textId="77777777" w:rsidR="002E37CB" w:rsidRPr="00456446" w:rsidRDefault="002E37CB" w:rsidP="002E37CB">
            <w:pPr>
              <w:pStyle w:val="TableParagraph"/>
              <w:spacing w:line="258" w:lineRule="exact"/>
              <w:ind w:left="108"/>
              <w:rPr>
                <w:b/>
                <w:color w:val="000000" w:themeColor="text1"/>
                <w:sz w:val="24"/>
                <w:szCs w:val="24"/>
              </w:rPr>
            </w:pPr>
            <w:r w:rsidRPr="00456446">
              <w:rPr>
                <w:b/>
                <w:color w:val="000000" w:themeColor="text1"/>
                <w:sz w:val="24"/>
                <w:szCs w:val="24"/>
              </w:rPr>
              <w:t>РАЗОМ</w:t>
            </w:r>
          </w:p>
        </w:tc>
        <w:tc>
          <w:tcPr>
            <w:tcW w:w="439" w:type="pct"/>
            <w:shd w:val="clear" w:color="auto" w:fill="auto"/>
          </w:tcPr>
          <w:p w14:paraId="79CCD3AA" w14:textId="77777777" w:rsidR="002E37CB" w:rsidRPr="00456446" w:rsidRDefault="002E37CB" w:rsidP="00837315">
            <w:pPr>
              <w:jc w:val="center"/>
              <w:rPr>
                <w:b/>
                <w:color w:val="000000" w:themeColor="text1"/>
              </w:rPr>
            </w:pPr>
            <w:r w:rsidRPr="00456446">
              <w:rPr>
                <w:b/>
                <w:color w:val="000000" w:themeColor="text1"/>
              </w:rPr>
              <w:t>120</w:t>
            </w:r>
          </w:p>
        </w:tc>
        <w:tc>
          <w:tcPr>
            <w:tcW w:w="695" w:type="pct"/>
          </w:tcPr>
          <w:p w14:paraId="41E10862" w14:textId="61B9CA24" w:rsidR="002E37CB" w:rsidRPr="00456446" w:rsidRDefault="00BA7A21" w:rsidP="00837315">
            <w:pPr>
              <w:jc w:val="center"/>
              <w:rPr>
                <w:b/>
                <w:color w:val="000000" w:themeColor="text1"/>
              </w:rPr>
            </w:pPr>
            <w:r w:rsidRPr="00456446">
              <w:rPr>
                <w:b/>
                <w:color w:val="000000" w:themeColor="text1"/>
              </w:rPr>
              <w:t>39</w:t>
            </w:r>
          </w:p>
        </w:tc>
        <w:tc>
          <w:tcPr>
            <w:tcW w:w="707" w:type="pct"/>
          </w:tcPr>
          <w:p w14:paraId="710B7988" w14:textId="0E5080DA" w:rsidR="002E37CB" w:rsidRPr="00456446" w:rsidRDefault="00BA7A21" w:rsidP="00837315">
            <w:pPr>
              <w:jc w:val="center"/>
              <w:rPr>
                <w:b/>
                <w:color w:val="000000" w:themeColor="text1"/>
              </w:rPr>
            </w:pPr>
            <w:r w:rsidRPr="00456446">
              <w:rPr>
                <w:b/>
                <w:color w:val="000000" w:themeColor="text1"/>
              </w:rPr>
              <w:t>81</w:t>
            </w:r>
          </w:p>
        </w:tc>
        <w:tc>
          <w:tcPr>
            <w:tcW w:w="418" w:type="pct"/>
            <w:gridSpan w:val="2"/>
          </w:tcPr>
          <w:p w14:paraId="60423FC1" w14:textId="77777777" w:rsidR="002E37CB" w:rsidRPr="00456446" w:rsidRDefault="002E37CB" w:rsidP="00837315">
            <w:pPr>
              <w:jc w:val="center"/>
              <w:rPr>
                <w:b/>
                <w:color w:val="000000" w:themeColor="text1"/>
              </w:rPr>
            </w:pPr>
            <w:r w:rsidRPr="00456446">
              <w:rPr>
                <w:b/>
                <w:color w:val="000000" w:themeColor="text1"/>
              </w:rPr>
              <w:t>120</w:t>
            </w:r>
          </w:p>
        </w:tc>
        <w:tc>
          <w:tcPr>
            <w:tcW w:w="644" w:type="pct"/>
          </w:tcPr>
          <w:p w14:paraId="6894B7F0" w14:textId="3D338655" w:rsidR="002E37CB" w:rsidRPr="00456446" w:rsidRDefault="00837315" w:rsidP="00837315">
            <w:pPr>
              <w:jc w:val="center"/>
              <w:rPr>
                <w:b/>
                <w:color w:val="000000" w:themeColor="text1"/>
              </w:rPr>
            </w:pPr>
            <w:r w:rsidRPr="00456446">
              <w:rPr>
                <w:b/>
                <w:color w:val="000000" w:themeColor="text1"/>
              </w:rPr>
              <w:t>1</w:t>
            </w:r>
            <w:r w:rsidR="00BA7A21" w:rsidRPr="00456446">
              <w:rPr>
                <w:b/>
                <w:color w:val="000000" w:themeColor="text1"/>
              </w:rPr>
              <w:t>2</w:t>
            </w:r>
          </w:p>
        </w:tc>
        <w:tc>
          <w:tcPr>
            <w:tcW w:w="695" w:type="pct"/>
          </w:tcPr>
          <w:p w14:paraId="2C615073" w14:textId="52FFE2A9" w:rsidR="002E37CB" w:rsidRPr="00456446" w:rsidRDefault="00837315" w:rsidP="00837315">
            <w:pPr>
              <w:jc w:val="center"/>
              <w:rPr>
                <w:b/>
                <w:color w:val="000000" w:themeColor="text1"/>
              </w:rPr>
            </w:pPr>
            <w:r w:rsidRPr="00456446">
              <w:rPr>
                <w:b/>
                <w:color w:val="000000" w:themeColor="text1"/>
              </w:rPr>
              <w:t>10</w:t>
            </w:r>
            <w:r w:rsidR="00BA7A21" w:rsidRPr="00456446">
              <w:rPr>
                <w:b/>
                <w:color w:val="000000" w:themeColor="text1"/>
              </w:rPr>
              <w:t>8</w:t>
            </w:r>
          </w:p>
        </w:tc>
      </w:tr>
      <w:bookmarkEnd w:id="8"/>
    </w:tbl>
    <w:p w14:paraId="65BC30BD" w14:textId="77777777" w:rsidR="00DB7221" w:rsidRPr="00456446" w:rsidRDefault="00DB7221" w:rsidP="003307E7">
      <w:pPr>
        <w:jc w:val="center"/>
        <w:rPr>
          <w:bCs/>
          <w:i/>
          <w:iCs/>
          <w:color w:val="FF0000"/>
          <w:sz w:val="28"/>
          <w:szCs w:val="28"/>
        </w:rPr>
      </w:pPr>
    </w:p>
    <w:p w14:paraId="66FACEAB" w14:textId="469F3B8B" w:rsidR="003307E7" w:rsidRPr="00456446" w:rsidRDefault="003307E7" w:rsidP="003307E7">
      <w:pPr>
        <w:jc w:val="center"/>
        <w:rPr>
          <w:b/>
          <w:bCs/>
          <w:color w:val="000000" w:themeColor="text1"/>
          <w:sz w:val="28"/>
          <w:szCs w:val="28"/>
        </w:rPr>
      </w:pPr>
      <w:r w:rsidRPr="00456446">
        <w:rPr>
          <w:b/>
          <w:bCs/>
          <w:color w:val="000000" w:themeColor="text1"/>
          <w:sz w:val="28"/>
          <w:szCs w:val="28"/>
        </w:rPr>
        <w:t>5. ПРОГРАМА ДИСЦИПЛІНИ ЗА ВИДАМИ НАВЧАЛЬНИХ ЗАНЯТЬ</w:t>
      </w:r>
    </w:p>
    <w:p w14:paraId="3ED759DA" w14:textId="77777777" w:rsidR="003307E7" w:rsidRPr="00456446" w:rsidRDefault="003307E7" w:rsidP="003307E7">
      <w:pPr>
        <w:rPr>
          <w:color w:val="000000" w:themeColor="text1"/>
        </w:rPr>
      </w:pP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6"/>
        <w:gridCol w:w="7000"/>
        <w:gridCol w:w="1330"/>
        <w:gridCol w:w="12"/>
      </w:tblGrid>
      <w:tr w:rsidR="003307E7" w:rsidRPr="00456446" w14:paraId="4D582366" w14:textId="77777777" w:rsidTr="00674DD5">
        <w:trPr>
          <w:gridAfter w:val="1"/>
          <w:wAfter w:w="6" w:type="pct"/>
          <w:trHeight w:val="20"/>
          <w:tblHeader/>
        </w:trPr>
        <w:tc>
          <w:tcPr>
            <w:tcW w:w="786" w:type="pct"/>
            <w:vAlign w:val="center"/>
          </w:tcPr>
          <w:p w14:paraId="669ED0F7" w14:textId="77777777" w:rsidR="003307E7" w:rsidRPr="00456446" w:rsidRDefault="003307E7" w:rsidP="00674DD5">
            <w:pPr>
              <w:jc w:val="center"/>
              <w:rPr>
                <w:bCs/>
                <w:color w:val="000000" w:themeColor="text1"/>
              </w:rPr>
            </w:pPr>
            <w:r w:rsidRPr="00456446">
              <w:rPr>
                <w:bCs/>
                <w:color w:val="000000" w:themeColor="text1"/>
              </w:rPr>
              <w:t>Шифри</w:t>
            </w:r>
          </w:p>
          <w:p w14:paraId="75C38C96" w14:textId="77777777" w:rsidR="003307E7" w:rsidRPr="00456446" w:rsidRDefault="003307E7" w:rsidP="00674DD5">
            <w:pPr>
              <w:jc w:val="center"/>
              <w:rPr>
                <w:color w:val="000000" w:themeColor="text1"/>
              </w:rPr>
            </w:pPr>
            <w:r w:rsidRPr="00456446">
              <w:rPr>
                <w:bCs/>
                <w:color w:val="000000" w:themeColor="text1"/>
              </w:rPr>
              <w:t>ПР</w:t>
            </w:r>
          </w:p>
        </w:tc>
        <w:tc>
          <w:tcPr>
            <w:tcW w:w="3536" w:type="pct"/>
            <w:vAlign w:val="center"/>
          </w:tcPr>
          <w:p w14:paraId="69F5562B" w14:textId="77777777" w:rsidR="003307E7" w:rsidRPr="00456446" w:rsidRDefault="003307E7" w:rsidP="00674DD5">
            <w:pPr>
              <w:jc w:val="center"/>
              <w:rPr>
                <w:bCs/>
                <w:color w:val="000000" w:themeColor="text1"/>
              </w:rPr>
            </w:pPr>
            <w:r w:rsidRPr="00456446">
              <w:rPr>
                <w:bCs/>
                <w:color w:val="000000" w:themeColor="text1"/>
              </w:rPr>
              <w:t>Види та тематика навчальних занять</w:t>
            </w:r>
          </w:p>
        </w:tc>
        <w:tc>
          <w:tcPr>
            <w:tcW w:w="672" w:type="pct"/>
            <w:vAlign w:val="center"/>
          </w:tcPr>
          <w:p w14:paraId="03F79D3F" w14:textId="77777777" w:rsidR="003307E7" w:rsidRPr="00456446" w:rsidRDefault="003307E7" w:rsidP="00674DD5">
            <w:pPr>
              <w:jc w:val="center"/>
              <w:rPr>
                <w:bCs/>
                <w:color w:val="000000" w:themeColor="text1"/>
              </w:rPr>
            </w:pPr>
            <w:r w:rsidRPr="00456446">
              <w:rPr>
                <w:bCs/>
                <w:color w:val="000000" w:themeColor="text1"/>
              </w:rPr>
              <w:t xml:space="preserve">Обсяг складових, </w:t>
            </w:r>
            <w:r w:rsidRPr="00456446">
              <w:rPr>
                <w:bCs/>
                <w:i/>
                <w:color w:val="000000" w:themeColor="text1"/>
              </w:rPr>
              <w:t>години</w:t>
            </w:r>
          </w:p>
        </w:tc>
      </w:tr>
      <w:tr w:rsidR="003307E7" w:rsidRPr="00456446" w14:paraId="6021DE8C" w14:textId="77777777" w:rsidTr="00674DD5">
        <w:trPr>
          <w:gridAfter w:val="1"/>
          <w:wAfter w:w="6" w:type="pct"/>
          <w:trHeight w:val="20"/>
        </w:trPr>
        <w:tc>
          <w:tcPr>
            <w:tcW w:w="786" w:type="pct"/>
          </w:tcPr>
          <w:p w14:paraId="4952CBA8" w14:textId="77777777" w:rsidR="003307E7" w:rsidRPr="00456446" w:rsidRDefault="003307E7" w:rsidP="00674DD5">
            <w:pPr>
              <w:rPr>
                <w:color w:val="000000" w:themeColor="text1"/>
              </w:rPr>
            </w:pPr>
          </w:p>
        </w:tc>
        <w:tc>
          <w:tcPr>
            <w:tcW w:w="3536" w:type="pct"/>
            <w:vAlign w:val="center"/>
          </w:tcPr>
          <w:p w14:paraId="085BD070" w14:textId="77777777" w:rsidR="003307E7" w:rsidRPr="00456446" w:rsidRDefault="003307E7" w:rsidP="00674DD5">
            <w:pPr>
              <w:jc w:val="center"/>
              <w:rPr>
                <w:b/>
                <w:bCs/>
                <w:color w:val="000000" w:themeColor="text1"/>
              </w:rPr>
            </w:pPr>
            <w:r w:rsidRPr="00456446">
              <w:rPr>
                <w:b/>
                <w:bCs/>
                <w:color w:val="000000" w:themeColor="text1"/>
              </w:rPr>
              <w:t>ЛЕКЦІЇ</w:t>
            </w:r>
          </w:p>
        </w:tc>
        <w:tc>
          <w:tcPr>
            <w:tcW w:w="672" w:type="pct"/>
          </w:tcPr>
          <w:p w14:paraId="45581B73" w14:textId="55DC22CC" w:rsidR="003307E7" w:rsidRPr="00456446" w:rsidRDefault="000A49F8" w:rsidP="00674DD5">
            <w:pPr>
              <w:jc w:val="center"/>
              <w:rPr>
                <w:b/>
                <w:bCs/>
                <w:color w:val="000000" w:themeColor="text1"/>
              </w:rPr>
            </w:pPr>
            <w:r w:rsidRPr="00456446">
              <w:rPr>
                <w:b/>
                <w:bCs/>
                <w:color w:val="000000" w:themeColor="text1"/>
              </w:rPr>
              <w:t>60</w:t>
            </w:r>
          </w:p>
        </w:tc>
      </w:tr>
      <w:tr w:rsidR="003307E7" w:rsidRPr="00456446" w14:paraId="6BDBCD60" w14:textId="77777777" w:rsidTr="00674DD5">
        <w:trPr>
          <w:gridAfter w:val="1"/>
          <w:wAfter w:w="6" w:type="pct"/>
          <w:trHeight w:val="20"/>
        </w:trPr>
        <w:tc>
          <w:tcPr>
            <w:tcW w:w="786" w:type="pct"/>
            <w:vAlign w:val="center"/>
          </w:tcPr>
          <w:p w14:paraId="0E637D8D" w14:textId="30AD4F2B" w:rsidR="003307E7" w:rsidRPr="00456446" w:rsidRDefault="003307E7" w:rsidP="00674DD5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456446">
              <w:rPr>
                <w:color w:val="000000" w:themeColor="text1"/>
                <w:shd w:val="clear" w:color="auto" w:fill="FFFFFF"/>
              </w:rPr>
              <w:t>РН</w:t>
            </w:r>
            <w:r w:rsidR="00312105">
              <w:rPr>
                <w:color w:val="000000" w:themeColor="text1"/>
                <w:shd w:val="clear" w:color="auto" w:fill="FFFFFF"/>
              </w:rPr>
              <w:t>3</w:t>
            </w:r>
            <w:r w:rsidRPr="00456446">
              <w:rPr>
                <w:color w:val="000000" w:themeColor="text1"/>
                <w:shd w:val="clear" w:color="auto" w:fill="FFFFFF"/>
              </w:rPr>
              <w:t>.1-Ф1</w:t>
            </w:r>
          </w:p>
        </w:tc>
        <w:tc>
          <w:tcPr>
            <w:tcW w:w="3536" w:type="pct"/>
            <w:vAlign w:val="center"/>
          </w:tcPr>
          <w:p w14:paraId="19D431CA" w14:textId="5676ABCD" w:rsidR="003307E7" w:rsidRPr="00456446" w:rsidRDefault="003307E7" w:rsidP="00674DD5">
            <w:pPr>
              <w:tabs>
                <w:tab w:val="left" w:pos="993"/>
              </w:tabs>
              <w:jc w:val="both"/>
              <w:rPr>
                <w:b/>
                <w:color w:val="000000" w:themeColor="text1"/>
              </w:rPr>
            </w:pPr>
            <w:r w:rsidRPr="00456446">
              <w:rPr>
                <w:b/>
                <w:color w:val="000000" w:themeColor="text1"/>
              </w:rPr>
              <w:t xml:space="preserve">Тема 1. Інноваційний розвиток підприємств </w:t>
            </w:r>
            <w:r w:rsidR="00C53C14" w:rsidRPr="00C53C14">
              <w:rPr>
                <w:b/>
                <w:color w:val="000000" w:themeColor="text1"/>
              </w:rPr>
              <w:t>готельно-ресторанно</w:t>
            </w:r>
            <w:r w:rsidR="00C53C14">
              <w:rPr>
                <w:b/>
                <w:color w:val="000000" w:themeColor="text1"/>
              </w:rPr>
              <w:t>ї</w:t>
            </w:r>
            <w:r w:rsidRPr="00456446">
              <w:rPr>
                <w:b/>
                <w:color w:val="000000" w:themeColor="text1"/>
              </w:rPr>
              <w:t xml:space="preserve"> сфери.</w:t>
            </w:r>
          </w:p>
          <w:p w14:paraId="7C86C242" w14:textId="0CE1825D" w:rsidR="003307E7" w:rsidRPr="00456446" w:rsidRDefault="003307E7" w:rsidP="00674DD5">
            <w:pPr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 xml:space="preserve">1.1. Характеристика інноваційних теорій. Класифікація інновацій. Економічна сутність інновінгу в </w:t>
            </w:r>
            <w:r w:rsidR="00C53C14" w:rsidRPr="00C53C14">
              <w:rPr>
                <w:color w:val="000000" w:themeColor="text1"/>
              </w:rPr>
              <w:t>готельно-ресторанн</w:t>
            </w:r>
            <w:r w:rsidR="00C53C14">
              <w:rPr>
                <w:color w:val="000000" w:themeColor="text1"/>
              </w:rPr>
              <w:t>ій</w:t>
            </w:r>
            <w:r w:rsidR="00C53C14" w:rsidRPr="00C53C14">
              <w:rPr>
                <w:color w:val="000000" w:themeColor="text1"/>
              </w:rPr>
              <w:t xml:space="preserve"> діяльності</w:t>
            </w:r>
            <w:r w:rsidRPr="00456446">
              <w:rPr>
                <w:color w:val="000000" w:themeColor="text1"/>
              </w:rPr>
              <w:t>.</w:t>
            </w:r>
          </w:p>
          <w:p w14:paraId="58D760CD" w14:textId="72D5F793" w:rsidR="003307E7" w:rsidRPr="00456446" w:rsidRDefault="003307E7" w:rsidP="00674DD5">
            <w:pPr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 xml:space="preserve">1.2. Сучасні тенденції інноваційних змін </w:t>
            </w:r>
            <w:r w:rsidR="00454702" w:rsidRPr="00456446">
              <w:rPr>
                <w:bCs/>
                <w:color w:val="000000" w:themeColor="text1"/>
              </w:rPr>
              <w:t>у</w:t>
            </w:r>
            <w:r w:rsidRPr="00456446">
              <w:rPr>
                <w:color w:val="000000" w:themeColor="text1"/>
              </w:rPr>
              <w:t xml:space="preserve"> </w:t>
            </w:r>
            <w:r w:rsidR="00C53C14" w:rsidRPr="00C53C14">
              <w:rPr>
                <w:color w:val="000000" w:themeColor="text1"/>
              </w:rPr>
              <w:t>готельно-ресторанно</w:t>
            </w:r>
            <w:r w:rsidR="00C53C14">
              <w:rPr>
                <w:color w:val="000000" w:themeColor="text1"/>
              </w:rPr>
              <w:t>м</w:t>
            </w:r>
            <w:r w:rsidR="00C53C14" w:rsidRPr="00456446">
              <w:rPr>
                <w:bCs/>
                <w:color w:val="000000" w:themeColor="text1"/>
              </w:rPr>
              <w:t>у</w:t>
            </w:r>
            <w:r w:rsidR="00C53C14" w:rsidRPr="00C53C14">
              <w:rPr>
                <w:color w:val="000000" w:themeColor="text1"/>
              </w:rPr>
              <w:t xml:space="preserve"> бізнес</w:t>
            </w:r>
            <w:r w:rsidR="00C53C14">
              <w:rPr>
                <w:color w:val="000000" w:themeColor="text1"/>
              </w:rPr>
              <w:t>і</w:t>
            </w:r>
            <w:r w:rsidRPr="00456446">
              <w:rPr>
                <w:color w:val="000000" w:themeColor="text1"/>
              </w:rPr>
              <w:t>.</w:t>
            </w:r>
          </w:p>
          <w:p w14:paraId="59A97801" w14:textId="4F7B1811" w:rsidR="003307E7" w:rsidRPr="00456446" w:rsidRDefault="003307E7" w:rsidP="00674DD5">
            <w:pPr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1.3. Інновації в</w:t>
            </w:r>
            <w:r w:rsidR="00C53C14" w:rsidRPr="00C53C14">
              <w:rPr>
                <w:color w:val="000000" w:themeColor="text1"/>
              </w:rPr>
              <w:t xml:space="preserve"> індустрії гостинності</w:t>
            </w:r>
            <w:r w:rsidR="00D6020D">
              <w:rPr>
                <w:color w:val="000000" w:themeColor="text1"/>
              </w:rPr>
              <w:t>.</w:t>
            </w:r>
          </w:p>
        </w:tc>
        <w:tc>
          <w:tcPr>
            <w:tcW w:w="672" w:type="pct"/>
            <w:vAlign w:val="center"/>
          </w:tcPr>
          <w:p w14:paraId="556DAEE8" w14:textId="77777777" w:rsidR="003307E7" w:rsidRPr="00456446" w:rsidRDefault="003307E7" w:rsidP="00674DD5">
            <w:pPr>
              <w:jc w:val="center"/>
              <w:rPr>
                <w:bCs/>
                <w:color w:val="000000" w:themeColor="text1"/>
              </w:rPr>
            </w:pPr>
            <w:r w:rsidRPr="00456446">
              <w:rPr>
                <w:bCs/>
                <w:color w:val="000000" w:themeColor="text1"/>
              </w:rPr>
              <w:t>5</w:t>
            </w:r>
          </w:p>
        </w:tc>
      </w:tr>
      <w:tr w:rsidR="003307E7" w:rsidRPr="00456446" w14:paraId="2D638A44" w14:textId="77777777" w:rsidTr="00674DD5">
        <w:trPr>
          <w:gridAfter w:val="1"/>
          <w:wAfter w:w="6" w:type="pct"/>
          <w:trHeight w:val="20"/>
        </w:trPr>
        <w:tc>
          <w:tcPr>
            <w:tcW w:w="786" w:type="pct"/>
            <w:vAlign w:val="center"/>
          </w:tcPr>
          <w:p w14:paraId="6A62C692" w14:textId="699D7290" w:rsidR="003307E7" w:rsidRPr="00456446" w:rsidRDefault="003307E7" w:rsidP="00674DD5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456446">
              <w:rPr>
                <w:color w:val="000000" w:themeColor="text1"/>
                <w:shd w:val="clear" w:color="auto" w:fill="FFFFFF"/>
              </w:rPr>
              <w:t>РН</w:t>
            </w:r>
            <w:r w:rsidR="00312105">
              <w:rPr>
                <w:color w:val="000000" w:themeColor="text1"/>
                <w:shd w:val="clear" w:color="auto" w:fill="FFFFFF"/>
              </w:rPr>
              <w:t>3</w:t>
            </w:r>
            <w:r w:rsidRPr="00456446">
              <w:rPr>
                <w:color w:val="000000" w:themeColor="text1"/>
                <w:shd w:val="clear" w:color="auto" w:fill="FFFFFF"/>
              </w:rPr>
              <w:t>.1-Ф1</w:t>
            </w:r>
          </w:p>
          <w:p w14:paraId="6A68C20D" w14:textId="583949B7" w:rsidR="003307E7" w:rsidRPr="00456446" w:rsidRDefault="003307E7" w:rsidP="00674DD5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456446">
              <w:rPr>
                <w:color w:val="000000" w:themeColor="text1"/>
                <w:shd w:val="clear" w:color="auto" w:fill="FFFFFF"/>
              </w:rPr>
              <w:t>РН</w:t>
            </w:r>
            <w:r w:rsidR="00312105">
              <w:rPr>
                <w:color w:val="000000" w:themeColor="text1"/>
                <w:shd w:val="clear" w:color="auto" w:fill="FFFFFF"/>
              </w:rPr>
              <w:t>11</w:t>
            </w:r>
            <w:r w:rsidRPr="00456446">
              <w:rPr>
                <w:color w:val="000000" w:themeColor="text1"/>
                <w:shd w:val="clear" w:color="auto" w:fill="FFFFFF"/>
              </w:rPr>
              <w:t>.2-Ф1</w:t>
            </w:r>
          </w:p>
        </w:tc>
        <w:tc>
          <w:tcPr>
            <w:tcW w:w="3536" w:type="pct"/>
            <w:vAlign w:val="center"/>
          </w:tcPr>
          <w:p w14:paraId="4FE965F5" w14:textId="329BDD62" w:rsidR="003307E7" w:rsidRPr="00456446" w:rsidRDefault="003307E7" w:rsidP="00674DD5">
            <w:pPr>
              <w:tabs>
                <w:tab w:val="left" w:pos="993"/>
              </w:tabs>
              <w:jc w:val="both"/>
              <w:rPr>
                <w:b/>
                <w:color w:val="000000" w:themeColor="text1"/>
              </w:rPr>
            </w:pPr>
            <w:r w:rsidRPr="00456446">
              <w:rPr>
                <w:b/>
                <w:color w:val="000000" w:themeColor="text1"/>
              </w:rPr>
              <w:t xml:space="preserve">Тема 2. Інноваційні процеси в </w:t>
            </w:r>
            <w:r w:rsidR="00D6020D" w:rsidRPr="00D6020D">
              <w:rPr>
                <w:b/>
                <w:color w:val="000000" w:themeColor="text1"/>
              </w:rPr>
              <w:t>готельно-ресторанній діяльності</w:t>
            </w:r>
            <w:r w:rsidRPr="00456446">
              <w:rPr>
                <w:b/>
                <w:color w:val="000000" w:themeColor="text1"/>
              </w:rPr>
              <w:t>.</w:t>
            </w:r>
          </w:p>
          <w:p w14:paraId="47F93DCC" w14:textId="77777777" w:rsidR="003307E7" w:rsidRPr="00456446" w:rsidRDefault="003307E7" w:rsidP="00674DD5">
            <w:pPr>
              <w:tabs>
                <w:tab w:val="left" w:pos="993"/>
              </w:tabs>
              <w:jc w:val="both"/>
              <w:rPr>
                <w:bCs/>
                <w:color w:val="000000" w:themeColor="text1"/>
              </w:rPr>
            </w:pPr>
            <w:r w:rsidRPr="00456446">
              <w:rPr>
                <w:bCs/>
                <w:color w:val="000000" w:themeColor="text1"/>
              </w:rPr>
              <w:t xml:space="preserve">2.1. Загальна характеристика інноваційного процесу та його структура. </w:t>
            </w:r>
          </w:p>
          <w:p w14:paraId="3FC49420" w14:textId="24F5A63F" w:rsidR="003307E7" w:rsidRPr="00456446" w:rsidRDefault="003307E7" w:rsidP="00674DD5">
            <w:pPr>
              <w:tabs>
                <w:tab w:val="left" w:pos="993"/>
              </w:tabs>
              <w:jc w:val="both"/>
              <w:rPr>
                <w:bCs/>
                <w:color w:val="000000" w:themeColor="text1"/>
              </w:rPr>
            </w:pPr>
            <w:r w:rsidRPr="00456446">
              <w:rPr>
                <w:bCs/>
                <w:color w:val="000000" w:themeColor="text1"/>
              </w:rPr>
              <w:t xml:space="preserve">2.2. Інноваційні процеси в просуванні і комерціалізації </w:t>
            </w:r>
            <w:r w:rsidR="00D6020D" w:rsidRPr="00D6020D">
              <w:rPr>
                <w:bCs/>
                <w:color w:val="000000" w:themeColor="text1"/>
              </w:rPr>
              <w:t>готельно-ресторанн</w:t>
            </w:r>
            <w:r w:rsidR="00D6020D" w:rsidRPr="00456446">
              <w:rPr>
                <w:bCs/>
                <w:color w:val="000000" w:themeColor="text1"/>
              </w:rPr>
              <w:t>и</w:t>
            </w:r>
            <w:r w:rsidR="00D6020D">
              <w:rPr>
                <w:bCs/>
                <w:color w:val="000000" w:themeColor="text1"/>
              </w:rPr>
              <w:t>х по</w:t>
            </w:r>
            <w:r w:rsidR="00D6020D" w:rsidRPr="00456446">
              <w:rPr>
                <w:bCs/>
                <w:color w:val="000000" w:themeColor="text1"/>
              </w:rPr>
              <w:t>с</w:t>
            </w:r>
            <w:r w:rsidR="00D6020D">
              <w:rPr>
                <w:bCs/>
                <w:color w:val="000000" w:themeColor="text1"/>
              </w:rPr>
              <w:t>л</w:t>
            </w:r>
            <w:r w:rsidR="00D6020D" w:rsidRPr="00456446">
              <w:rPr>
                <w:bCs/>
                <w:color w:val="000000" w:themeColor="text1"/>
              </w:rPr>
              <w:t>у</w:t>
            </w:r>
            <w:r w:rsidR="00D6020D">
              <w:rPr>
                <w:bCs/>
                <w:color w:val="000000" w:themeColor="text1"/>
              </w:rPr>
              <w:t>г</w:t>
            </w:r>
            <w:r w:rsidRPr="00456446">
              <w:rPr>
                <w:bCs/>
                <w:color w:val="000000" w:themeColor="text1"/>
              </w:rPr>
              <w:t>.</w:t>
            </w:r>
          </w:p>
          <w:p w14:paraId="7373615E" w14:textId="7044A92D" w:rsidR="003307E7" w:rsidRPr="00456446" w:rsidRDefault="003307E7" w:rsidP="00674DD5">
            <w:pPr>
              <w:tabs>
                <w:tab w:val="left" w:pos="993"/>
              </w:tabs>
              <w:jc w:val="both"/>
              <w:rPr>
                <w:b/>
                <w:color w:val="000000" w:themeColor="text1"/>
              </w:rPr>
            </w:pPr>
            <w:r w:rsidRPr="00456446">
              <w:rPr>
                <w:bCs/>
                <w:color w:val="000000" w:themeColor="text1"/>
              </w:rPr>
              <w:t xml:space="preserve">2.3. Інновації в управлінні </w:t>
            </w:r>
            <w:r w:rsidR="00D6020D" w:rsidRPr="00D6020D">
              <w:rPr>
                <w:bCs/>
                <w:color w:val="000000" w:themeColor="text1"/>
              </w:rPr>
              <w:t>готельно-ресторанни</w:t>
            </w:r>
            <w:r w:rsidR="00D6020D">
              <w:rPr>
                <w:bCs/>
                <w:color w:val="000000" w:themeColor="text1"/>
              </w:rPr>
              <w:t>м</w:t>
            </w:r>
            <w:r w:rsidR="00D6020D" w:rsidRPr="00D6020D">
              <w:rPr>
                <w:bCs/>
                <w:color w:val="000000" w:themeColor="text1"/>
              </w:rPr>
              <w:t>и</w:t>
            </w:r>
            <w:r w:rsidRPr="00456446">
              <w:rPr>
                <w:bCs/>
                <w:color w:val="000000" w:themeColor="text1"/>
              </w:rPr>
              <w:t xml:space="preserve"> підприємствами.</w:t>
            </w:r>
          </w:p>
        </w:tc>
        <w:tc>
          <w:tcPr>
            <w:tcW w:w="672" w:type="pct"/>
            <w:vAlign w:val="center"/>
          </w:tcPr>
          <w:p w14:paraId="2C6B59DF" w14:textId="77777777" w:rsidR="003307E7" w:rsidRPr="00456446" w:rsidRDefault="003307E7" w:rsidP="00674DD5">
            <w:pPr>
              <w:jc w:val="center"/>
              <w:rPr>
                <w:bCs/>
                <w:color w:val="000000" w:themeColor="text1"/>
              </w:rPr>
            </w:pPr>
            <w:r w:rsidRPr="00456446">
              <w:rPr>
                <w:bCs/>
                <w:color w:val="000000" w:themeColor="text1"/>
              </w:rPr>
              <w:t>5</w:t>
            </w:r>
          </w:p>
        </w:tc>
      </w:tr>
      <w:tr w:rsidR="003307E7" w:rsidRPr="00456446" w14:paraId="6880B0B5" w14:textId="77777777" w:rsidTr="00674DD5">
        <w:trPr>
          <w:gridAfter w:val="1"/>
          <w:wAfter w:w="6" w:type="pct"/>
          <w:trHeight w:val="20"/>
        </w:trPr>
        <w:tc>
          <w:tcPr>
            <w:tcW w:w="786" w:type="pct"/>
            <w:vAlign w:val="center"/>
          </w:tcPr>
          <w:p w14:paraId="5EBC2CC4" w14:textId="28CDE1F3" w:rsidR="003307E7" w:rsidRPr="00456446" w:rsidRDefault="003307E7" w:rsidP="00674DD5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456446">
              <w:rPr>
                <w:color w:val="000000" w:themeColor="text1"/>
                <w:shd w:val="clear" w:color="auto" w:fill="FFFFFF"/>
              </w:rPr>
              <w:t>РН.1-Ф1</w:t>
            </w:r>
          </w:p>
          <w:p w14:paraId="740E41C7" w14:textId="39A6E183" w:rsidR="003307E7" w:rsidRPr="00456446" w:rsidRDefault="003307E7" w:rsidP="00674DD5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456446">
              <w:rPr>
                <w:color w:val="000000" w:themeColor="text1"/>
                <w:shd w:val="clear" w:color="auto" w:fill="FFFFFF"/>
              </w:rPr>
              <w:t>РН</w:t>
            </w:r>
            <w:r w:rsidR="00312105">
              <w:rPr>
                <w:color w:val="000000" w:themeColor="text1"/>
                <w:shd w:val="clear" w:color="auto" w:fill="FFFFFF"/>
              </w:rPr>
              <w:t>11</w:t>
            </w:r>
            <w:r w:rsidRPr="00456446">
              <w:rPr>
                <w:color w:val="000000" w:themeColor="text1"/>
                <w:shd w:val="clear" w:color="auto" w:fill="FFFFFF"/>
              </w:rPr>
              <w:t>.2-Ф1</w:t>
            </w:r>
          </w:p>
        </w:tc>
        <w:tc>
          <w:tcPr>
            <w:tcW w:w="3536" w:type="pct"/>
            <w:vAlign w:val="center"/>
          </w:tcPr>
          <w:p w14:paraId="61FE62AE" w14:textId="5B872B7D" w:rsidR="003307E7" w:rsidRPr="00456446" w:rsidRDefault="003307E7" w:rsidP="00674DD5">
            <w:pPr>
              <w:tabs>
                <w:tab w:val="left" w:pos="993"/>
              </w:tabs>
              <w:jc w:val="both"/>
              <w:rPr>
                <w:b/>
                <w:color w:val="000000" w:themeColor="text1"/>
              </w:rPr>
            </w:pPr>
            <w:r w:rsidRPr="00456446">
              <w:rPr>
                <w:b/>
                <w:color w:val="000000" w:themeColor="text1"/>
              </w:rPr>
              <w:t>Тема 3. Державне регулювання та підтримка інноваційної діяльності в</w:t>
            </w:r>
            <w:r w:rsidR="004E562B">
              <w:rPr>
                <w:b/>
                <w:color w:val="000000" w:themeColor="text1"/>
              </w:rPr>
              <w:t xml:space="preserve"> </w:t>
            </w:r>
            <w:r w:rsidR="004E562B" w:rsidRPr="004E562B">
              <w:rPr>
                <w:b/>
                <w:color w:val="000000" w:themeColor="text1"/>
              </w:rPr>
              <w:t>готельно-ресторанному бізнесі</w:t>
            </w:r>
            <w:r w:rsidRPr="00456446">
              <w:rPr>
                <w:b/>
                <w:color w:val="000000" w:themeColor="text1"/>
              </w:rPr>
              <w:t>.</w:t>
            </w:r>
          </w:p>
          <w:p w14:paraId="771CA2EC" w14:textId="00BC4558" w:rsidR="003307E7" w:rsidRPr="004E562B" w:rsidRDefault="003307E7" w:rsidP="00674DD5">
            <w:pPr>
              <w:tabs>
                <w:tab w:val="left" w:pos="993"/>
              </w:tabs>
              <w:jc w:val="both"/>
              <w:rPr>
                <w:bCs/>
                <w:color w:val="000000" w:themeColor="text1"/>
              </w:rPr>
            </w:pPr>
            <w:r w:rsidRPr="00456446">
              <w:rPr>
                <w:bCs/>
                <w:color w:val="000000" w:themeColor="text1"/>
              </w:rPr>
              <w:t xml:space="preserve">3.1. </w:t>
            </w:r>
            <w:r w:rsidR="00BD18D9" w:rsidRPr="00456446">
              <w:rPr>
                <w:bCs/>
                <w:color w:val="000000" w:themeColor="text1"/>
              </w:rPr>
              <w:t xml:space="preserve">Система державного регулювання інноваційної діяльності. </w:t>
            </w:r>
            <w:r w:rsidRPr="00456446">
              <w:rPr>
                <w:bCs/>
                <w:color w:val="000000" w:themeColor="text1"/>
              </w:rPr>
              <w:t xml:space="preserve">Вплив політичної, </w:t>
            </w:r>
            <w:r w:rsidRPr="004E562B">
              <w:rPr>
                <w:bCs/>
                <w:color w:val="000000" w:themeColor="text1"/>
              </w:rPr>
              <w:t xml:space="preserve">економічної і соціальної сфер на інноваційні процеси в </w:t>
            </w:r>
            <w:r w:rsidR="004E562B" w:rsidRPr="004E562B">
              <w:rPr>
                <w:bCs/>
                <w:color w:val="000000" w:themeColor="text1"/>
              </w:rPr>
              <w:t>готельно-ресторанній діяльності</w:t>
            </w:r>
            <w:r w:rsidR="004E562B">
              <w:rPr>
                <w:bCs/>
                <w:color w:val="000000" w:themeColor="text1"/>
              </w:rPr>
              <w:t>.</w:t>
            </w:r>
          </w:p>
          <w:p w14:paraId="20A31F4A" w14:textId="42D49729" w:rsidR="003307E7" w:rsidRPr="00456446" w:rsidRDefault="003307E7" w:rsidP="00674DD5">
            <w:pPr>
              <w:tabs>
                <w:tab w:val="left" w:pos="993"/>
              </w:tabs>
              <w:jc w:val="both"/>
              <w:rPr>
                <w:bCs/>
                <w:color w:val="000000" w:themeColor="text1"/>
              </w:rPr>
            </w:pPr>
            <w:r w:rsidRPr="004E562B">
              <w:rPr>
                <w:bCs/>
                <w:color w:val="000000" w:themeColor="text1"/>
              </w:rPr>
              <w:t>3.2. Роль Всесвітньої туристської</w:t>
            </w:r>
            <w:r w:rsidRPr="00456446">
              <w:rPr>
                <w:bCs/>
                <w:color w:val="000000" w:themeColor="text1"/>
              </w:rPr>
              <w:t xml:space="preserve"> організації в стимулюванні інновацій.</w:t>
            </w:r>
          </w:p>
          <w:p w14:paraId="29DF5207" w14:textId="63623F09" w:rsidR="003307E7" w:rsidRPr="00456446" w:rsidRDefault="003307E7" w:rsidP="00674DD5">
            <w:pPr>
              <w:tabs>
                <w:tab w:val="left" w:pos="993"/>
              </w:tabs>
              <w:jc w:val="both"/>
              <w:rPr>
                <w:bCs/>
                <w:color w:val="000000" w:themeColor="text1"/>
              </w:rPr>
            </w:pPr>
            <w:r w:rsidRPr="00456446">
              <w:rPr>
                <w:bCs/>
                <w:color w:val="000000" w:themeColor="text1"/>
              </w:rPr>
              <w:t xml:space="preserve">3.3. </w:t>
            </w:r>
            <w:r w:rsidR="00BD18D9" w:rsidRPr="00456446">
              <w:rPr>
                <w:bCs/>
                <w:color w:val="000000" w:themeColor="text1"/>
              </w:rPr>
              <w:t xml:space="preserve">Правове регулювання  </w:t>
            </w:r>
            <w:r w:rsidR="004E562B" w:rsidRPr="004E562B">
              <w:rPr>
                <w:bCs/>
                <w:color w:val="000000" w:themeColor="text1"/>
              </w:rPr>
              <w:t xml:space="preserve">індустрії гостинності </w:t>
            </w:r>
            <w:r w:rsidR="00BD18D9" w:rsidRPr="00456446">
              <w:rPr>
                <w:bCs/>
                <w:color w:val="000000" w:themeColor="text1"/>
              </w:rPr>
              <w:t>в Україні.</w:t>
            </w:r>
          </w:p>
          <w:p w14:paraId="775A945B" w14:textId="2B517B35" w:rsidR="003307E7" w:rsidRPr="00456446" w:rsidRDefault="003307E7" w:rsidP="00674DD5">
            <w:pPr>
              <w:tabs>
                <w:tab w:val="left" w:pos="993"/>
              </w:tabs>
              <w:jc w:val="both"/>
              <w:rPr>
                <w:b/>
                <w:color w:val="000000" w:themeColor="text1"/>
              </w:rPr>
            </w:pPr>
            <w:r w:rsidRPr="00456446">
              <w:rPr>
                <w:bCs/>
                <w:color w:val="000000" w:themeColor="text1"/>
              </w:rPr>
              <w:t>3.</w:t>
            </w:r>
            <w:r w:rsidR="00BD18D9" w:rsidRPr="00456446">
              <w:rPr>
                <w:bCs/>
                <w:color w:val="000000" w:themeColor="text1"/>
              </w:rPr>
              <w:t>4</w:t>
            </w:r>
            <w:r w:rsidRPr="00456446">
              <w:rPr>
                <w:bCs/>
                <w:color w:val="000000" w:themeColor="text1"/>
              </w:rPr>
              <w:t>. Регулювання інноваційної діяльності в розвинених країнах світу.</w:t>
            </w:r>
          </w:p>
        </w:tc>
        <w:tc>
          <w:tcPr>
            <w:tcW w:w="672" w:type="pct"/>
            <w:vAlign w:val="center"/>
          </w:tcPr>
          <w:p w14:paraId="68FA61A4" w14:textId="37F7F664" w:rsidR="003307E7" w:rsidRPr="00456446" w:rsidRDefault="003307E7" w:rsidP="00674DD5">
            <w:pPr>
              <w:jc w:val="center"/>
              <w:rPr>
                <w:bCs/>
                <w:color w:val="000000" w:themeColor="text1"/>
              </w:rPr>
            </w:pPr>
            <w:r w:rsidRPr="00456446">
              <w:rPr>
                <w:bCs/>
                <w:color w:val="000000" w:themeColor="text1"/>
              </w:rPr>
              <w:t>1</w:t>
            </w:r>
            <w:r w:rsidR="00DB7221" w:rsidRPr="00456446">
              <w:rPr>
                <w:bCs/>
                <w:color w:val="000000" w:themeColor="text1"/>
              </w:rPr>
              <w:t>0</w:t>
            </w:r>
          </w:p>
        </w:tc>
      </w:tr>
      <w:tr w:rsidR="003307E7" w:rsidRPr="00456446" w14:paraId="5E06526D" w14:textId="77777777" w:rsidTr="00674DD5">
        <w:trPr>
          <w:gridAfter w:val="1"/>
          <w:wAfter w:w="6" w:type="pct"/>
          <w:trHeight w:val="20"/>
        </w:trPr>
        <w:tc>
          <w:tcPr>
            <w:tcW w:w="786" w:type="pct"/>
            <w:vAlign w:val="center"/>
          </w:tcPr>
          <w:p w14:paraId="2C0811AE" w14:textId="1FD6BF8F" w:rsidR="003307E7" w:rsidRPr="00456446" w:rsidRDefault="003307E7" w:rsidP="00674DD5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456446">
              <w:rPr>
                <w:color w:val="000000" w:themeColor="text1"/>
                <w:shd w:val="clear" w:color="auto" w:fill="FFFFFF"/>
              </w:rPr>
              <w:t>РН</w:t>
            </w:r>
            <w:r w:rsidR="00312105">
              <w:rPr>
                <w:color w:val="000000" w:themeColor="text1"/>
                <w:shd w:val="clear" w:color="auto" w:fill="FFFFFF"/>
              </w:rPr>
              <w:t>3</w:t>
            </w:r>
            <w:r w:rsidRPr="00456446">
              <w:rPr>
                <w:color w:val="000000" w:themeColor="text1"/>
                <w:shd w:val="clear" w:color="auto" w:fill="FFFFFF"/>
              </w:rPr>
              <w:t>.1-Ф1</w:t>
            </w:r>
          </w:p>
          <w:p w14:paraId="4C9B18B3" w14:textId="5E842CD8" w:rsidR="003307E7" w:rsidRPr="00456446" w:rsidRDefault="003307E7" w:rsidP="00674DD5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456446">
              <w:rPr>
                <w:color w:val="000000" w:themeColor="text1"/>
                <w:shd w:val="clear" w:color="auto" w:fill="FFFFFF"/>
              </w:rPr>
              <w:t>РН</w:t>
            </w:r>
            <w:r w:rsidR="00312105">
              <w:rPr>
                <w:color w:val="000000" w:themeColor="text1"/>
                <w:shd w:val="clear" w:color="auto" w:fill="FFFFFF"/>
              </w:rPr>
              <w:t>11</w:t>
            </w:r>
            <w:r w:rsidRPr="00456446">
              <w:rPr>
                <w:color w:val="000000" w:themeColor="text1"/>
                <w:shd w:val="clear" w:color="auto" w:fill="FFFFFF"/>
              </w:rPr>
              <w:t>.1-Ф1</w:t>
            </w:r>
          </w:p>
        </w:tc>
        <w:tc>
          <w:tcPr>
            <w:tcW w:w="3536" w:type="pct"/>
            <w:vAlign w:val="center"/>
          </w:tcPr>
          <w:p w14:paraId="750F78B8" w14:textId="5CB244D8" w:rsidR="003307E7" w:rsidRPr="00456446" w:rsidRDefault="003307E7" w:rsidP="00674DD5">
            <w:pPr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456446">
              <w:rPr>
                <w:b/>
                <w:bCs/>
                <w:color w:val="000000" w:themeColor="text1"/>
              </w:rPr>
              <w:t>Тема 4. Інформаційні інноваційні технології в процес</w:t>
            </w:r>
            <w:r w:rsidR="004E562B">
              <w:rPr>
                <w:b/>
                <w:bCs/>
                <w:color w:val="000000" w:themeColor="text1"/>
              </w:rPr>
              <w:t>і</w:t>
            </w:r>
            <w:r w:rsidRPr="00456446">
              <w:rPr>
                <w:b/>
                <w:bCs/>
                <w:color w:val="000000" w:themeColor="text1"/>
              </w:rPr>
              <w:t xml:space="preserve"> </w:t>
            </w:r>
            <w:r w:rsidR="004E562B" w:rsidRPr="004E562B">
              <w:rPr>
                <w:b/>
                <w:bCs/>
                <w:color w:val="000000" w:themeColor="text1"/>
              </w:rPr>
              <w:t>готельно-ресторанн</w:t>
            </w:r>
            <w:r w:rsidRPr="00456446">
              <w:rPr>
                <w:b/>
                <w:bCs/>
                <w:color w:val="000000" w:themeColor="text1"/>
              </w:rPr>
              <w:t>ого обслуговування</w:t>
            </w:r>
            <w:r w:rsidRPr="00456446">
              <w:rPr>
                <w:color w:val="000000" w:themeColor="text1"/>
              </w:rPr>
              <w:t>.</w:t>
            </w:r>
          </w:p>
          <w:p w14:paraId="6D97280C" w14:textId="00263D70" w:rsidR="003307E7" w:rsidRPr="00456446" w:rsidRDefault="003307E7" w:rsidP="00674DD5">
            <w:pPr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 xml:space="preserve">4.1. </w:t>
            </w:r>
            <w:r w:rsidR="00454702" w:rsidRPr="00456446">
              <w:rPr>
                <w:color w:val="000000" w:themeColor="text1"/>
              </w:rPr>
              <w:t xml:space="preserve">Інноваційні технології в </w:t>
            </w:r>
            <w:r w:rsidR="004E562B" w:rsidRPr="004E562B">
              <w:rPr>
                <w:color w:val="000000" w:themeColor="text1"/>
              </w:rPr>
              <w:t>індустрії гостинності</w:t>
            </w:r>
            <w:r w:rsidR="004E562B">
              <w:rPr>
                <w:color w:val="000000" w:themeColor="text1"/>
              </w:rPr>
              <w:t>:</w:t>
            </w:r>
            <w:r w:rsidR="00454702" w:rsidRPr="00456446">
              <w:rPr>
                <w:color w:val="000000" w:themeColor="text1"/>
              </w:rPr>
              <w:t xml:space="preserve"> сутність та види</w:t>
            </w:r>
            <w:r w:rsidR="00475375" w:rsidRPr="00456446">
              <w:rPr>
                <w:color w:val="000000" w:themeColor="text1"/>
              </w:rPr>
              <w:t>.</w:t>
            </w:r>
            <w:r w:rsidR="00454702" w:rsidRPr="00456446">
              <w:rPr>
                <w:color w:val="000000" w:themeColor="text1"/>
              </w:rPr>
              <w:t xml:space="preserve"> Використ</w:t>
            </w:r>
            <w:r w:rsidRPr="00456446">
              <w:rPr>
                <w:color w:val="000000" w:themeColor="text1"/>
              </w:rPr>
              <w:t>ання інформаційних технологій у</w:t>
            </w:r>
            <w:r w:rsidR="00475375" w:rsidRPr="00456446">
              <w:rPr>
                <w:color w:val="000000" w:themeColor="text1"/>
              </w:rPr>
              <w:t xml:space="preserve"> </w:t>
            </w:r>
            <w:r w:rsidR="004E562B" w:rsidRPr="004E562B">
              <w:rPr>
                <w:color w:val="000000" w:themeColor="text1"/>
              </w:rPr>
              <w:t>готельно-ресторанній діяльності</w:t>
            </w:r>
            <w:r w:rsidRPr="00456446">
              <w:rPr>
                <w:color w:val="000000" w:themeColor="text1"/>
              </w:rPr>
              <w:t>.</w:t>
            </w:r>
          </w:p>
          <w:p w14:paraId="5AE84247" w14:textId="560FB306" w:rsidR="003307E7" w:rsidRPr="00456446" w:rsidRDefault="003307E7" w:rsidP="00674DD5">
            <w:pPr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lastRenderedPageBreak/>
              <w:t>4.2. Інформаційно-комунікаційні технології в діяльності консолідаторів.</w:t>
            </w:r>
          </w:p>
          <w:p w14:paraId="1B43899E" w14:textId="1D7B6F23" w:rsidR="003307E7" w:rsidRPr="00456446" w:rsidRDefault="003307E7" w:rsidP="00674DD5">
            <w:pPr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 xml:space="preserve">4.3. Сервісна концепція управління </w:t>
            </w:r>
            <w:r w:rsidR="004E562B" w:rsidRPr="004E562B">
              <w:rPr>
                <w:color w:val="000000" w:themeColor="text1"/>
              </w:rPr>
              <w:t>готельно-ресторанн</w:t>
            </w:r>
            <w:r w:rsidR="004E562B" w:rsidRPr="00456446">
              <w:rPr>
                <w:color w:val="000000" w:themeColor="text1"/>
              </w:rPr>
              <w:t>и</w:t>
            </w:r>
            <w:r w:rsidR="004E562B">
              <w:rPr>
                <w:color w:val="000000" w:themeColor="text1"/>
              </w:rPr>
              <w:t>м</w:t>
            </w:r>
            <w:r w:rsidR="004E562B" w:rsidRPr="00456446">
              <w:rPr>
                <w:color w:val="000000" w:themeColor="text1"/>
              </w:rPr>
              <w:t>и</w:t>
            </w:r>
            <w:r w:rsidR="004E562B" w:rsidRPr="004E562B">
              <w:rPr>
                <w:color w:val="000000" w:themeColor="text1"/>
              </w:rPr>
              <w:t xml:space="preserve"> </w:t>
            </w:r>
            <w:r w:rsidRPr="00456446">
              <w:rPr>
                <w:color w:val="000000" w:themeColor="text1"/>
              </w:rPr>
              <w:t>підприємствами.</w:t>
            </w:r>
          </w:p>
          <w:p w14:paraId="0903347D" w14:textId="34F49323" w:rsidR="003307E7" w:rsidRPr="00456446" w:rsidRDefault="003307E7" w:rsidP="00674DD5">
            <w:pPr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 xml:space="preserve">4.4. Віртуалізація інформаційного забезпечення </w:t>
            </w:r>
            <w:r w:rsidR="004E562B">
              <w:rPr>
                <w:color w:val="000000" w:themeColor="text1"/>
              </w:rPr>
              <w:t>клієн</w:t>
            </w:r>
            <w:r w:rsidR="004E562B" w:rsidRPr="00456446">
              <w:rPr>
                <w:b/>
                <w:bCs/>
                <w:color w:val="000000" w:themeColor="text1"/>
              </w:rPr>
              <w:t>т</w:t>
            </w:r>
            <w:r w:rsidR="004E562B">
              <w:rPr>
                <w:b/>
                <w:bCs/>
                <w:color w:val="000000" w:themeColor="text1"/>
              </w:rPr>
              <w:t>і</w:t>
            </w:r>
            <w:r w:rsidR="004E562B" w:rsidRPr="00456446">
              <w:rPr>
                <w:color w:val="000000" w:themeColor="text1"/>
              </w:rPr>
              <w:t>в</w:t>
            </w:r>
            <w:r w:rsidR="004E562B">
              <w:rPr>
                <w:b/>
                <w:bCs/>
                <w:color w:val="000000" w:themeColor="text1"/>
              </w:rPr>
              <w:t xml:space="preserve"> </w:t>
            </w:r>
            <w:r w:rsidR="004E562B" w:rsidRPr="004E562B">
              <w:rPr>
                <w:color w:val="000000" w:themeColor="text1"/>
              </w:rPr>
              <w:t>готельно-ресторанн</w:t>
            </w:r>
            <w:r w:rsidR="004E562B" w:rsidRPr="00456446">
              <w:rPr>
                <w:color w:val="000000" w:themeColor="text1"/>
              </w:rPr>
              <w:t>и</w:t>
            </w:r>
            <w:r w:rsidR="004E562B">
              <w:rPr>
                <w:color w:val="000000" w:themeColor="text1"/>
              </w:rPr>
              <w:t>х</w:t>
            </w:r>
            <w:r w:rsidR="004E562B" w:rsidRPr="004E562B">
              <w:rPr>
                <w:color w:val="000000" w:themeColor="text1"/>
              </w:rPr>
              <w:t xml:space="preserve"> </w:t>
            </w:r>
            <w:r w:rsidR="004E562B" w:rsidRPr="00456446">
              <w:rPr>
                <w:color w:val="000000" w:themeColor="text1"/>
              </w:rPr>
              <w:t>підприємств</w:t>
            </w:r>
            <w:r w:rsidR="004E562B">
              <w:rPr>
                <w:color w:val="000000" w:themeColor="text1"/>
              </w:rPr>
              <w:t>.</w:t>
            </w:r>
          </w:p>
        </w:tc>
        <w:tc>
          <w:tcPr>
            <w:tcW w:w="672" w:type="pct"/>
            <w:vAlign w:val="center"/>
          </w:tcPr>
          <w:p w14:paraId="5B015AD4" w14:textId="214AF26B" w:rsidR="003307E7" w:rsidRPr="00456446" w:rsidRDefault="00DB7221" w:rsidP="00674DD5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lastRenderedPageBreak/>
              <w:t>8</w:t>
            </w:r>
          </w:p>
        </w:tc>
      </w:tr>
      <w:tr w:rsidR="00EE4221" w:rsidRPr="00456446" w14:paraId="2181CC3A" w14:textId="77777777" w:rsidTr="00674DD5">
        <w:trPr>
          <w:gridAfter w:val="1"/>
          <w:wAfter w:w="6" w:type="pct"/>
          <w:trHeight w:val="20"/>
        </w:trPr>
        <w:tc>
          <w:tcPr>
            <w:tcW w:w="786" w:type="pct"/>
            <w:vAlign w:val="center"/>
          </w:tcPr>
          <w:p w14:paraId="209193F9" w14:textId="77777777" w:rsidR="00312105" w:rsidRPr="00456446" w:rsidRDefault="00312105" w:rsidP="00312105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456446">
              <w:rPr>
                <w:color w:val="000000" w:themeColor="text1"/>
                <w:shd w:val="clear" w:color="auto" w:fill="FFFFFF"/>
              </w:rPr>
              <w:t>РН</w:t>
            </w:r>
            <w:r>
              <w:rPr>
                <w:color w:val="000000" w:themeColor="text1"/>
                <w:shd w:val="clear" w:color="auto" w:fill="FFFFFF"/>
              </w:rPr>
              <w:t>7</w:t>
            </w:r>
            <w:r w:rsidRPr="00456446">
              <w:rPr>
                <w:color w:val="000000" w:themeColor="text1"/>
                <w:shd w:val="clear" w:color="auto" w:fill="FFFFFF"/>
              </w:rPr>
              <w:t>.1-Ф1</w:t>
            </w:r>
          </w:p>
          <w:p w14:paraId="6B3578A0" w14:textId="0BE68529" w:rsidR="00EE4221" w:rsidRPr="00456446" w:rsidRDefault="00312105" w:rsidP="00312105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456446">
              <w:rPr>
                <w:color w:val="000000" w:themeColor="text1"/>
                <w:shd w:val="clear" w:color="auto" w:fill="FFFFFF"/>
              </w:rPr>
              <w:t>РН</w:t>
            </w:r>
            <w:r>
              <w:rPr>
                <w:color w:val="000000" w:themeColor="text1"/>
                <w:shd w:val="clear" w:color="auto" w:fill="FFFFFF"/>
              </w:rPr>
              <w:t>11</w:t>
            </w:r>
            <w:r w:rsidRPr="00456446">
              <w:rPr>
                <w:color w:val="000000" w:themeColor="text1"/>
                <w:shd w:val="clear" w:color="auto" w:fill="FFFFFF"/>
              </w:rPr>
              <w:t>.1-Ф1</w:t>
            </w:r>
          </w:p>
        </w:tc>
        <w:tc>
          <w:tcPr>
            <w:tcW w:w="3536" w:type="pct"/>
          </w:tcPr>
          <w:p w14:paraId="21AD7C10" w14:textId="7DE7E6B3" w:rsidR="00EE4221" w:rsidRPr="00456446" w:rsidRDefault="00EE4221" w:rsidP="00EE4221">
            <w:pPr>
              <w:tabs>
                <w:tab w:val="left" w:pos="993"/>
              </w:tabs>
              <w:jc w:val="both"/>
              <w:rPr>
                <w:b/>
                <w:bCs/>
                <w:color w:val="000000" w:themeColor="text1"/>
              </w:rPr>
            </w:pPr>
            <w:r w:rsidRPr="00456446">
              <w:rPr>
                <w:b/>
                <w:bCs/>
                <w:color w:val="000000" w:themeColor="text1"/>
              </w:rPr>
              <w:t xml:space="preserve">Тема </w:t>
            </w:r>
            <w:r w:rsidR="00BD18D9" w:rsidRPr="00456446">
              <w:rPr>
                <w:b/>
                <w:bCs/>
                <w:color w:val="000000" w:themeColor="text1"/>
              </w:rPr>
              <w:t>5</w:t>
            </w:r>
            <w:r w:rsidRPr="00456446">
              <w:rPr>
                <w:b/>
                <w:bCs/>
                <w:color w:val="000000" w:themeColor="text1"/>
              </w:rPr>
              <w:t xml:space="preserve">. Інноваційні проєкти в </w:t>
            </w:r>
            <w:r w:rsidR="004E562B" w:rsidRPr="004E562B">
              <w:rPr>
                <w:b/>
                <w:bCs/>
                <w:color w:val="000000" w:themeColor="text1"/>
              </w:rPr>
              <w:t>готельно-ресторанному бізнесі</w:t>
            </w:r>
            <w:r w:rsidRPr="00456446">
              <w:rPr>
                <w:b/>
                <w:bCs/>
                <w:color w:val="000000" w:themeColor="text1"/>
              </w:rPr>
              <w:t>.</w:t>
            </w:r>
          </w:p>
          <w:p w14:paraId="177D27FD" w14:textId="681CF2DB" w:rsidR="00EE4221" w:rsidRPr="00456446" w:rsidRDefault="00BD18D9" w:rsidP="00EE4221">
            <w:pPr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5</w:t>
            </w:r>
            <w:r w:rsidR="00EE4221" w:rsidRPr="00456446">
              <w:rPr>
                <w:color w:val="000000" w:themeColor="text1"/>
              </w:rPr>
              <w:t xml:space="preserve">.1. Поняття і види інноваційних проєктів.    </w:t>
            </w:r>
          </w:p>
          <w:p w14:paraId="3773D4E6" w14:textId="6F9B6E9E" w:rsidR="00EE4221" w:rsidRPr="00456446" w:rsidRDefault="00BD18D9" w:rsidP="00EE4221">
            <w:pPr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5</w:t>
            </w:r>
            <w:r w:rsidR="00EE4221" w:rsidRPr="00456446">
              <w:rPr>
                <w:color w:val="000000" w:themeColor="text1"/>
              </w:rPr>
              <w:t xml:space="preserve">.2. Етапи розробки інноваційних проєктів.    </w:t>
            </w:r>
          </w:p>
          <w:p w14:paraId="7D6183B6" w14:textId="49276459" w:rsidR="00EE4221" w:rsidRPr="00456446" w:rsidRDefault="00BD18D9" w:rsidP="00EE4221">
            <w:pPr>
              <w:tabs>
                <w:tab w:val="left" w:pos="993"/>
              </w:tabs>
              <w:jc w:val="both"/>
              <w:rPr>
                <w:b/>
                <w:color w:val="000000" w:themeColor="text1"/>
              </w:rPr>
            </w:pPr>
            <w:r w:rsidRPr="00456446">
              <w:rPr>
                <w:color w:val="000000" w:themeColor="text1"/>
              </w:rPr>
              <w:t>5</w:t>
            </w:r>
            <w:r w:rsidR="00EE4221" w:rsidRPr="00456446">
              <w:rPr>
                <w:color w:val="000000" w:themeColor="text1"/>
              </w:rPr>
              <w:t xml:space="preserve">.3. Сучасні види та форми </w:t>
            </w:r>
            <w:r w:rsidRPr="00456446">
              <w:rPr>
                <w:color w:val="000000" w:themeColor="text1"/>
              </w:rPr>
              <w:t xml:space="preserve">інноваційних проєктів </w:t>
            </w:r>
            <w:r w:rsidR="004E562B" w:rsidRPr="004E562B">
              <w:rPr>
                <w:bCs/>
                <w:color w:val="000000" w:themeColor="text1"/>
              </w:rPr>
              <w:t>в індустрії гостинності</w:t>
            </w:r>
            <w:r w:rsidR="00EE4221" w:rsidRPr="00456446">
              <w:rPr>
                <w:color w:val="000000" w:themeColor="text1"/>
              </w:rPr>
              <w:t>.</w:t>
            </w:r>
          </w:p>
        </w:tc>
        <w:tc>
          <w:tcPr>
            <w:tcW w:w="672" w:type="pct"/>
            <w:vAlign w:val="center"/>
          </w:tcPr>
          <w:p w14:paraId="2106EB69" w14:textId="7DFDF532" w:rsidR="00EE4221" w:rsidRPr="00456446" w:rsidRDefault="00312105" w:rsidP="00674D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3307E7" w:rsidRPr="00456446" w14:paraId="0B9F1748" w14:textId="77777777" w:rsidTr="00674DD5">
        <w:trPr>
          <w:gridAfter w:val="1"/>
          <w:wAfter w:w="6" w:type="pct"/>
          <w:trHeight w:val="20"/>
        </w:trPr>
        <w:tc>
          <w:tcPr>
            <w:tcW w:w="786" w:type="pct"/>
            <w:vAlign w:val="center"/>
          </w:tcPr>
          <w:p w14:paraId="33951084" w14:textId="515D323F" w:rsidR="003307E7" w:rsidRPr="00456446" w:rsidRDefault="003307E7" w:rsidP="00674DD5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456446">
              <w:rPr>
                <w:color w:val="000000" w:themeColor="text1"/>
                <w:shd w:val="clear" w:color="auto" w:fill="FFFFFF"/>
              </w:rPr>
              <w:t>РН</w:t>
            </w:r>
            <w:r w:rsidR="00312105">
              <w:rPr>
                <w:color w:val="000000" w:themeColor="text1"/>
                <w:shd w:val="clear" w:color="auto" w:fill="FFFFFF"/>
              </w:rPr>
              <w:t>7</w:t>
            </w:r>
            <w:r w:rsidRPr="00456446">
              <w:rPr>
                <w:color w:val="000000" w:themeColor="text1"/>
                <w:shd w:val="clear" w:color="auto" w:fill="FFFFFF"/>
              </w:rPr>
              <w:t>.1-Ф1</w:t>
            </w:r>
          </w:p>
          <w:p w14:paraId="78A76786" w14:textId="4EDDBCE1" w:rsidR="003307E7" w:rsidRPr="00456446" w:rsidRDefault="003307E7" w:rsidP="00674DD5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456446">
              <w:rPr>
                <w:color w:val="000000" w:themeColor="text1"/>
                <w:shd w:val="clear" w:color="auto" w:fill="FFFFFF"/>
              </w:rPr>
              <w:t>РН</w:t>
            </w:r>
            <w:r w:rsidR="00312105">
              <w:rPr>
                <w:color w:val="000000" w:themeColor="text1"/>
                <w:shd w:val="clear" w:color="auto" w:fill="FFFFFF"/>
              </w:rPr>
              <w:t>11</w:t>
            </w:r>
            <w:r w:rsidRPr="00456446">
              <w:rPr>
                <w:color w:val="000000" w:themeColor="text1"/>
                <w:shd w:val="clear" w:color="auto" w:fill="FFFFFF"/>
              </w:rPr>
              <w:t>.2-Ф1</w:t>
            </w:r>
          </w:p>
        </w:tc>
        <w:tc>
          <w:tcPr>
            <w:tcW w:w="3536" w:type="pct"/>
          </w:tcPr>
          <w:p w14:paraId="610BC433" w14:textId="5B703B06" w:rsidR="00BD18D9" w:rsidRPr="00456446" w:rsidRDefault="00BD18D9" w:rsidP="00BD18D9">
            <w:pPr>
              <w:tabs>
                <w:tab w:val="left" w:pos="993"/>
              </w:tabs>
              <w:jc w:val="both"/>
              <w:rPr>
                <w:b/>
                <w:color w:val="000000" w:themeColor="text1"/>
              </w:rPr>
            </w:pPr>
            <w:r w:rsidRPr="00456446">
              <w:rPr>
                <w:b/>
                <w:color w:val="000000" w:themeColor="text1"/>
              </w:rPr>
              <w:t xml:space="preserve">Тема 6. Управління інноваційним розвитком </w:t>
            </w:r>
            <w:r w:rsidR="004E562B" w:rsidRPr="004E562B">
              <w:rPr>
                <w:b/>
                <w:color w:val="000000" w:themeColor="text1"/>
              </w:rPr>
              <w:t>готельно-ресторанних</w:t>
            </w:r>
            <w:r w:rsidRPr="00456446">
              <w:rPr>
                <w:b/>
                <w:color w:val="000000" w:themeColor="text1"/>
              </w:rPr>
              <w:t xml:space="preserve"> підприємств.</w:t>
            </w:r>
          </w:p>
          <w:p w14:paraId="1C36FA8B" w14:textId="121659C4" w:rsidR="00BD18D9" w:rsidRPr="00456446" w:rsidRDefault="00BD18D9" w:rsidP="00BD18D9">
            <w:pPr>
              <w:tabs>
                <w:tab w:val="left" w:pos="993"/>
              </w:tabs>
              <w:jc w:val="both"/>
              <w:rPr>
                <w:bCs/>
                <w:color w:val="000000" w:themeColor="text1"/>
              </w:rPr>
            </w:pPr>
            <w:r w:rsidRPr="00456446">
              <w:rPr>
                <w:bCs/>
                <w:color w:val="000000" w:themeColor="text1"/>
              </w:rPr>
              <w:t>6.1. Інноваційні засади формування бренда</w:t>
            </w:r>
            <w:r w:rsidR="004E562B">
              <w:rPr>
                <w:bCs/>
                <w:color w:val="000000" w:themeColor="text1"/>
              </w:rPr>
              <w:t xml:space="preserve"> </w:t>
            </w:r>
            <w:r w:rsidR="004E562B" w:rsidRPr="004E562B">
              <w:rPr>
                <w:color w:val="000000" w:themeColor="text1"/>
              </w:rPr>
              <w:t>готельно-ресторанн</w:t>
            </w:r>
            <w:r w:rsidR="004E562B">
              <w:rPr>
                <w:color w:val="000000" w:themeColor="text1"/>
              </w:rPr>
              <w:t xml:space="preserve">ого </w:t>
            </w:r>
            <w:r w:rsidR="004E562B" w:rsidRPr="004E562B">
              <w:rPr>
                <w:color w:val="000000" w:themeColor="text1"/>
              </w:rPr>
              <w:t>підприємства</w:t>
            </w:r>
            <w:r w:rsidRPr="00456446">
              <w:rPr>
                <w:bCs/>
                <w:color w:val="000000" w:themeColor="text1"/>
              </w:rPr>
              <w:t xml:space="preserve">. </w:t>
            </w:r>
          </w:p>
          <w:p w14:paraId="04367300" w14:textId="4843A1CA" w:rsidR="00BD18D9" w:rsidRPr="00456446" w:rsidRDefault="00BD18D9" w:rsidP="00BD18D9">
            <w:pPr>
              <w:tabs>
                <w:tab w:val="left" w:pos="993"/>
              </w:tabs>
              <w:jc w:val="both"/>
              <w:rPr>
                <w:bCs/>
                <w:color w:val="000000" w:themeColor="text1"/>
              </w:rPr>
            </w:pPr>
            <w:r w:rsidRPr="00456446">
              <w:rPr>
                <w:bCs/>
                <w:color w:val="000000" w:themeColor="text1"/>
              </w:rPr>
              <w:t xml:space="preserve">6.3. Інноваційна активність в </w:t>
            </w:r>
            <w:r w:rsidR="004E562B" w:rsidRPr="004E562B">
              <w:rPr>
                <w:bCs/>
                <w:color w:val="000000" w:themeColor="text1"/>
              </w:rPr>
              <w:t>індустрії гостинності</w:t>
            </w:r>
            <w:r w:rsidRPr="00456446">
              <w:rPr>
                <w:bCs/>
                <w:color w:val="000000" w:themeColor="text1"/>
              </w:rPr>
              <w:t xml:space="preserve"> на засадах компетентнісного підходу.</w:t>
            </w:r>
          </w:p>
          <w:p w14:paraId="37E68BEF" w14:textId="6FF951F6" w:rsidR="00BD18D9" w:rsidRPr="00456446" w:rsidRDefault="00BD18D9" w:rsidP="00BD18D9">
            <w:pPr>
              <w:tabs>
                <w:tab w:val="left" w:pos="993"/>
              </w:tabs>
              <w:jc w:val="both"/>
              <w:rPr>
                <w:bCs/>
                <w:color w:val="000000" w:themeColor="text1"/>
              </w:rPr>
            </w:pPr>
            <w:r w:rsidRPr="00456446">
              <w:rPr>
                <w:bCs/>
                <w:color w:val="000000" w:themeColor="text1"/>
              </w:rPr>
              <w:t xml:space="preserve">6.4. Державно-приватне партнерство в інноваційному розвитку </w:t>
            </w:r>
            <w:r w:rsidR="004E562B" w:rsidRPr="004E562B">
              <w:rPr>
                <w:bCs/>
                <w:color w:val="000000" w:themeColor="text1"/>
              </w:rPr>
              <w:t>готельно-ресторанн</w:t>
            </w:r>
            <w:r w:rsidR="004E562B">
              <w:rPr>
                <w:bCs/>
                <w:color w:val="000000" w:themeColor="text1"/>
              </w:rPr>
              <w:t>ого</w:t>
            </w:r>
            <w:r w:rsidR="004E562B" w:rsidRPr="004E562B">
              <w:rPr>
                <w:bCs/>
                <w:color w:val="000000" w:themeColor="text1"/>
              </w:rPr>
              <w:t xml:space="preserve"> </w:t>
            </w:r>
            <w:r w:rsidRPr="00456446">
              <w:rPr>
                <w:bCs/>
                <w:color w:val="000000" w:themeColor="text1"/>
              </w:rPr>
              <w:t>підприємництва.</w:t>
            </w:r>
          </w:p>
          <w:p w14:paraId="08E40AC5" w14:textId="5C0674F6" w:rsidR="003307E7" w:rsidRPr="00456446" w:rsidRDefault="00BD18D9" w:rsidP="00BD18D9">
            <w:pPr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456446">
              <w:rPr>
                <w:bCs/>
                <w:color w:val="000000" w:themeColor="text1"/>
              </w:rPr>
              <w:t xml:space="preserve">6.5. Інноваційний вектор маркетингової діяльності </w:t>
            </w:r>
            <w:r w:rsidR="004E562B" w:rsidRPr="004E562B">
              <w:rPr>
                <w:color w:val="000000" w:themeColor="text1"/>
              </w:rPr>
              <w:t>готельно-ресторанн</w:t>
            </w:r>
            <w:r w:rsidR="004E562B" w:rsidRPr="00456446">
              <w:rPr>
                <w:color w:val="000000" w:themeColor="text1"/>
              </w:rPr>
              <w:t>и</w:t>
            </w:r>
            <w:r w:rsidR="004E562B">
              <w:rPr>
                <w:color w:val="000000" w:themeColor="text1"/>
              </w:rPr>
              <w:t>х</w:t>
            </w:r>
            <w:r w:rsidRPr="00456446">
              <w:rPr>
                <w:bCs/>
                <w:color w:val="000000" w:themeColor="text1"/>
              </w:rPr>
              <w:t xml:space="preserve"> підприємств.</w:t>
            </w:r>
          </w:p>
        </w:tc>
        <w:tc>
          <w:tcPr>
            <w:tcW w:w="672" w:type="pct"/>
            <w:vAlign w:val="center"/>
          </w:tcPr>
          <w:p w14:paraId="2F7DE3F6" w14:textId="4041E701" w:rsidR="003307E7" w:rsidRPr="00456446" w:rsidRDefault="00DB7221" w:rsidP="00674DD5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6</w:t>
            </w:r>
          </w:p>
        </w:tc>
      </w:tr>
      <w:tr w:rsidR="003307E7" w:rsidRPr="00456446" w14:paraId="7BF0D69E" w14:textId="77777777" w:rsidTr="00674DD5">
        <w:trPr>
          <w:gridAfter w:val="1"/>
          <w:wAfter w:w="6" w:type="pct"/>
          <w:trHeight w:val="20"/>
        </w:trPr>
        <w:tc>
          <w:tcPr>
            <w:tcW w:w="786" w:type="pct"/>
            <w:vAlign w:val="center"/>
          </w:tcPr>
          <w:p w14:paraId="714CE07F" w14:textId="4B60C6F1" w:rsidR="003307E7" w:rsidRPr="00456446" w:rsidRDefault="003307E7" w:rsidP="00674DD5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456446">
              <w:rPr>
                <w:color w:val="000000" w:themeColor="text1"/>
                <w:shd w:val="clear" w:color="auto" w:fill="FFFFFF"/>
              </w:rPr>
              <w:t>РН</w:t>
            </w:r>
            <w:r w:rsidR="00312105">
              <w:rPr>
                <w:color w:val="000000" w:themeColor="text1"/>
                <w:shd w:val="clear" w:color="auto" w:fill="FFFFFF"/>
              </w:rPr>
              <w:t>7</w:t>
            </w:r>
            <w:r w:rsidRPr="00456446">
              <w:rPr>
                <w:color w:val="000000" w:themeColor="text1"/>
                <w:shd w:val="clear" w:color="auto" w:fill="FFFFFF"/>
              </w:rPr>
              <w:t>.1-Ф1</w:t>
            </w:r>
          </w:p>
          <w:p w14:paraId="2D4D62F2" w14:textId="407CA519" w:rsidR="003307E7" w:rsidRPr="00456446" w:rsidRDefault="003307E7" w:rsidP="00674DD5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456446">
              <w:rPr>
                <w:color w:val="000000" w:themeColor="text1"/>
                <w:shd w:val="clear" w:color="auto" w:fill="FFFFFF"/>
              </w:rPr>
              <w:t>РН</w:t>
            </w:r>
            <w:r w:rsidR="00312105">
              <w:rPr>
                <w:color w:val="000000" w:themeColor="text1"/>
                <w:shd w:val="clear" w:color="auto" w:fill="FFFFFF"/>
              </w:rPr>
              <w:t>11</w:t>
            </w:r>
            <w:r w:rsidRPr="00456446">
              <w:rPr>
                <w:color w:val="000000" w:themeColor="text1"/>
                <w:shd w:val="clear" w:color="auto" w:fill="FFFFFF"/>
              </w:rPr>
              <w:t>.2-Ф1</w:t>
            </w:r>
          </w:p>
        </w:tc>
        <w:tc>
          <w:tcPr>
            <w:tcW w:w="3536" w:type="pct"/>
          </w:tcPr>
          <w:p w14:paraId="23C1EA14" w14:textId="67D35F25" w:rsidR="00BD18D9" w:rsidRPr="00456446" w:rsidRDefault="00BD18D9" w:rsidP="00BD18D9">
            <w:pPr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456446">
              <w:rPr>
                <w:b/>
                <w:bCs/>
                <w:color w:val="000000" w:themeColor="text1"/>
              </w:rPr>
              <w:t xml:space="preserve">Тема 7. Ефективність інновацій в </w:t>
            </w:r>
            <w:r w:rsidR="004E562B" w:rsidRPr="004E562B">
              <w:rPr>
                <w:b/>
                <w:bCs/>
                <w:color w:val="000000" w:themeColor="text1"/>
              </w:rPr>
              <w:t>готельно-ресторан</w:t>
            </w:r>
            <w:r w:rsidRPr="00456446">
              <w:rPr>
                <w:b/>
                <w:bCs/>
                <w:color w:val="000000" w:themeColor="text1"/>
              </w:rPr>
              <w:t>ній діяльності</w:t>
            </w:r>
            <w:r w:rsidRPr="00456446">
              <w:rPr>
                <w:color w:val="000000" w:themeColor="text1"/>
              </w:rPr>
              <w:t>.</w:t>
            </w:r>
          </w:p>
          <w:p w14:paraId="613DD8B5" w14:textId="4B8C8492" w:rsidR="00BD18D9" w:rsidRPr="004E562B" w:rsidRDefault="00BD18D9" w:rsidP="00BD18D9">
            <w:pPr>
              <w:tabs>
                <w:tab w:val="left" w:pos="993"/>
              </w:tabs>
              <w:jc w:val="both"/>
              <w:rPr>
                <w:bCs/>
                <w:color w:val="000000" w:themeColor="text1"/>
              </w:rPr>
            </w:pPr>
            <w:r w:rsidRPr="00456446">
              <w:rPr>
                <w:bCs/>
                <w:color w:val="000000" w:themeColor="text1"/>
              </w:rPr>
              <w:t xml:space="preserve">7.1. </w:t>
            </w:r>
            <w:r w:rsidRPr="004E562B">
              <w:rPr>
                <w:bCs/>
                <w:color w:val="000000" w:themeColor="text1"/>
              </w:rPr>
              <w:t xml:space="preserve">Концепція управління інноваційним  розвитком </w:t>
            </w:r>
            <w:r w:rsidR="004E562B" w:rsidRPr="004E562B">
              <w:rPr>
                <w:bCs/>
                <w:color w:val="000000" w:themeColor="text1"/>
              </w:rPr>
              <w:t>готельно-ресторанних</w:t>
            </w:r>
            <w:r w:rsidRPr="004E562B">
              <w:rPr>
                <w:bCs/>
                <w:color w:val="000000" w:themeColor="text1"/>
              </w:rPr>
              <w:t xml:space="preserve"> підприємств.</w:t>
            </w:r>
          </w:p>
          <w:p w14:paraId="1CAF709F" w14:textId="39F3410D" w:rsidR="00BD18D9" w:rsidRPr="00456446" w:rsidRDefault="00BD18D9" w:rsidP="00BD18D9">
            <w:pPr>
              <w:tabs>
                <w:tab w:val="left" w:pos="993"/>
              </w:tabs>
              <w:jc w:val="both"/>
              <w:rPr>
                <w:bCs/>
                <w:color w:val="000000" w:themeColor="text1"/>
              </w:rPr>
            </w:pPr>
            <w:r w:rsidRPr="004E562B">
              <w:rPr>
                <w:bCs/>
                <w:color w:val="000000" w:themeColor="text1"/>
              </w:rPr>
              <w:t>7.2. Формування</w:t>
            </w:r>
            <w:r w:rsidRPr="00456446">
              <w:rPr>
                <w:bCs/>
                <w:color w:val="000000" w:themeColor="text1"/>
              </w:rPr>
              <w:t xml:space="preserve"> інноваційної стратегії розвитку </w:t>
            </w:r>
            <w:r w:rsidR="004E562B" w:rsidRPr="004E562B">
              <w:rPr>
                <w:bCs/>
                <w:color w:val="000000" w:themeColor="text1"/>
              </w:rPr>
              <w:t>готельно-ресторанних підприємств</w:t>
            </w:r>
            <w:r w:rsidRPr="00456446">
              <w:rPr>
                <w:bCs/>
                <w:color w:val="000000" w:themeColor="text1"/>
              </w:rPr>
              <w:t>.</w:t>
            </w:r>
          </w:p>
          <w:p w14:paraId="30EC2087" w14:textId="4F23C88C" w:rsidR="003307E7" w:rsidRPr="00456446" w:rsidRDefault="00BD18D9" w:rsidP="00BD18D9">
            <w:pPr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456446">
              <w:rPr>
                <w:bCs/>
                <w:color w:val="000000" w:themeColor="text1"/>
              </w:rPr>
              <w:t xml:space="preserve">7.3. Оцінка ефективності впровадження  інновацій в </w:t>
            </w:r>
            <w:r w:rsidR="004E562B" w:rsidRPr="004E562B">
              <w:rPr>
                <w:bCs/>
                <w:color w:val="000000" w:themeColor="text1"/>
              </w:rPr>
              <w:t>індустрії гостинності</w:t>
            </w:r>
            <w:r w:rsidRPr="00456446">
              <w:rPr>
                <w:bCs/>
                <w:color w:val="000000" w:themeColor="text1"/>
              </w:rPr>
              <w:t>.</w:t>
            </w:r>
          </w:p>
        </w:tc>
        <w:tc>
          <w:tcPr>
            <w:tcW w:w="672" w:type="pct"/>
            <w:vAlign w:val="center"/>
          </w:tcPr>
          <w:p w14:paraId="6DA8B33B" w14:textId="4E5F5ADC" w:rsidR="003307E7" w:rsidRPr="00456446" w:rsidRDefault="003307E7" w:rsidP="00674DD5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1</w:t>
            </w:r>
            <w:r w:rsidR="00DB7221" w:rsidRPr="00456446">
              <w:rPr>
                <w:color w:val="000000" w:themeColor="text1"/>
              </w:rPr>
              <w:t>0</w:t>
            </w:r>
          </w:p>
        </w:tc>
      </w:tr>
      <w:tr w:rsidR="003307E7" w:rsidRPr="00456446" w14:paraId="0C4EE499" w14:textId="77777777" w:rsidTr="00674DD5">
        <w:trPr>
          <w:gridAfter w:val="1"/>
          <w:wAfter w:w="6" w:type="pct"/>
          <w:trHeight w:val="20"/>
        </w:trPr>
        <w:tc>
          <w:tcPr>
            <w:tcW w:w="786" w:type="pct"/>
            <w:vAlign w:val="center"/>
          </w:tcPr>
          <w:p w14:paraId="616652B9" w14:textId="26BE53B4" w:rsidR="003307E7" w:rsidRPr="00456446" w:rsidRDefault="003307E7" w:rsidP="00674DD5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456446">
              <w:rPr>
                <w:color w:val="000000" w:themeColor="text1"/>
                <w:shd w:val="clear" w:color="auto" w:fill="FFFFFF"/>
              </w:rPr>
              <w:t>РН</w:t>
            </w:r>
            <w:r w:rsidR="00312105">
              <w:rPr>
                <w:color w:val="000000" w:themeColor="text1"/>
                <w:shd w:val="clear" w:color="auto" w:fill="FFFFFF"/>
              </w:rPr>
              <w:t>3</w:t>
            </w:r>
            <w:r w:rsidRPr="00456446">
              <w:rPr>
                <w:color w:val="000000" w:themeColor="text1"/>
                <w:shd w:val="clear" w:color="auto" w:fill="FFFFFF"/>
              </w:rPr>
              <w:t>.1-Ф1</w:t>
            </w:r>
          </w:p>
          <w:p w14:paraId="2D806FA1" w14:textId="3D7E7C24" w:rsidR="003307E7" w:rsidRPr="00456446" w:rsidRDefault="003307E7" w:rsidP="00674DD5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456446">
              <w:rPr>
                <w:color w:val="000000" w:themeColor="text1"/>
                <w:shd w:val="clear" w:color="auto" w:fill="FFFFFF"/>
              </w:rPr>
              <w:t>РН</w:t>
            </w:r>
            <w:r w:rsidR="00312105">
              <w:rPr>
                <w:color w:val="000000" w:themeColor="text1"/>
                <w:shd w:val="clear" w:color="auto" w:fill="FFFFFF"/>
              </w:rPr>
              <w:t>7</w:t>
            </w:r>
            <w:r w:rsidRPr="00456446">
              <w:rPr>
                <w:color w:val="000000" w:themeColor="text1"/>
                <w:shd w:val="clear" w:color="auto" w:fill="FFFFFF"/>
              </w:rPr>
              <w:t>.1-Ф1</w:t>
            </w:r>
          </w:p>
        </w:tc>
        <w:tc>
          <w:tcPr>
            <w:tcW w:w="3536" w:type="pct"/>
          </w:tcPr>
          <w:p w14:paraId="04DBE569" w14:textId="43D035A8" w:rsidR="00BD18D9" w:rsidRPr="00456446" w:rsidRDefault="00BD18D9" w:rsidP="00BD18D9">
            <w:pPr>
              <w:tabs>
                <w:tab w:val="left" w:pos="993"/>
              </w:tabs>
              <w:jc w:val="both"/>
              <w:rPr>
                <w:b/>
                <w:color w:val="000000" w:themeColor="text1"/>
              </w:rPr>
            </w:pPr>
            <w:r w:rsidRPr="00456446">
              <w:rPr>
                <w:b/>
                <w:color w:val="000000" w:themeColor="text1"/>
              </w:rPr>
              <w:t xml:space="preserve">Тема 8. Детермінанти інноваційної модернізації </w:t>
            </w:r>
            <w:r w:rsidR="004E562B" w:rsidRPr="004E562B">
              <w:rPr>
                <w:b/>
                <w:color w:val="000000" w:themeColor="text1"/>
              </w:rPr>
              <w:t>готельно-ресторанних підприємств</w:t>
            </w:r>
            <w:r w:rsidRPr="00456446">
              <w:rPr>
                <w:b/>
                <w:color w:val="000000" w:themeColor="text1"/>
              </w:rPr>
              <w:t>.</w:t>
            </w:r>
          </w:p>
          <w:p w14:paraId="02FCAFC3" w14:textId="57025F11" w:rsidR="00BD18D9" w:rsidRPr="00456446" w:rsidRDefault="00D94803" w:rsidP="00BD18D9">
            <w:pPr>
              <w:tabs>
                <w:tab w:val="left" w:pos="993"/>
              </w:tabs>
              <w:jc w:val="both"/>
              <w:rPr>
                <w:bCs/>
                <w:color w:val="000000" w:themeColor="text1"/>
              </w:rPr>
            </w:pPr>
            <w:r w:rsidRPr="00456446">
              <w:rPr>
                <w:bCs/>
                <w:color w:val="000000" w:themeColor="text1"/>
              </w:rPr>
              <w:t>8</w:t>
            </w:r>
            <w:r w:rsidR="00BD18D9" w:rsidRPr="00456446">
              <w:rPr>
                <w:bCs/>
                <w:color w:val="000000" w:themeColor="text1"/>
              </w:rPr>
              <w:t xml:space="preserve">.1. Управління потенціалом інноваційного розвитку </w:t>
            </w:r>
            <w:r w:rsidR="004E562B" w:rsidRPr="004E562B">
              <w:rPr>
                <w:bCs/>
                <w:color w:val="000000" w:themeColor="text1"/>
              </w:rPr>
              <w:t>готельно-ресторанн</w:t>
            </w:r>
            <w:r w:rsidR="004E562B">
              <w:rPr>
                <w:bCs/>
                <w:color w:val="000000" w:themeColor="text1"/>
              </w:rPr>
              <w:t>ої</w:t>
            </w:r>
            <w:r w:rsidR="004E562B" w:rsidRPr="004E562B">
              <w:rPr>
                <w:bCs/>
                <w:color w:val="000000" w:themeColor="text1"/>
              </w:rPr>
              <w:t xml:space="preserve"> с</w:t>
            </w:r>
            <w:r w:rsidR="004E562B">
              <w:rPr>
                <w:bCs/>
                <w:color w:val="000000" w:themeColor="text1"/>
              </w:rPr>
              <w:t>фер</w:t>
            </w:r>
            <w:r w:rsidR="004E562B" w:rsidRPr="004E562B">
              <w:rPr>
                <w:bCs/>
                <w:color w:val="000000" w:themeColor="text1"/>
              </w:rPr>
              <w:t>и</w:t>
            </w:r>
            <w:r w:rsidR="00BD18D9" w:rsidRPr="00456446">
              <w:rPr>
                <w:bCs/>
                <w:color w:val="000000" w:themeColor="text1"/>
              </w:rPr>
              <w:t>.</w:t>
            </w:r>
          </w:p>
          <w:p w14:paraId="32EF6B50" w14:textId="43F17EE0" w:rsidR="00BD18D9" w:rsidRPr="00456446" w:rsidRDefault="00D94803" w:rsidP="00BD18D9">
            <w:pPr>
              <w:tabs>
                <w:tab w:val="left" w:pos="993"/>
              </w:tabs>
              <w:jc w:val="both"/>
              <w:rPr>
                <w:bCs/>
                <w:color w:val="000000" w:themeColor="text1"/>
              </w:rPr>
            </w:pPr>
            <w:r w:rsidRPr="00456446">
              <w:rPr>
                <w:bCs/>
                <w:color w:val="000000" w:themeColor="text1"/>
              </w:rPr>
              <w:t>8</w:t>
            </w:r>
            <w:r w:rsidR="00BD18D9" w:rsidRPr="00456446">
              <w:rPr>
                <w:bCs/>
                <w:color w:val="000000" w:themeColor="text1"/>
              </w:rPr>
              <w:t xml:space="preserve">.2. Формування </w:t>
            </w:r>
            <w:r w:rsidR="00AD5C76" w:rsidRPr="00456446">
              <w:rPr>
                <w:bCs/>
                <w:color w:val="000000" w:themeColor="text1"/>
              </w:rPr>
              <w:t>інноваційного</w:t>
            </w:r>
            <w:r w:rsidR="00BD18D9" w:rsidRPr="00456446">
              <w:rPr>
                <w:bCs/>
                <w:color w:val="000000" w:themeColor="text1"/>
              </w:rPr>
              <w:t xml:space="preserve"> потенціалу </w:t>
            </w:r>
            <w:r w:rsidR="004E562B" w:rsidRPr="004E562B">
              <w:rPr>
                <w:bCs/>
                <w:color w:val="000000" w:themeColor="text1"/>
              </w:rPr>
              <w:t>готельно-ресторанних підприємств</w:t>
            </w:r>
            <w:r w:rsidR="00BD18D9" w:rsidRPr="00456446">
              <w:rPr>
                <w:bCs/>
                <w:color w:val="000000" w:themeColor="text1"/>
              </w:rPr>
              <w:t>.</w:t>
            </w:r>
          </w:p>
          <w:p w14:paraId="1EE0BD02" w14:textId="4D7AB22C" w:rsidR="003307E7" w:rsidRPr="00456446" w:rsidRDefault="00D94803" w:rsidP="00BD18D9">
            <w:pPr>
              <w:tabs>
                <w:tab w:val="left" w:pos="993"/>
              </w:tabs>
              <w:jc w:val="both"/>
              <w:rPr>
                <w:b/>
                <w:color w:val="000000" w:themeColor="text1"/>
              </w:rPr>
            </w:pPr>
            <w:r w:rsidRPr="00456446">
              <w:rPr>
                <w:bCs/>
                <w:color w:val="000000" w:themeColor="text1"/>
              </w:rPr>
              <w:t>8</w:t>
            </w:r>
            <w:r w:rsidR="00BD18D9" w:rsidRPr="00456446">
              <w:rPr>
                <w:bCs/>
                <w:color w:val="000000" w:themeColor="text1"/>
              </w:rPr>
              <w:t xml:space="preserve">.3. Інноваційна інфраструктура  </w:t>
            </w:r>
            <w:r w:rsidR="004E562B" w:rsidRPr="004E562B">
              <w:rPr>
                <w:bCs/>
                <w:color w:val="000000" w:themeColor="text1"/>
              </w:rPr>
              <w:t>готельно-ресторанн</w:t>
            </w:r>
            <w:r w:rsidR="004E562B">
              <w:rPr>
                <w:bCs/>
                <w:color w:val="000000" w:themeColor="text1"/>
              </w:rPr>
              <w:t>ого</w:t>
            </w:r>
            <w:r w:rsidR="004E562B" w:rsidRPr="004E562B">
              <w:rPr>
                <w:bCs/>
                <w:color w:val="000000" w:themeColor="text1"/>
              </w:rPr>
              <w:t xml:space="preserve"> </w:t>
            </w:r>
            <w:r w:rsidR="00BD18D9" w:rsidRPr="00456446">
              <w:rPr>
                <w:bCs/>
                <w:color w:val="000000" w:themeColor="text1"/>
              </w:rPr>
              <w:t>ринку.</w:t>
            </w:r>
          </w:p>
        </w:tc>
        <w:tc>
          <w:tcPr>
            <w:tcW w:w="672" w:type="pct"/>
            <w:vAlign w:val="center"/>
          </w:tcPr>
          <w:p w14:paraId="2EBFB9FD" w14:textId="77777777" w:rsidR="003307E7" w:rsidRPr="00456446" w:rsidRDefault="003307E7" w:rsidP="00674DD5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8</w:t>
            </w:r>
          </w:p>
        </w:tc>
      </w:tr>
      <w:tr w:rsidR="003307E7" w:rsidRPr="00456446" w14:paraId="1E31B069" w14:textId="77777777" w:rsidTr="00674DD5">
        <w:trPr>
          <w:gridAfter w:val="1"/>
          <w:wAfter w:w="6" w:type="pct"/>
          <w:trHeight w:val="20"/>
        </w:trPr>
        <w:tc>
          <w:tcPr>
            <w:tcW w:w="786" w:type="pct"/>
          </w:tcPr>
          <w:p w14:paraId="6C1E25FC" w14:textId="77777777" w:rsidR="003307E7" w:rsidRPr="00456446" w:rsidRDefault="003307E7" w:rsidP="00674DD5">
            <w:pPr>
              <w:rPr>
                <w:color w:val="000000" w:themeColor="text1"/>
              </w:rPr>
            </w:pPr>
          </w:p>
        </w:tc>
        <w:tc>
          <w:tcPr>
            <w:tcW w:w="3536" w:type="pct"/>
          </w:tcPr>
          <w:p w14:paraId="5BA42D2E" w14:textId="77777777" w:rsidR="003307E7" w:rsidRPr="00456446" w:rsidRDefault="003307E7" w:rsidP="00674DD5">
            <w:pPr>
              <w:jc w:val="center"/>
              <w:rPr>
                <w:b/>
                <w:color w:val="000000" w:themeColor="text1"/>
              </w:rPr>
            </w:pPr>
            <w:r w:rsidRPr="00456446">
              <w:rPr>
                <w:b/>
                <w:color w:val="000000" w:themeColor="text1"/>
              </w:rPr>
              <w:t>ПРАКТИЧНІ ЗАНЯТТЯ</w:t>
            </w:r>
          </w:p>
        </w:tc>
        <w:tc>
          <w:tcPr>
            <w:tcW w:w="672" w:type="pct"/>
          </w:tcPr>
          <w:p w14:paraId="446628A2" w14:textId="1221A8DB" w:rsidR="003307E7" w:rsidRPr="00456446" w:rsidRDefault="000A49F8" w:rsidP="00674DD5">
            <w:pPr>
              <w:jc w:val="center"/>
              <w:rPr>
                <w:b/>
                <w:bCs/>
                <w:color w:val="000000" w:themeColor="text1"/>
              </w:rPr>
            </w:pPr>
            <w:r w:rsidRPr="00456446">
              <w:rPr>
                <w:b/>
                <w:bCs/>
                <w:color w:val="000000" w:themeColor="text1"/>
              </w:rPr>
              <w:t>60</w:t>
            </w:r>
          </w:p>
        </w:tc>
      </w:tr>
      <w:tr w:rsidR="003307E7" w:rsidRPr="00456446" w14:paraId="0BE315E1" w14:textId="77777777" w:rsidTr="00674DD5">
        <w:trPr>
          <w:gridAfter w:val="1"/>
          <w:wAfter w:w="6" w:type="pct"/>
          <w:trHeight w:val="20"/>
        </w:trPr>
        <w:tc>
          <w:tcPr>
            <w:tcW w:w="786" w:type="pct"/>
            <w:vMerge w:val="restart"/>
            <w:vAlign w:val="center"/>
          </w:tcPr>
          <w:p w14:paraId="734972A6" w14:textId="214C3D75" w:rsidR="003307E7" w:rsidRPr="00456446" w:rsidRDefault="003307E7" w:rsidP="00674DD5">
            <w:pPr>
              <w:rPr>
                <w:color w:val="000000" w:themeColor="text1"/>
                <w:shd w:val="clear" w:color="auto" w:fill="FFFFFF"/>
              </w:rPr>
            </w:pPr>
            <w:r w:rsidRPr="00456446">
              <w:rPr>
                <w:color w:val="000000" w:themeColor="text1"/>
                <w:shd w:val="clear" w:color="auto" w:fill="FFFFFF"/>
              </w:rPr>
              <w:t>РН</w:t>
            </w:r>
            <w:r w:rsidR="00312105">
              <w:rPr>
                <w:color w:val="000000" w:themeColor="text1"/>
                <w:shd w:val="clear" w:color="auto" w:fill="FFFFFF"/>
              </w:rPr>
              <w:t>3</w:t>
            </w:r>
            <w:r w:rsidRPr="00456446">
              <w:rPr>
                <w:color w:val="000000" w:themeColor="text1"/>
                <w:shd w:val="clear" w:color="auto" w:fill="FFFFFF"/>
              </w:rPr>
              <w:t>.1-Ф1</w:t>
            </w:r>
          </w:p>
          <w:p w14:paraId="63C04795" w14:textId="671ED173" w:rsidR="003307E7" w:rsidRPr="00456446" w:rsidRDefault="003307E7" w:rsidP="00674DD5">
            <w:pPr>
              <w:rPr>
                <w:color w:val="000000" w:themeColor="text1"/>
                <w:shd w:val="clear" w:color="auto" w:fill="FFFFFF"/>
              </w:rPr>
            </w:pPr>
            <w:r w:rsidRPr="00456446">
              <w:rPr>
                <w:color w:val="000000" w:themeColor="text1"/>
                <w:shd w:val="clear" w:color="auto" w:fill="FFFFFF"/>
              </w:rPr>
              <w:t>РН</w:t>
            </w:r>
            <w:r w:rsidR="00312105">
              <w:rPr>
                <w:color w:val="000000" w:themeColor="text1"/>
                <w:shd w:val="clear" w:color="auto" w:fill="FFFFFF"/>
              </w:rPr>
              <w:t>7</w:t>
            </w:r>
            <w:r w:rsidRPr="00456446">
              <w:rPr>
                <w:color w:val="000000" w:themeColor="text1"/>
                <w:shd w:val="clear" w:color="auto" w:fill="FFFFFF"/>
              </w:rPr>
              <w:t>.1-Ф1</w:t>
            </w:r>
          </w:p>
          <w:p w14:paraId="628713F1" w14:textId="1D671B93" w:rsidR="003307E7" w:rsidRPr="00456446" w:rsidRDefault="003307E7" w:rsidP="00674DD5">
            <w:pPr>
              <w:rPr>
                <w:color w:val="000000" w:themeColor="text1"/>
                <w:shd w:val="clear" w:color="auto" w:fill="FFFFFF"/>
              </w:rPr>
            </w:pPr>
            <w:r w:rsidRPr="00456446">
              <w:rPr>
                <w:color w:val="000000" w:themeColor="text1"/>
                <w:shd w:val="clear" w:color="auto" w:fill="FFFFFF"/>
              </w:rPr>
              <w:t>РН</w:t>
            </w:r>
            <w:r w:rsidR="00312105">
              <w:rPr>
                <w:color w:val="000000" w:themeColor="text1"/>
                <w:shd w:val="clear" w:color="auto" w:fill="FFFFFF"/>
              </w:rPr>
              <w:t>11</w:t>
            </w:r>
            <w:r w:rsidRPr="00456446">
              <w:rPr>
                <w:color w:val="000000" w:themeColor="text1"/>
                <w:shd w:val="clear" w:color="auto" w:fill="FFFFFF"/>
              </w:rPr>
              <w:t>.1-Ф1</w:t>
            </w:r>
          </w:p>
          <w:p w14:paraId="7314E535" w14:textId="133BF3A0" w:rsidR="003307E7" w:rsidRPr="00456446" w:rsidRDefault="003307E7" w:rsidP="00674DD5">
            <w:pPr>
              <w:rPr>
                <w:color w:val="000000" w:themeColor="text1"/>
                <w:shd w:val="clear" w:color="auto" w:fill="FFFFFF"/>
              </w:rPr>
            </w:pPr>
            <w:r w:rsidRPr="00456446">
              <w:rPr>
                <w:color w:val="000000" w:themeColor="text1"/>
                <w:shd w:val="clear" w:color="auto" w:fill="FFFFFF"/>
              </w:rPr>
              <w:t>РН</w:t>
            </w:r>
            <w:r w:rsidR="00312105">
              <w:rPr>
                <w:color w:val="000000" w:themeColor="text1"/>
                <w:shd w:val="clear" w:color="auto" w:fill="FFFFFF"/>
              </w:rPr>
              <w:t>11</w:t>
            </w:r>
            <w:r w:rsidRPr="00456446">
              <w:rPr>
                <w:color w:val="000000" w:themeColor="text1"/>
                <w:shd w:val="clear" w:color="auto" w:fill="FFFFFF"/>
              </w:rPr>
              <w:t>.2-Ф1</w:t>
            </w:r>
          </w:p>
        </w:tc>
        <w:tc>
          <w:tcPr>
            <w:tcW w:w="3536" w:type="pct"/>
            <w:vAlign w:val="center"/>
          </w:tcPr>
          <w:p w14:paraId="03AA083C" w14:textId="08DC858D" w:rsidR="003307E7" w:rsidRPr="00456446" w:rsidRDefault="003307E7" w:rsidP="00674DD5">
            <w:pPr>
              <w:tabs>
                <w:tab w:val="left" w:pos="993"/>
              </w:tabs>
              <w:jc w:val="both"/>
              <w:rPr>
                <w:bCs/>
                <w:color w:val="000000" w:themeColor="text1"/>
              </w:rPr>
            </w:pPr>
            <w:r w:rsidRPr="00456446">
              <w:rPr>
                <w:bCs/>
                <w:color w:val="000000" w:themeColor="text1"/>
              </w:rPr>
              <w:t xml:space="preserve">Тема 1. </w:t>
            </w:r>
            <w:r w:rsidR="00E268DD" w:rsidRPr="00E268DD">
              <w:rPr>
                <w:bCs/>
                <w:color w:val="000000" w:themeColor="text1"/>
              </w:rPr>
              <w:t>Інноваційний розвиток підприємств готельно-ресторанної сфери</w:t>
            </w:r>
          </w:p>
        </w:tc>
        <w:tc>
          <w:tcPr>
            <w:tcW w:w="672" w:type="pct"/>
            <w:vAlign w:val="bottom"/>
          </w:tcPr>
          <w:p w14:paraId="2D0AA184" w14:textId="35BAFBAE" w:rsidR="003307E7" w:rsidRPr="00456446" w:rsidRDefault="00DB7221" w:rsidP="00674DD5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5</w:t>
            </w:r>
          </w:p>
        </w:tc>
      </w:tr>
      <w:tr w:rsidR="003307E7" w:rsidRPr="00456446" w14:paraId="68400284" w14:textId="77777777" w:rsidTr="00674DD5">
        <w:trPr>
          <w:gridAfter w:val="1"/>
          <w:wAfter w:w="6" w:type="pct"/>
          <w:trHeight w:val="20"/>
        </w:trPr>
        <w:tc>
          <w:tcPr>
            <w:tcW w:w="786" w:type="pct"/>
            <w:vMerge/>
          </w:tcPr>
          <w:p w14:paraId="21CB12CF" w14:textId="77777777" w:rsidR="003307E7" w:rsidRPr="00456446" w:rsidRDefault="003307E7" w:rsidP="00674DD5">
            <w:pPr>
              <w:rPr>
                <w:b/>
                <w:color w:val="000000" w:themeColor="text1"/>
                <w:lang w:eastAsia="uk-UA"/>
              </w:rPr>
            </w:pPr>
          </w:p>
        </w:tc>
        <w:tc>
          <w:tcPr>
            <w:tcW w:w="3536" w:type="pct"/>
            <w:vAlign w:val="center"/>
          </w:tcPr>
          <w:p w14:paraId="069D6047" w14:textId="3DE33A45" w:rsidR="003307E7" w:rsidRPr="00456446" w:rsidRDefault="003307E7" w:rsidP="00674DD5">
            <w:pPr>
              <w:tabs>
                <w:tab w:val="left" w:pos="993"/>
              </w:tabs>
              <w:jc w:val="both"/>
              <w:rPr>
                <w:bCs/>
                <w:color w:val="000000" w:themeColor="text1"/>
              </w:rPr>
            </w:pPr>
            <w:r w:rsidRPr="00456446">
              <w:rPr>
                <w:bCs/>
                <w:color w:val="000000" w:themeColor="text1"/>
              </w:rPr>
              <w:t xml:space="preserve">Тема 2. </w:t>
            </w:r>
            <w:r w:rsidR="00E268DD" w:rsidRPr="00E268DD">
              <w:rPr>
                <w:bCs/>
                <w:color w:val="000000" w:themeColor="text1"/>
              </w:rPr>
              <w:t>Інноваційні процеси в готельно-ресторанній діяльності.</w:t>
            </w:r>
            <w:r w:rsidRPr="00456446">
              <w:rPr>
                <w:bCs/>
                <w:color w:val="000000" w:themeColor="text1"/>
              </w:rPr>
              <w:t>.</w:t>
            </w:r>
          </w:p>
        </w:tc>
        <w:tc>
          <w:tcPr>
            <w:tcW w:w="672" w:type="pct"/>
            <w:vAlign w:val="bottom"/>
          </w:tcPr>
          <w:p w14:paraId="5E83256F" w14:textId="6DFC550D" w:rsidR="003307E7" w:rsidRPr="00456446" w:rsidRDefault="00DB7221" w:rsidP="00674DD5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6</w:t>
            </w:r>
          </w:p>
        </w:tc>
      </w:tr>
      <w:tr w:rsidR="003307E7" w:rsidRPr="00456446" w14:paraId="004657F9" w14:textId="77777777" w:rsidTr="00674DD5">
        <w:trPr>
          <w:gridAfter w:val="1"/>
          <w:wAfter w:w="6" w:type="pct"/>
          <w:trHeight w:val="20"/>
        </w:trPr>
        <w:tc>
          <w:tcPr>
            <w:tcW w:w="786" w:type="pct"/>
            <w:vMerge/>
            <w:shd w:val="clear" w:color="auto" w:fill="auto"/>
          </w:tcPr>
          <w:p w14:paraId="7AAD7112" w14:textId="77777777" w:rsidR="003307E7" w:rsidRPr="00456446" w:rsidRDefault="003307E7" w:rsidP="00674DD5">
            <w:pPr>
              <w:rPr>
                <w:b/>
                <w:color w:val="000000" w:themeColor="text1"/>
              </w:rPr>
            </w:pPr>
          </w:p>
        </w:tc>
        <w:tc>
          <w:tcPr>
            <w:tcW w:w="3536" w:type="pct"/>
          </w:tcPr>
          <w:p w14:paraId="6AD7A7B0" w14:textId="0334B628" w:rsidR="003307E7" w:rsidRPr="00456446" w:rsidRDefault="003307E7" w:rsidP="00674DD5">
            <w:pPr>
              <w:tabs>
                <w:tab w:val="left" w:pos="993"/>
              </w:tabs>
              <w:jc w:val="both"/>
              <w:rPr>
                <w:bCs/>
                <w:color w:val="000000" w:themeColor="text1"/>
              </w:rPr>
            </w:pPr>
            <w:r w:rsidRPr="00456446">
              <w:rPr>
                <w:bCs/>
                <w:color w:val="000000" w:themeColor="text1"/>
              </w:rPr>
              <w:t xml:space="preserve">Тема 3. </w:t>
            </w:r>
            <w:r w:rsidR="00E268DD" w:rsidRPr="00E268DD">
              <w:rPr>
                <w:bCs/>
                <w:color w:val="000000" w:themeColor="text1"/>
              </w:rPr>
              <w:t>Державне регулювання та підтримка інноваційної діяльності в готельно-ресторанному бізнесі</w:t>
            </w:r>
            <w:r w:rsidRPr="00456446">
              <w:rPr>
                <w:bCs/>
                <w:color w:val="000000" w:themeColor="text1"/>
              </w:rPr>
              <w:t>.</w:t>
            </w:r>
          </w:p>
        </w:tc>
        <w:tc>
          <w:tcPr>
            <w:tcW w:w="672" w:type="pct"/>
            <w:vAlign w:val="bottom"/>
          </w:tcPr>
          <w:p w14:paraId="6E48F75B" w14:textId="7E439CFE" w:rsidR="003307E7" w:rsidRPr="00456446" w:rsidRDefault="00DB7221" w:rsidP="00674DD5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10</w:t>
            </w:r>
          </w:p>
        </w:tc>
      </w:tr>
      <w:tr w:rsidR="003307E7" w:rsidRPr="00456446" w14:paraId="3441C4D9" w14:textId="77777777" w:rsidTr="00674DD5">
        <w:trPr>
          <w:gridAfter w:val="1"/>
          <w:wAfter w:w="6" w:type="pct"/>
          <w:trHeight w:val="20"/>
        </w:trPr>
        <w:tc>
          <w:tcPr>
            <w:tcW w:w="786" w:type="pct"/>
            <w:vMerge/>
            <w:shd w:val="clear" w:color="auto" w:fill="auto"/>
          </w:tcPr>
          <w:p w14:paraId="25A98CF4" w14:textId="77777777" w:rsidR="003307E7" w:rsidRPr="00456446" w:rsidRDefault="003307E7" w:rsidP="00674DD5">
            <w:pPr>
              <w:rPr>
                <w:b/>
                <w:color w:val="000000" w:themeColor="text1"/>
              </w:rPr>
            </w:pPr>
          </w:p>
        </w:tc>
        <w:tc>
          <w:tcPr>
            <w:tcW w:w="3536" w:type="pct"/>
          </w:tcPr>
          <w:p w14:paraId="74912788" w14:textId="2908EC4D" w:rsidR="003307E7" w:rsidRPr="00456446" w:rsidRDefault="003307E7" w:rsidP="00674DD5">
            <w:pPr>
              <w:tabs>
                <w:tab w:val="left" w:pos="993"/>
              </w:tabs>
              <w:jc w:val="both"/>
              <w:rPr>
                <w:bCs/>
                <w:color w:val="000000" w:themeColor="text1"/>
              </w:rPr>
            </w:pPr>
            <w:r w:rsidRPr="00456446">
              <w:rPr>
                <w:bCs/>
                <w:color w:val="000000" w:themeColor="text1"/>
              </w:rPr>
              <w:t xml:space="preserve">Тема 4. </w:t>
            </w:r>
            <w:r w:rsidR="00E268DD" w:rsidRPr="00E268DD">
              <w:rPr>
                <w:bCs/>
                <w:color w:val="000000" w:themeColor="text1"/>
              </w:rPr>
              <w:t>Інформаційні інноваційні технології в процесі готельно-ресторанного обслуговування</w:t>
            </w:r>
            <w:r w:rsidRPr="00456446">
              <w:rPr>
                <w:bCs/>
                <w:color w:val="000000" w:themeColor="text1"/>
              </w:rPr>
              <w:t>.</w:t>
            </w:r>
          </w:p>
        </w:tc>
        <w:tc>
          <w:tcPr>
            <w:tcW w:w="672" w:type="pct"/>
            <w:vAlign w:val="bottom"/>
          </w:tcPr>
          <w:p w14:paraId="7FA69226" w14:textId="276B221A" w:rsidR="003307E7" w:rsidRPr="00456446" w:rsidRDefault="00DB7221" w:rsidP="00674DD5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10</w:t>
            </w:r>
          </w:p>
        </w:tc>
      </w:tr>
      <w:tr w:rsidR="003307E7" w:rsidRPr="00456446" w14:paraId="7F533012" w14:textId="77777777" w:rsidTr="00674DD5">
        <w:trPr>
          <w:gridAfter w:val="1"/>
          <w:wAfter w:w="6" w:type="pct"/>
          <w:trHeight w:val="20"/>
        </w:trPr>
        <w:tc>
          <w:tcPr>
            <w:tcW w:w="786" w:type="pct"/>
            <w:vMerge/>
            <w:shd w:val="clear" w:color="auto" w:fill="auto"/>
          </w:tcPr>
          <w:p w14:paraId="5A299B36" w14:textId="77777777" w:rsidR="003307E7" w:rsidRPr="00456446" w:rsidRDefault="003307E7" w:rsidP="00674DD5">
            <w:pPr>
              <w:rPr>
                <w:b/>
                <w:color w:val="000000" w:themeColor="text1"/>
              </w:rPr>
            </w:pPr>
          </w:p>
        </w:tc>
        <w:tc>
          <w:tcPr>
            <w:tcW w:w="3536" w:type="pct"/>
          </w:tcPr>
          <w:p w14:paraId="0934536B" w14:textId="3FDA3C85" w:rsidR="003307E7" w:rsidRPr="00456446" w:rsidRDefault="003307E7" w:rsidP="00674DD5">
            <w:pPr>
              <w:tabs>
                <w:tab w:val="left" w:pos="993"/>
              </w:tabs>
              <w:jc w:val="both"/>
              <w:rPr>
                <w:bCs/>
                <w:color w:val="000000" w:themeColor="text1"/>
              </w:rPr>
            </w:pPr>
            <w:r w:rsidRPr="00456446">
              <w:rPr>
                <w:bCs/>
                <w:color w:val="000000" w:themeColor="text1"/>
              </w:rPr>
              <w:t xml:space="preserve">Тема 5. </w:t>
            </w:r>
            <w:r w:rsidR="00E268DD" w:rsidRPr="00E268DD">
              <w:rPr>
                <w:bCs/>
                <w:color w:val="000000" w:themeColor="text1"/>
              </w:rPr>
              <w:t>Інноваційні проєкти в готельно-ресторанному бізнесі</w:t>
            </w:r>
            <w:r w:rsidR="007C4B7B" w:rsidRPr="00456446">
              <w:rPr>
                <w:bCs/>
                <w:color w:val="000000" w:themeColor="text1"/>
              </w:rPr>
              <w:t>.</w:t>
            </w:r>
          </w:p>
        </w:tc>
        <w:tc>
          <w:tcPr>
            <w:tcW w:w="672" w:type="pct"/>
            <w:vAlign w:val="bottom"/>
          </w:tcPr>
          <w:p w14:paraId="3770D975" w14:textId="77777777" w:rsidR="003307E7" w:rsidRPr="00456446" w:rsidRDefault="003307E7" w:rsidP="00674DD5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7</w:t>
            </w:r>
          </w:p>
        </w:tc>
      </w:tr>
      <w:tr w:rsidR="003307E7" w:rsidRPr="00456446" w14:paraId="50DDB4A4" w14:textId="77777777" w:rsidTr="00674DD5">
        <w:trPr>
          <w:gridAfter w:val="1"/>
          <w:wAfter w:w="6" w:type="pct"/>
          <w:trHeight w:val="20"/>
        </w:trPr>
        <w:tc>
          <w:tcPr>
            <w:tcW w:w="786" w:type="pct"/>
            <w:vMerge/>
          </w:tcPr>
          <w:p w14:paraId="35682930" w14:textId="77777777" w:rsidR="003307E7" w:rsidRPr="00456446" w:rsidRDefault="003307E7" w:rsidP="00674DD5">
            <w:pPr>
              <w:rPr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3536" w:type="pct"/>
          </w:tcPr>
          <w:p w14:paraId="7800D9A5" w14:textId="5BA12085" w:rsidR="003307E7" w:rsidRPr="00456446" w:rsidRDefault="003307E7" w:rsidP="00674DD5">
            <w:pPr>
              <w:tabs>
                <w:tab w:val="left" w:pos="993"/>
              </w:tabs>
              <w:jc w:val="both"/>
              <w:rPr>
                <w:bCs/>
                <w:color w:val="000000" w:themeColor="text1"/>
              </w:rPr>
            </w:pPr>
            <w:r w:rsidRPr="00456446">
              <w:rPr>
                <w:bCs/>
                <w:color w:val="000000" w:themeColor="text1"/>
              </w:rPr>
              <w:t xml:space="preserve">Тема 6. </w:t>
            </w:r>
            <w:r w:rsidR="00E268DD" w:rsidRPr="00E268DD">
              <w:rPr>
                <w:bCs/>
                <w:color w:val="000000" w:themeColor="text1"/>
              </w:rPr>
              <w:t>Управління інноваційним розвитком готельно-ресторанних підприємств</w:t>
            </w:r>
          </w:p>
        </w:tc>
        <w:tc>
          <w:tcPr>
            <w:tcW w:w="672" w:type="pct"/>
            <w:vAlign w:val="bottom"/>
          </w:tcPr>
          <w:p w14:paraId="53AA8C85" w14:textId="6B82CB95" w:rsidR="003307E7" w:rsidRPr="00456446" w:rsidRDefault="0087387C" w:rsidP="00674DD5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8</w:t>
            </w:r>
          </w:p>
        </w:tc>
      </w:tr>
      <w:tr w:rsidR="003307E7" w:rsidRPr="00456446" w14:paraId="5D8C8088" w14:textId="77777777" w:rsidTr="00674DD5">
        <w:trPr>
          <w:gridAfter w:val="1"/>
          <w:wAfter w:w="6" w:type="pct"/>
          <w:trHeight w:val="20"/>
        </w:trPr>
        <w:tc>
          <w:tcPr>
            <w:tcW w:w="786" w:type="pct"/>
            <w:vMerge/>
          </w:tcPr>
          <w:p w14:paraId="6467C7C0" w14:textId="77777777" w:rsidR="003307E7" w:rsidRPr="00456446" w:rsidRDefault="003307E7" w:rsidP="00674DD5">
            <w:pPr>
              <w:rPr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3536" w:type="pct"/>
          </w:tcPr>
          <w:p w14:paraId="7C66F839" w14:textId="4D7BE894" w:rsidR="003307E7" w:rsidRPr="00456446" w:rsidRDefault="003307E7" w:rsidP="00674DD5">
            <w:pPr>
              <w:tabs>
                <w:tab w:val="left" w:pos="993"/>
              </w:tabs>
              <w:jc w:val="both"/>
              <w:rPr>
                <w:bCs/>
                <w:color w:val="000000" w:themeColor="text1"/>
              </w:rPr>
            </w:pPr>
            <w:r w:rsidRPr="00456446">
              <w:rPr>
                <w:bCs/>
                <w:color w:val="000000" w:themeColor="text1"/>
              </w:rPr>
              <w:t xml:space="preserve">Тема 7. </w:t>
            </w:r>
            <w:r w:rsidR="00E268DD" w:rsidRPr="00E268DD">
              <w:rPr>
                <w:bCs/>
                <w:color w:val="000000" w:themeColor="text1"/>
              </w:rPr>
              <w:t>Ефективність інновацій в готельно-ресторанній діяльності.</w:t>
            </w:r>
          </w:p>
        </w:tc>
        <w:tc>
          <w:tcPr>
            <w:tcW w:w="672" w:type="pct"/>
            <w:vAlign w:val="bottom"/>
          </w:tcPr>
          <w:p w14:paraId="154D9CFE" w14:textId="77777777" w:rsidR="003307E7" w:rsidRPr="00456446" w:rsidRDefault="003307E7" w:rsidP="00674DD5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7</w:t>
            </w:r>
          </w:p>
        </w:tc>
      </w:tr>
      <w:tr w:rsidR="003307E7" w:rsidRPr="00456446" w14:paraId="25B11CFA" w14:textId="77777777" w:rsidTr="00674DD5">
        <w:trPr>
          <w:gridAfter w:val="1"/>
          <w:wAfter w:w="6" w:type="pct"/>
          <w:trHeight w:val="20"/>
        </w:trPr>
        <w:tc>
          <w:tcPr>
            <w:tcW w:w="786" w:type="pct"/>
            <w:vMerge/>
          </w:tcPr>
          <w:p w14:paraId="722BCD73" w14:textId="77777777" w:rsidR="003307E7" w:rsidRPr="00456446" w:rsidRDefault="003307E7" w:rsidP="00674DD5">
            <w:pPr>
              <w:rPr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3536" w:type="pct"/>
          </w:tcPr>
          <w:p w14:paraId="1575B223" w14:textId="6E92173E" w:rsidR="003307E7" w:rsidRPr="00456446" w:rsidRDefault="003307E7" w:rsidP="00674DD5">
            <w:pPr>
              <w:tabs>
                <w:tab w:val="left" w:pos="993"/>
              </w:tabs>
              <w:jc w:val="both"/>
              <w:rPr>
                <w:bCs/>
                <w:color w:val="000000" w:themeColor="text1"/>
              </w:rPr>
            </w:pPr>
            <w:r w:rsidRPr="00456446">
              <w:rPr>
                <w:bCs/>
                <w:color w:val="000000" w:themeColor="text1"/>
              </w:rPr>
              <w:t xml:space="preserve">Тема 8. </w:t>
            </w:r>
            <w:r w:rsidR="00E268DD" w:rsidRPr="00E268DD">
              <w:rPr>
                <w:bCs/>
                <w:color w:val="000000" w:themeColor="text1"/>
              </w:rPr>
              <w:t>Детермінанти інноваційної модернізації готельно-ресторанних підприємств</w:t>
            </w:r>
          </w:p>
        </w:tc>
        <w:tc>
          <w:tcPr>
            <w:tcW w:w="672" w:type="pct"/>
            <w:vAlign w:val="bottom"/>
          </w:tcPr>
          <w:p w14:paraId="5F3F97D8" w14:textId="77777777" w:rsidR="003307E7" w:rsidRPr="00456446" w:rsidRDefault="003307E7" w:rsidP="00674DD5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7</w:t>
            </w:r>
          </w:p>
        </w:tc>
      </w:tr>
      <w:tr w:rsidR="003307E7" w:rsidRPr="00456446" w14:paraId="3149BE4D" w14:textId="77777777" w:rsidTr="00674DD5">
        <w:trPr>
          <w:trHeight w:val="20"/>
        </w:trPr>
        <w:tc>
          <w:tcPr>
            <w:tcW w:w="4322" w:type="pct"/>
            <w:gridSpan w:val="2"/>
          </w:tcPr>
          <w:p w14:paraId="16B15EB1" w14:textId="77777777" w:rsidR="003307E7" w:rsidRPr="00456446" w:rsidRDefault="003307E7" w:rsidP="00674DD5">
            <w:pPr>
              <w:rPr>
                <w:b/>
                <w:bCs/>
                <w:color w:val="000000" w:themeColor="text1"/>
              </w:rPr>
            </w:pPr>
            <w:r w:rsidRPr="00456446">
              <w:rPr>
                <w:b/>
                <w:bCs/>
                <w:color w:val="000000" w:themeColor="text1"/>
              </w:rPr>
              <w:t>РАЗОМ</w:t>
            </w:r>
          </w:p>
        </w:tc>
        <w:tc>
          <w:tcPr>
            <w:tcW w:w="678" w:type="pct"/>
            <w:gridSpan w:val="2"/>
            <w:shd w:val="clear" w:color="000000" w:fill="FFFFFF"/>
          </w:tcPr>
          <w:p w14:paraId="2D8A64CC" w14:textId="77777777" w:rsidR="003307E7" w:rsidRPr="00456446" w:rsidRDefault="003307E7" w:rsidP="00674DD5">
            <w:pPr>
              <w:jc w:val="center"/>
              <w:rPr>
                <w:b/>
                <w:bCs/>
                <w:color w:val="000000" w:themeColor="text1"/>
              </w:rPr>
            </w:pPr>
            <w:r w:rsidRPr="00456446">
              <w:rPr>
                <w:b/>
                <w:bCs/>
                <w:color w:val="000000" w:themeColor="text1"/>
              </w:rPr>
              <w:t>120</w:t>
            </w:r>
          </w:p>
        </w:tc>
      </w:tr>
    </w:tbl>
    <w:p w14:paraId="480257FA" w14:textId="77777777" w:rsidR="003307E7" w:rsidRPr="00456446" w:rsidRDefault="003307E7" w:rsidP="003307E7">
      <w:pPr>
        <w:rPr>
          <w:b/>
          <w:color w:val="FF0000"/>
          <w:sz w:val="28"/>
          <w:szCs w:val="28"/>
        </w:rPr>
      </w:pPr>
    </w:p>
    <w:p w14:paraId="76ABDA2F" w14:textId="77777777" w:rsidR="00322CD1" w:rsidRPr="00456446" w:rsidRDefault="00322CD1" w:rsidP="00322CD1">
      <w:pPr>
        <w:tabs>
          <w:tab w:val="left" w:pos="284"/>
          <w:tab w:val="left" w:pos="357"/>
        </w:tabs>
        <w:contextualSpacing/>
        <w:jc w:val="center"/>
        <w:rPr>
          <w:b/>
          <w:color w:val="000000" w:themeColor="text1"/>
          <w:sz w:val="28"/>
          <w:szCs w:val="28"/>
        </w:rPr>
      </w:pPr>
      <w:r w:rsidRPr="00456446">
        <w:rPr>
          <w:b/>
          <w:color w:val="000000" w:themeColor="text1"/>
          <w:sz w:val="28"/>
          <w:szCs w:val="28"/>
        </w:rPr>
        <w:t>6.</w:t>
      </w:r>
      <w:r w:rsidRPr="00456446">
        <w:rPr>
          <w:color w:val="000000" w:themeColor="text1"/>
          <w:sz w:val="28"/>
          <w:szCs w:val="28"/>
        </w:rPr>
        <w:t xml:space="preserve"> </w:t>
      </w:r>
      <w:r w:rsidRPr="00456446">
        <w:rPr>
          <w:b/>
          <w:color w:val="000000" w:themeColor="text1"/>
          <w:sz w:val="28"/>
          <w:szCs w:val="28"/>
        </w:rPr>
        <w:t>СИСТЕМА ОЦІНЮВАННЯ ТА ВИМОГИ</w:t>
      </w:r>
    </w:p>
    <w:p w14:paraId="39DE32F0" w14:textId="77777777" w:rsidR="00322CD1" w:rsidRPr="00456446" w:rsidRDefault="00322CD1" w:rsidP="00322CD1">
      <w:pPr>
        <w:tabs>
          <w:tab w:val="left" w:pos="284"/>
          <w:tab w:val="left" w:pos="357"/>
        </w:tabs>
        <w:contextualSpacing/>
        <w:jc w:val="center"/>
        <w:rPr>
          <w:b/>
          <w:color w:val="000000" w:themeColor="text1"/>
          <w:sz w:val="28"/>
          <w:szCs w:val="28"/>
        </w:rPr>
      </w:pPr>
    </w:p>
    <w:p w14:paraId="1C54F064" w14:textId="77777777" w:rsidR="00322CD1" w:rsidRPr="00456446" w:rsidRDefault="00322CD1" w:rsidP="00322CD1">
      <w:pPr>
        <w:pStyle w:val="17"/>
        <w:ind w:left="0" w:firstLine="567"/>
        <w:jc w:val="both"/>
        <w:rPr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t xml:space="preserve">Оцінювання досягнень здобувачів здійснюється за допомогою прозорих процедур, що ґрунтуються на об’єктивних критеріях відповідно до Положення університету «Про оцінювання результатів навчання здобувачів вищої освіти», </w:t>
      </w:r>
      <w:bookmarkStart w:id="11" w:name="_Hlk142561816"/>
      <w:r w:rsidRPr="00456446">
        <w:fldChar w:fldCharType="begin"/>
      </w:r>
      <w:r w:rsidRPr="00456446">
        <w:instrText>HYPERLINK "http://surl.li/bgpuz"</w:instrText>
      </w:r>
      <w:r w:rsidRPr="00456446">
        <w:fldChar w:fldCharType="separate"/>
      </w:r>
      <w:r w:rsidRPr="00456446">
        <w:rPr>
          <w:rStyle w:val="a9"/>
          <w:b w:val="0"/>
          <w:bCs/>
          <w:color w:val="000000" w:themeColor="text1"/>
          <w:sz w:val="28"/>
          <w:szCs w:val="28"/>
        </w:rPr>
        <w:t>http://surl.li/bgpuz</w:t>
      </w:r>
      <w:r w:rsidRPr="00456446">
        <w:rPr>
          <w:rStyle w:val="a9"/>
          <w:b w:val="0"/>
          <w:bCs/>
          <w:color w:val="000000" w:themeColor="text1"/>
          <w:sz w:val="28"/>
          <w:szCs w:val="28"/>
        </w:rPr>
        <w:fldChar w:fldCharType="end"/>
      </w:r>
      <w:bookmarkEnd w:id="11"/>
      <w:r w:rsidRPr="00456446">
        <w:rPr>
          <w:color w:val="000000" w:themeColor="text1"/>
          <w:sz w:val="28"/>
          <w:szCs w:val="28"/>
        </w:rPr>
        <w:t>. Досягнутий рівень компетентностей відносно очікуваних, що ідентифікований під час контрольних заходів, відображає реальний результат навчання здобувачів за дисципліною.</w:t>
      </w:r>
    </w:p>
    <w:p w14:paraId="140C13E6" w14:textId="77777777" w:rsidR="00322CD1" w:rsidRPr="00456446" w:rsidRDefault="00322CD1" w:rsidP="00322CD1">
      <w:pPr>
        <w:pStyle w:val="a3"/>
        <w:suppressLineNumbers/>
        <w:suppressAutoHyphens/>
        <w:ind w:firstLine="567"/>
        <w:outlineLvl w:val="0"/>
        <w:rPr>
          <w:color w:val="000000" w:themeColor="text1"/>
          <w:sz w:val="28"/>
          <w:szCs w:val="28"/>
        </w:rPr>
      </w:pPr>
      <w:bookmarkStart w:id="12" w:name="_Toc50155093"/>
      <w:bookmarkStart w:id="13" w:name="_Toc53950355"/>
      <w:r w:rsidRPr="00456446">
        <w:rPr>
          <w:color w:val="000000" w:themeColor="text1"/>
          <w:sz w:val="28"/>
          <w:szCs w:val="28"/>
        </w:rPr>
        <w:t>6.1. Шкали</w:t>
      </w:r>
      <w:bookmarkEnd w:id="12"/>
      <w:bookmarkEnd w:id="13"/>
    </w:p>
    <w:p w14:paraId="2E641DF2" w14:textId="77777777" w:rsidR="002A381D" w:rsidRPr="00456446" w:rsidRDefault="00322CD1" w:rsidP="002A381D">
      <w:pPr>
        <w:suppressLineNumbers/>
        <w:tabs>
          <w:tab w:val="left" w:pos="180"/>
        </w:tabs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56446">
        <w:rPr>
          <w:bCs/>
          <w:color w:val="000000" w:themeColor="text1"/>
          <w:sz w:val="28"/>
          <w:szCs w:val="28"/>
        </w:rPr>
        <w:t xml:space="preserve">Оцінювання навчальних досягнень здобувачів НТУ «ДП» здійснюється за рейтинговою (100-бальною) та інституційною шкалами. Остання необхідна (за офіційною відсутністю національної шкали) для </w:t>
      </w:r>
      <w:r w:rsidRPr="00456446">
        <w:rPr>
          <w:color w:val="000000" w:themeColor="text1"/>
          <w:sz w:val="28"/>
          <w:szCs w:val="28"/>
          <w:shd w:val="clear" w:color="auto" w:fill="FFFFFF"/>
        </w:rPr>
        <w:t xml:space="preserve">конвертації (переведення) </w:t>
      </w:r>
      <w:r w:rsidRPr="00456446">
        <w:rPr>
          <w:color w:val="000000" w:themeColor="text1"/>
          <w:sz w:val="28"/>
          <w:szCs w:val="28"/>
        </w:rPr>
        <w:t>оцінок мобільних здобувачів.</w:t>
      </w:r>
    </w:p>
    <w:p w14:paraId="51DDA584" w14:textId="77777777" w:rsidR="00322CD1" w:rsidRPr="00456446" w:rsidRDefault="00322CD1" w:rsidP="00322CD1">
      <w:pPr>
        <w:suppressLineNumbers/>
        <w:tabs>
          <w:tab w:val="left" w:pos="18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  <w:iCs/>
          <w:color w:val="000000" w:themeColor="text1"/>
          <w:sz w:val="28"/>
          <w:szCs w:val="28"/>
        </w:rPr>
      </w:pPr>
      <w:r w:rsidRPr="00456446">
        <w:rPr>
          <w:b/>
          <w:bCs/>
          <w:iCs/>
          <w:color w:val="000000" w:themeColor="text1"/>
          <w:sz w:val="28"/>
          <w:szCs w:val="28"/>
        </w:rPr>
        <w:t>Шкали оцінювання навчальних досягнень здобувачів НТУ «ДП»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4"/>
        <w:gridCol w:w="4817"/>
      </w:tblGrid>
      <w:tr w:rsidR="00804183" w:rsidRPr="00456446" w14:paraId="206EAA17" w14:textId="77777777" w:rsidTr="00F831A5">
        <w:trPr>
          <w:cantSplit/>
          <w:jc w:val="center"/>
        </w:trPr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9DEB" w14:textId="77777777" w:rsidR="00322CD1" w:rsidRPr="00456446" w:rsidRDefault="00322CD1" w:rsidP="00F831A5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Рейтингова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546E242D" w14:textId="77777777" w:rsidR="00322CD1" w:rsidRPr="00456446" w:rsidRDefault="00322CD1" w:rsidP="00F831A5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Інституційна</w:t>
            </w:r>
          </w:p>
        </w:tc>
      </w:tr>
      <w:tr w:rsidR="00804183" w:rsidRPr="00456446" w14:paraId="3E1352DC" w14:textId="77777777" w:rsidTr="00F831A5">
        <w:trPr>
          <w:cantSplit/>
          <w:jc w:val="center"/>
        </w:trPr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02BB" w14:textId="77777777" w:rsidR="00322CD1" w:rsidRPr="00456446" w:rsidRDefault="00322CD1" w:rsidP="00F831A5">
            <w:pPr>
              <w:autoSpaceDE w:val="0"/>
              <w:snapToGrid w:val="0"/>
              <w:jc w:val="center"/>
              <w:rPr>
                <w:bCs/>
                <w:color w:val="000000" w:themeColor="text1"/>
              </w:rPr>
            </w:pPr>
            <w:r w:rsidRPr="00456446">
              <w:rPr>
                <w:bCs/>
                <w:color w:val="000000" w:themeColor="text1"/>
              </w:rPr>
              <w:t>90…100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59F5999F" w14:textId="77777777" w:rsidR="00322CD1" w:rsidRPr="00456446" w:rsidRDefault="00322CD1" w:rsidP="00F831A5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відмінно / Excellent</w:t>
            </w:r>
          </w:p>
        </w:tc>
      </w:tr>
      <w:tr w:rsidR="00804183" w:rsidRPr="00456446" w14:paraId="0133D49D" w14:textId="77777777" w:rsidTr="00F831A5">
        <w:trPr>
          <w:cantSplit/>
          <w:jc w:val="center"/>
        </w:trPr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A38F" w14:textId="77777777" w:rsidR="00322CD1" w:rsidRPr="00456446" w:rsidRDefault="00322CD1" w:rsidP="00F831A5">
            <w:pPr>
              <w:autoSpaceDE w:val="0"/>
              <w:snapToGrid w:val="0"/>
              <w:jc w:val="center"/>
              <w:rPr>
                <w:bCs/>
                <w:color w:val="000000" w:themeColor="text1"/>
              </w:rPr>
            </w:pPr>
            <w:r w:rsidRPr="00456446">
              <w:rPr>
                <w:bCs/>
                <w:color w:val="000000" w:themeColor="text1"/>
              </w:rPr>
              <w:t>74…89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77B54C0F" w14:textId="77777777" w:rsidR="00322CD1" w:rsidRPr="00456446" w:rsidRDefault="00322CD1" w:rsidP="00F831A5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добре / Good</w:t>
            </w:r>
          </w:p>
        </w:tc>
      </w:tr>
      <w:tr w:rsidR="00804183" w:rsidRPr="00456446" w14:paraId="76B10027" w14:textId="77777777" w:rsidTr="00F831A5">
        <w:trPr>
          <w:cantSplit/>
          <w:jc w:val="center"/>
        </w:trPr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3392" w14:textId="77777777" w:rsidR="00322CD1" w:rsidRPr="00456446" w:rsidRDefault="00322CD1" w:rsidP="00F831A5">
            <w:pPr>
              <w:autoSpaceDE w:val="0"/>
              <w:snapToGrid w:val="0"/>
              <w:jc w:val="center"/>
              <w:rPr>
                <w:bCs/>
                <w:color w:val="000000" w:themeColor="text1"/>
              </w:rPr>
            </w:pPr>
            <w:r w:rsidRPr="00456446">
              <w:rPr>
                <w:bCs/>
                <w:color w:val="000000" w:themeColor="text1"/>
              </w:rPr>
              <w:t>60…73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37774C25" w14:textId="77777777" w:rsidR="00322CD1" w:rsidRPr="00456446" w:rsidRDefault="00322CD1" w:rsidP="00F831A5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задовільно / Satisfactory</w:t>
            </w:r>
          </w:p>
        </w:tc>
      </w:tr>
      <w:tr w:rsidR="00322CD1" w:rsidRPr="00456446" w14:paraId="2D84AEE9" w14:textId="77777777" w:rsidTr="00F831A5">
        <w:trPr>
          <w:cantSplit/>
          <w:jc w:val="center"/>
        </w:trPr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DAC4" w14:textId="77777777" w:rsidR="00322CD1" w:rsidRPr="00456446" w:rsidRDefault="00322CD1" w:rsidP="00F831A5">
            <w:pPr>
              <w:autoSpaceDE w:val="0"/>
              <w:snapToGrid w:val="0"/>
              <w:jc w:val="center"/>
              <w:rPr>
                <w:bCs/>
                <w:color w:val="000000" w:themeColor="text1"/>
              </w:rPr>
            </w:pPr>
            <w:r w:rsidRPr="00456446">
              <w:rPr>
                <w:bCs/>
                <w:color w:val="000000" w:themeColor="text1"/>
              </w:rPr>
              <w:t>0…59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1B58821F" w14:textId="77777777" w:rsidR="00322CD1" w:rsidRPr="00456446" w:rsidRDefault="00322CD1" w:rsidP="00F831A5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незадовільно / Fail</w:t>
            </w:r>
          </w:p>
        </w:tc>
      </w:tr>
    </w:tbl>
    <w:p w14:paraId="5636FDB4" w14:textId="77777777" w:rsidR="00322CD1" w:rsidRPr="00456446" w:rsidRDefault="00322CD1" w:rsidP="00322CD1">
      <w:pPr>
        <w:ind w:firstLine="567"/>
        <w:jc w:val="both"/>
        <w:rPr>
          <w:color w:val="000000" w:themeColor="text1"/>
          <w:sz w:val="28"/>
          <w:szCs w:val="28"/>
        </w:rPr>
      </w:pPr>
    </w:p>
    <w:p w14:paraId="16AFD329" w14:textId="77777777" w:rsidR="00322CD1" w:rsidRPr="00456446" w:rsidRDefault="00322CD1" w:rsidP="00982F96">
      <w:pPr>
        <w:ind w:firstLine="567"/>
        <w:jc w:val="both"/>
        <w:rPr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t>Кредити навчальної дисципліни зараховуються, якщо здобувач отримав підсумкову оцінку не менше 60-ти балів. Нижча оцінка вважається академічною заборгованістю, що підлягає ліквідації відповідно до Положення про організацію освітнього процесу НТУ «ДП».</w:t>
      </w:r>
    </w:p>
    <w:p w14:paraId="72448D87" w14:textId="77777777" w:rsidR="002A381D" w:rsidRPr="00456446" w:rsidRDefault="002A381D" w:rsidP="00982F96">
      <w:pPr>
        <w:ind w:firstLine="567"/>
        <w:jc w:val="both"/>
        <w:rPr>
          <w:b/>
          <w:color w:val="FF0000"/>
          <w:sz w:val="28"/>
          <w:szCs w:val="28"/>
        </w:rPr>
      </w:pPr>
    </w:p>
    <w:p w14:paraId="4AF678BE" w14:textId="77777777" w:rsidR="00322CD1" w:rsidRPr="00456446" w:rsidRDefault="00322CD1" w:rsidP="00982F96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456446">
        <w:rPr>
          <w:b/>
          <w:color w:val="000000" w:themeColor="text1"/>
          <w:sz w:val="28"/>
          <w:szCs w:val="28"/>
        </w:rPr>
        <w:t>6.2. Засоби та процедури</w:t>
      </w:r>
    </w:p>
    <w:p w14:paraId="6C82DEDF" w14:textId="35194BDB" w:rsidR="00322CD1" w:rsidRPr="00456446" w:rsidRDefault="00322CD1" w:rsidP="00982F96">
      <w:pPr>
        <w:pStyle w:val="15"/>
        <w:keepNext w:val="0"/>
        <w:suppressLineNumbers/>
        <w:suppressAutoHyphens/>
        <w:spacing w:before="0" w:after="0"/>
        <w:ind w:firstLine="567"/>
        <w:jc w:val="both"/>
        <w:rPr>
          <w:b w:val="0"/>
          <w:color w:val="000000" w:themeColor="text1"/>
          <w:sz w:val="28"/>
          <w:szCs w:val="28"/>
        </w:rPr>
      </w:pPr>
      <w:bookmarkStart w:id="14" w:name="_Hlk142559553"/>
      <w:r w:rsidRPr="00456446">
        <w:rPr>
          <w:b w:val="0"/>
          <w:bCs/>
          <w:color w:val="000000" w:themeColor="text1"/>
          <w:sz w:val="28"/>
          <w:szCs w:val="28"/>
        </w:rPr>
        <w:t xml:space="preserve">Зміст засобів діагностики спрямовано на контроль рівня сформованості </w:t>
      </w:r>
      <w:r w:rsidRPr="00456446">
        <w:rPr>
          <w:b w:val="0"/>
          <w:color w:val="000000" w:themeColor="text1"/>
          <w:sz w:val="28"/>
          <w:szCs w:val="28"/>
        </w:rPr>
        <w:t xml:space="preserve">знань, умінь/навичок, комунікації, відповідальності </w:t>
      </w:r>
      <w:r w:rsidR="003D3356" w:rsidRPr="00456446">
        <w:rPr>
          <w:b w:val="0"/>
          <w:color w:val="000000" w:themeColor="text1"/>
          <w:sz w:val="28"/>
          <w:szCs w:val="28"/>
        </w:rPr>
        <w:t>та</w:t>
      </w:r>
      <w:r w:rsidRPr="00456446">
        <w:rPr>
          <w:b w:val="0"/>
          <w:color w:val="000000" w:themeColor="text1"/>
          <w:sz w:val="28"/>
          <w:szCs w:val="28"/>
        </w:rPr>
        <w:t xml:space="preserve"> автономії здобувачів за вимогами НРК до </w:t>
      </w:r>
      <w:r w:rsidR="00804183" w:rsidRPr="00456446">
        <w:rPr>
          <w:b w:val="0"/>
          <w:color w:val="000000" w:themeColor="text1"/>
          <w:sz w:val="28"/>
          <w:szCs w:val="28"/>
        </w:rPr>
        <w:t>7</w:t>
      </w:r>
      <w:r w:rsidRPr="00456446">
        <w:rPr>
          <w:b w:val="0"/>
          <w:color w:val="000000" w:themeColor="text1"/>
          <w:sz w:val="28"/>
          <w:szCs w:val="28"/>
        </w:rPr>
        <w:t>-го кваліфікаційного рівня</w:t>
      </w:r>
      <w:r w:rsidRPr="00456446">
        <w:rPr>
          <w:b w:val="0"/>
          <w:i/>
          <w:color w:val="000000" w:themeColor="text1"/>
          <w:sz w:val="28"/>
          <w:szCs w:val="28"/>
        </w:rPr>
        <w:t xml:space="preserve"> </w:t>
      </w:r>
      <w:r w:rsidRPr="00456446">
        <w:rPr>
          <w:b w:val="0"/>
          <w:color w:val="000000" w:themeColor="text1"/>
          <w:sz w:val="28"/>
          <w:szCs w:val="28"/>
        </w:rPr>
        <w:t>під час демонстрації регламентованих робочою програмою результатів навчання.</w:t>
      </w:r>
    </w:p>
    <w:p w14:paraId="73AD06A5" w14:textId="77777777" w:rsidR="00322CD1" w:rsidRPr="00456446" w:rsidRDefault="00322CD1" w:rsidP="00982F96">
      <w:pPr>
        <w:suppressLineNumbers/>
        <w:suppressAutoHyphens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t>Здобувачі на контрольних заходах мають виконувати завдання, орієнтовані на демонстрацію дисциплінарних результатів навчання.</w:t>
      </w:r>
    </w:p>
    <w:p w14:paraId="4FE4EF09" w14:textId="77777777" w:rsidR="00322CD1" w:rsidRPr="00456446" w:rsidRDefault="00322CD1" w:rsidP="00982F96">
      <w:pPr>
        <w:widowControl w:val="0"/>
        <w:suppressLineNumbers/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t>Засоби діагностики, що н</w:t>
      </w:r>
      <w:r w:rsidRPr="00456446">
        <w:rPr>
          <w:bCs/>
          <w:color w:val="000000" w:themeColor="text1"/>
          <w:sz w:val="28"/>
          <w:szCs w:val="28"/>
        </w:rPr>
        <w:t>адаються здобувачам на контрольних заходах у вигляді завдань для поточного та підсумкового контролю, ф</w:t>
      </w:r>
      <w:r w:rsidRPr="00456446">
        <w:rPr>
          <w:color w:val="000000" w:themeColor="text1"/>
          <w:sz w:val="28"/>
          <w:szCs w:val="28"/>
        </w:rPr>
        <w:t xml:space="preserve">ормуються шляхом </w:t>
      </w:r>
      <w:r w:rsidRPr="00456446">
        <w:rPr>
          <w:bCs/>
          <w:color w:val="000000" w:themeColor="text1"/>
          <w:sz w:val="28"/>
          <w:szCs w:val="28"/>
        </w:rPr>
        <w:t>конкретизації вихідних даних та способу демонстрації дисциплінарних результатів навчання.</w:t>
      </w:r>
    </w:p>
    <w:p w14:paraId="1CB3194B" w14:textId="77777777" w:rsidR="00322CD1" w:rsidRPr="00456446" w:rsidRDefault="00322CD1" w:rsidP="00982F96">
      <w:pPr>
        <w:widowControl w:val="0"/>
        <w:suppressLineNumbers/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456446">
        <w:rPr>
          <w:bCs/>
          <w:color w:val="000000" w:themeColor="text1"/>
          <w:sz w:val="28"/>
          <w:szCs w:val="28"/>
        </w:rPr>
        <w:t xml:space="preserve">Засоби діагностики (контрольні завдання) для поточного та підсумкового контролю дисципліни затверджуються кафедрою. </w:t>
      </w:r>
    </w:p>
    <w:p w14:paraId="1DDE10BD" w14:textId="77777777" w:rsidR="00322CD1" w:rsidRPr="00456446" w:rsidRDefault="00322CD1" w:rsidP="00982F96">
      <w:pPr>
        <w:widowControl w:val="0"/>
        <w:suppressLineNumbers/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456446">
        <w:rPr>
          <w:bCs/>
          <w:color w:val="000000" w:themeColor="text1"/>
          <w:sz w:val="28"/>
          <w:szCs w:val="28"/>
        </w:rPr>
        <w:t xml:space="preserve">Види засобів діагностики та процедур оцінювання для поточного та </w:t>
      </w:r>
      <w:r w:rsidRPr="00456446">
        <w:rPr>
          <w:bCs/>
          <w:color w:val="000000" w:themeColor="text1"/>
          <w:sz w:val="28"/>
          <w:szCs w:val="28"/>
        </w:rPr>
        <w:lastRenderedPageBreak/>
        <w:t xml:space="preserve">підсумкового контролю дисципліни подано нижче. </w:t>
      </w:r>
    </w:p>
    <w:p w14:paraId="6B34E8DE" w14:textId="77777777" w:rsidR="00322CD1" w:rsidRPr="00456446" w:rsidRDefault="00322CD1" w:rsidP="00982F96">
      <w:pPr>
        <w:widowControl w:val="0"/>
        <w:suppressLineNumbers/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</w:p>
    <w:p w14:paraId="67D66E0E" w14:textId="77777777" w:rsidR="00322CD1" w:rsidRPr="00456446" w:rsidRDefault="00322CD1" w:rsidP="00982F96">
      <w:pPr>
        <w:widowControl w:val="0"/>
        <w:suppressLineNumbers/>
        <w:suppressAutoHyphens/>
        <w:ind w:firstLine="567"/>
        <w:jc w:val="center"/>
        <w:rPr>
          <w:b/>
          <w:i/>
          <w:color w:val="000000" w:themeColor="text1"/>
          <w:sz w:val="28"/>
          <w:szCs w:val="28"/>
        </w:rPr>
      </w:pPr>
      <w:r w:rsidRPr="00456446">
        <w:rPr>
          <w:b/>
          <w:i/>
          <w:color w:val="000000" w:themeColor="text1"/>
          <w:sz w:val="28"/>
          <w:szCs w:val="28"/>
        </w:rPr>
        <w:t>Засоби діагностики та процедури оцінювання</w:t>
      </w:r>
    </w:p>
    <w:p w14:paraId="2848EE06" w14:textId="2259936D" w:rsidR="00322CD1" w:rsidRPr="00456446" w:rsidRDefault="00322CD1" w:rsidP="000A49F8">
      <w:pPr>
        <w:widowControl w:val="0"/>
        <w:suppressLineNumbers/>
        <w:suppressAutoHyphens/>
        <w:ind w:firstLine="709"/>
        <w:jc w:val="both"/>
        <w:rPr>
          <w:bCs/>
          <w:i/>
          <w:color w:val="FF0000"/>
          <w:sz w:val="28"/>
          <w:szCs w:val="28"/>
        </w:rPr>
      </w:pPr>
    </w:p>
    <w:tbl>
      <w:tblPr>
        <w:tblW w:w="5074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7"/>
        <w:gridCol w:w="1884"/>
        <w:gridCol w:w="2281"/>
        <w:gridCol w:w="1436"/>
        <w:gridCol w:w="3018"/>
      </w:tblGrid>
      <w:tr w:rsidR="00804183" w:rsidRPr="00456446" w14:paraId="0D2F3E05" w14:textId="77777777" w:rsidTr="00F831A5">
        <w:trPr>
          <w:cantSplit/>
          <w:jc w:val="center"/>
        </w:trPr>
        <w:tc>
          <w:tcPr>
            <w:tcW w:w="2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14FB" w14:textId="77777777" w:rsidR="00322CD1" w:rsidRPr="00456446" w:rsidRDefault="00322CD1" w:rsidP="00F831A5">
            <w:pPr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456446">
              <w:rPr>
                <w:b/>
                <w:color w:val="000000" w:themeColor="text1"/>
              </w:rPr>
              <w:t>ПОТОЧНИЙ КОНТРОЛЬ</w:t>
            </w:r>
          </w:p>
        </w:tc>
        <w:tc>
          <w:tcPr>
            <w:tcW w:w="2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8884" w14:textId="77777777" w:rsidR="00322CD1" w:rsidRPr="00456446" w:rsidRDefault="00322CD1" w:rsidP="00F831A5">
            <w:pPr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456446">
              <w:rPr>
                <w:b/>
                <w:color w:val="000000" w:themeColor="text1"/>
              </w:rPr>
              <w:t>ПІДСУМКОВИЙ КОНТРОЛЬ</w:t>
            </w:r>
          </w:p>
        </w:tc>
      </w:tr>
      <w:tr w:rsidR="00804183" w:rsidRPr="00456446" w14:paraId="119C829F" w14:textId="77777777" w:rsidTr="000A49F8">
        <w:trPr>
          <w:cantSplit/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0847" w14:textId="77777777" w:rsidR="00322CD1" w:rsidRPr="00456446" w:rsidRDefault="00322CD1" w:rsidP="00F831A5">
            <w:pPr>
              <w:autoSpaceDE w:val="0"/>
              <w:snapToGrid w:val="0"/>
              <w:ind w:left="60"/>
              <w:jc w:val="center"/>
              <w:rPr>
                <w:b/>
                <w:bCs/>
                <w:color w:val="000000" w:themeColor="text1"/>
              </w:rPr>
            </w:pPr>
            <w:r w:rsidRPr="00456446">
              <w:rPr>
                <w:b/>
                <w:bCs/>
                <w:color w:val="000000" w:themeColor="text1"/>
              </w:rPr>
              <w:t>навчальне заняття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6D296A0D" w14:textId="77777777" w:rsidR="00322CD1" w:rsidRPr="00456446" w:rsidRDefault="00322CD1" w:rsidP="00F831A5">
            <w:pPr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456446">
              <w:rPr>
                <w:b/>
                <w:color w:val="000000" w:themeColor="text1"/>
              </w:rPr>
              <w:t>засоби діагностики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61E4" w14:textId="77777777" w:rsidR="00322CD1" w:rsidRPr="00456446" w:rsidRDefault="00322CD1" w:rsidP="00F831A5">
            <w:pPr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456446">
              <w:rPr>
                <w:b/>
                <w:color w:val="000000" w:themeColor="text1"/>
              </w:rPr>
              <w:t>процедури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5AB2" w14:textId="77777777" w:rsidR="00322CD1" w:rsidRPr="00456446" w:rsidRDefault="00322CD1" w:rsidP="00F831A5">
            <w:pPr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456446">
              <w:rPr>
                <w:b/>
                <w:color w:val="000000" w:themeColor="text1"/>
              </w:rPr>
              <w:t>засоби діагностики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2398" w14:textId="77777777" w:rsidR="00322CD1" w:rsidRPr="00456446" w:rsidRDefault="00322CD1" w:rsidP="00F831A5">
            <w:pPr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456446">
              <w:rPr>
                <w:b/>
                <w:color w:val="000000" w:themeColor="text1"/>
              </w:rPr>
              <w:t>процедури</w:t>
            </w:r>
          </w:p>
        </w:tc>
      </w:tr>
      <w:tr w:rsidR="000A49F8" w:rsidRPr="00456446" w14:paraId="3AA80331" w14:textId="77777777" w:rsidTr="000A49F8">
        <w:trPr>
          <w:cantSplit/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BFBD" w14:textId="77777777" w:rsidR="000A49F8" w:rsidRPr="00456446" w:rsidRDefault="000A49F8" w:rsidP="000A49F8">
            <w:pPr>
              <w:autoSpaceDE w:val="0"/>
              <w:snapToGrid w:val="0"/>
              <w:spacing w:line="240" w:lineRule="atLeast"/>
              <w:ind w:left="60"/>
              <w:jc w:val="center"/>
              <w:rPr>
                <w:b/>
                <w:bCs/>
                <w:color w:val="000000" w:themeColor="text1"/>
              </w:rPr>
            </w:pPr>
            <w:r w:rsidRPr="00456446">
              <w:rPr>
                <w:bCs/>
                <w:color w:val="000000" w:themeColor="text1"/>
              </w:rPr>
              <w:t>лекції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107956B" w14:textId="17E15B0B" w:rsidR="000A49F8" w:rsidRPr="00456446" w:rsidRDefault="000A49F8" w:rsidP="000A49F8">
            <w:pPr>
              <w:autoSpaceDE w:val="0"/>
              <w:snapToGrid w:val="0"/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456446">
              <w:rPr>
                <w:color w:val="000000" w:themeColor="text1"/>
              </w:rPr>
              <w:t xml:space="preserve">контрольні завдання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006E" w14:textId="77777777" w:rsidR="008E42B5" w:rsidRPr="00456446" w:rsidRDefault="000A49F8" w:rsidP="000A49F8">
            <w:pPr>
              <w:autoSpaceDE w:val="0"/>
              <w:snapToGrid w:val="0"/>
              <w:spacing w:line="240" w:lineRule="atLeast"/>
              <w:ind w:left="48"/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виконання завдан</w:t>
            </w:r>
            <w:r w:rsidR="008E42B5" w:rsidRPr="00456446">
              <w:rPr>
                <w:color w:val="000000" w:themeColor="text1"/>
              </w:rPr>
              <w:t>ь</w:t>
            </w:r>
          </w:p>
          <w:p w14:paraId="5AFC08F4" w14:textId="557FF06A" w:rsidR="000A49F8" w:rsidRPr="00456446" w:rsidRDefault="000A49F8" w:rsidP="000A49F8">
            <w:pPr>
              <w:autoSpaceDE w:val="0"/>
              <w:snapToGrid w:val="0"/>
              <w:spacing w:line="240" w:lineRule="atLeast"/>
              <w:ind w:left="48"/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 xml:space="preserve"> під час лекцій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65BD" w14:textId="77777777" w:rsidR="000A49F8" w:rsidRPr="00456446" w:rsidRDefault="000A49F8" w:rsidP="000A49F8">
            <w:pPr>
              <w:autoSpaceDE w:val="0"/>
              <w:snapToGrid w:val="0"/>
              <w:spacing w:line="240" w:lineRule="atLeast"/>
              <w:ind w:left="48"/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комплексна контрольна робота (ККР)</w:t>
            </w:r>
          </w:p>
          <w:p w14:paraId="4E7BC91E" w14:textId="77777777" w:rsidR="000A49F8" w:rsidRPr="00456446" w:rsidRDefault="000A49F8" w:rsidP="000A49F8">
            <w:pPr>
              <w:autoSpaceDE w:val="0"/>
              <w:snapToGrid w:val="0"/>
              <w:spacing w:line="240" w:lineRule="atLeast"/>
              <w:ind w:left="48"/>
              <w:jc w:val="center"/>
              <w:rPr>
                <w:color w:val="000000" w:themeColor="text1"/>
              </w:rPr>
            </w:pPr>
          </w:p>
          <w:p w14:paraId="7DDF6C58" w14:textId="49E8D2EC" w:rsidR="000A49F8" w:rsidRPr="00456446" w:rsidRDefault="000A49F8" w:rsidP="000A49F8">
            <w:pPr>
              <w:autoSpaceDE w:val="0"/>
              <w:snapToGrid w:val="0"/>
              <w:spacing w:line="240" w:lineRule="atLeast"/>
              <w:ind w:left="48"/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залік</w:t>
            </w:r>
          </w:p>
        </w:tc>
        <w:tc>
          <w:tcPr>
            <w:tcW w:w="1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741C" w14:textId="77777777" w:rsidR="000A49F8" w:rsidRPr="00456446" w:rsidRDefault="000A49F8" w:rsidP="000A49F8">
            <w:pPr>
              <w:autoSpaceDE w:val="0"/>
              <w:snapToGrid w:val="0"/>
              <w:spacing w:line="240" w:lineRule="atLeast"/>
              <w:ind w:left="45"/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визначення сумарного результату поточних контролів</w:t>
            </w:r>
          </w:p>
          <w:p w14:paraId="330F5806" w14:textId="77777777" w:rsidR="000A49F8" w:rsidRPr="00456446" w:rsidRDefault="000A49F8" w:rsidP="000A49F8">
            <w:pPr>
              <w:autoSpaceDE w:val="0"/>
              <w:snapToGrid w:val="0"/>
              <w:spacing w:line="240" w:lineRule="atLeast"/>
              <w:ind w:left="45"/>
              <w:jc w:val="center"/>
              <w:rPr>
                <w:color w:val="000000" w:themeColor="text1"/>
              </w:rPr>
            </w:pPr>
          </w:p>
          <w:p w14:paraId="6EB0AFC6" w14:textId="77777777" w:rsidR="000A49F8" w:rsidRPr="00456446" w:rsidRDefault="000A49F8" w:rsidP="000A49F8">
            <w:pPr>
              <w:autoSpaceDE w:val="0"/>
              <w:snapToGrid w:val="0"/>
              <w:spacing w:line="240" w:lineRule="atLeast"/>
              <w:ind w:left="48"/>
              <w:jc w:val="center"/>
              <w:rPr>
                <w:color w:val="000000" w:themeColor="text1"/>
              </w:rPr>
            </w:pPr>
          </w:p>
          <w:p w14:paraId="0B5437B8" w14:textId="77777777" w:rsidR="000A49F8" w:rsidRPr="00456446" w:rsidRDefault="000A49F8" w:rsidP="000A49F8">
            <w:pPr>
              <w:autoSpaceDE w:val="0"/>
              <w:snapToGrid w:val="0"/>
              <w:spacing w:line="240" w:lineRule="atLeast"/>
              <w:ind w:left="48"/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 xml:space="preserve">виконання ККР під час </w:t>
            </w:r>
          </w:p>
          <w:p w14:paraId="38EA39D4" w14:textId="4F72A087" w:rsidR="000A49F8" w:rsidRPr="00456446" w:rsidRDefault="000A49F8" w:rsidP="000A49F8">
            <w:pPr>
              <w:autoSpaceDE w:val="0"/>
              <w:snapToGrid w:val="0"/>
              <w:spacing w:line="240" w:lineRule="atLeast"/>
              <w:ind w:left="48"/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 xml:space="preserve">заліку за бажанням </w:t>
            </w:r>
          </w:p>
          <w:p w14:paraId="0CB94566" w14:textId="44546A60" w:rsidR="000A49F8" w:rsidRPr="00456446" w:rsidRDefault="000A49F8" w:rsidP="000A49F8">
            <w:pPr>
              <w:autoSpaceDE w:val="0"/>
              <w:snapToGrid w:val="0"/>
              <w:spacing w:line="240" w:lineRule="atLeast"/>
              <w:ind w:left="48"/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здобувача</w:t>
            </w:r>
          </w:p>
        </w:tc>
      </w:tr>
      <w:tr w:rsidR="00804183" w:rsidRPr="00456446" w14:paraId="1B730A2D" w14:textId="77777777" w:rsidTr="000A49F8">
        <w:trPr>
          <w:cantSplit/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3DEC" w14:textId="77777777" w:rsidR="00322CD1" w:rsidRPr="00456446" w:rsidRDefault="00322CD1" w:rsidP="00F831A5">
            <w:pPr>
              <w:autoSpaceDE w:val="0"/>
              <w:snapToGrid w:val="0"/>
              <w:spacing w:line="240" w:lineRule="atLeast"/>
              <w:ind w:left="60"/>
              <w:jc w:val="center"/>
              <w:rPr>
                <w:bCs/>
                <w:color w:val="000000" w:themeColor="text1"/>
              </w:rPr>
            </w:pPr>
            <w:r w:rsidRPr="00456446">
              <w:rPr>
                <w:bCs/>
                <w:color w:val="000000" w:themeColor="text1"/>
              </w:rPr>
              <w:t>практичні</w:t>
            </w:r>
          </w:p>
          <w:p w14:paraId="44477FBE" w14:textId="77777777" w:rsidR="00322CD1" w:rsidRPr="00456446" w:rsidRDefault="00322CD1" w:rsidP="00F831A5">
            <w:pPr>
              <w:autoSpaceDE w:val="0"/>
              <w:snapToGrid w:val="0"/>
              <w:spacing w:line="240" w:lineRule="atLeast"/>
              <w:ind w:left="6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05FC8347" w14:textId="7581BE1D" w:rsidR="00322CD1" w:rsidRPr="00456446" w:rsidRDefault="00322CD1" w:rsidP="00F831A5">
            <w:pPr>
              <w:autoSpaceDE w:val="0"/>
              <w:snapToGrid w:val="0"/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456446">
              <w:rPr>
                <w:color w:val="000000" w:themeColor="text1"/>
              </w:rPr>
              <w:t xml:space="preserve">контрольні завдання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F9CF" w14:textId="77777777" w:rsidR="00322CD1" w:rsidRPr="00456446" w:rsidRDefault="00322CD1" w:rsidP="00F831A5">
            <w:pPr>
              <w:autoSpaceDE w:val="0"/>
              <w:snapToGrid w:val="0"/>
              <w:spacing w:line="240" w:lineRule="atLeast"/>
              <w:ind w:left="48"/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виконання завдань під час практичних занять</w:t>
            </w: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4AD2" w14:textId="77777777" w:rsidR="00322CD1" w:rsidRPr="00456446" w:rsidRDefault="00322CD1" w:rsidP="00F831A5">
            <w:pPr>
              <w:autoSpaceDE w:val="0"/>
              <w:snapToGrid w:val="0"/>
              <w:spacing w:line="240" w:lineRule="atLeast"/>
              <w:ind w:left="48"/>
              <w:rPr>
                <w:color w:val="000000" w:themeColor="text1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4535" w14:textId="77777777" w:rsidR="00322CD1" w:rsidRPr="00456446" w:rsidRDefault="00322CD1" w:rsidP="00F831A5">
            <w:pPr>
              <w:autoSpaceDE w:val="0"/>
              <w:snapToGrid w:val="0"/>
              <w:spacing w:line="240" w:lineRule="atLeast"/>
              <w:ind w:left="48"/>
              <w:rPr>
                <w:color w:val="000000" w:themeColor="text1"/>
              </w:rPr>
            </w:pPr>
          </w:p>
        </w:tc>
      </w:tr>
      <w:tr w:rsidR="00804183" w:rsidRPr="00456446" w14:paraId="64FC2B64" w14:textId="77777777" w:rsidTr="000A49F8">
        <w:trPr>
          <w:cantSplit/>
          <w:jc w:val="center"/>
        </w:trPr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2702" w14:textId="77777777" w:rsidR="00322CD1" w:rsidRPr="00456446" w:rsidRDefault="00322CD1" w:rsidP="00F831A5">
            <w:pPr>
              <w:autoSpaceDE w:val="0"/>
              <w:snapToGrid w:val="0"/>
              <w:ind w:left="6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48973637" w14:textId="77777777" w:rsidR="00322CD1" w:rsidRPr="00456446" w:rsidRDefault="00322CD1" w:rsidP="00F831A5">
            <w:pPr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456446">
              <w:rPr>
                <w:color w:val="000000" w:themeColor="text1"/>
              </w:rPr>
              <w:t>індивідуальне завдання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C88D" w14:textId="77777777" w:rsidR="00322CD1" w:rsidRPr="00456446" w:rsidRDefault="00322CD1" w:rsidP="00F831A5">
            <w:pPr>
              <w:autoSpaceDE w:val="0"/>
              <w:snapToGrid w:val="0"/>
              <w:ind w:left="48"/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виконання завдань під час самостійної роботи</w:t>
            </w: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AAA2" w14:textId="77777777" w:rsidR="00322CD1" w:rsidRPr="00456446" w:rsidRDefault="00322CD1" w:rsidP="00F831A5">
            <w:pPr>
              <w:autoSpaceDE w:val="0"/>
              <w:snapToGrid w:val="0"/>
              <w:ind w:left="48"/>
              <w:rPr>
                <w:color w:val="000000" w:themeColor="text1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C16C" w14:textId="77777777" w:rsidR="00322CD1" w:rsidRPr="00456446" w:rsidRDefault="00322CD1" w:rsidP="00F831A5">
            <w:pPr>
              <w:autoSpaceDE w:val="0"/>
              <w:snapToGrid w:val="0"/>
              <w:ind w:left="48"/>
              <w:rPr>
                <w:color w:val="000000" w:themeColor="text1"/>
              </w:rPr>
            </w:pPr>
          </w:p>
        </w:tc>
      </w:tr>
    </w:tbl>
    <w:p w14:paraId="39199ADB" w14:textId="77777777" w:rsidR="003D3356" w:rsidRPr="00456446" w:rsidRDefault="003D3356" w:rsidP="00322CD1">
      <w:pPr>
        <w:widowControl w:val="0"/>
        <w:suppressLineNumbers/>
        <w:suppressAutoHyphens/>
        <w:ind w:firstLine="567"/>
        <w:jc w:val="both"/>
        <w:rPr>
          <w:bCs/>
          <w:i/>
          <w:color w:val="FF0000"/>
        </w:rPr>
      </w:pPr>
    </w:p>
    <w:p w14:paraId="2656A33E" w14:textId="7CA2F77A" w:rsidR="00322CD1" w:rsidRPr="00456446" w:rsidRDefault="00322CD1" w:rsidP="00322CD1">
      <w:pPr>
        <w:widowControl w:val="0"/>
        <w:suppressLineNumbers/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456446">
        <w:rPr>
          <w:bCs/>
          <w:color w:val="000000" w:themeColor="text1"/>
          <w:sz w:val="28"/>
          <w:szCs w:val="28"/>
        </w:rPr>
        <w:t xml:space="preserve">Під час поточного контролю </w:t>
      </w:r>
      <w:r w:rsidR="000A49F8" w:rsidRPr="00456446">
        <w:rPr>
          <w:bCs/>
          <w:color w:val="000000" w:themeColor="text1"/>
          <w:sz w:val="28"/>
          <w:szCs w:val="28"/>
        </w:rPr>
        <w:t>лекційні заняття оцінюються шляхом визначення якості виконання контрольних конкретизованих завдань.</w:t>
      </w:r>
      <w:r w:rsidR="000A49F8" w:rsidRPr="00456446">
        <w:rPr>
          <w:bCs/>
          <w:color w:val="000000" w:themeColor="text1"/>
        </w:rPr>
        <w:t xml:space="preserve"> </w:t>
      </w:r>
      <w:r w:rsidR="000A49F8" w:rsidRPr="00456446">
        <w:rPr>
          <w:bCs/>
          <w:color w:val="000000" w:themeColor="text1"/>
          <w:sz w:val="28"/>
          <w:szCs w:val="28"/>
        </w:rPr>
        <w:t>П</w:t>
      </w:r>
      <w:r w:rsidRPr="00456446">
        <w:rPr>
          <w:bCs/>
          <w:color w:val="000000" w:themeColor="text1"/>
          <w:sz w:val="28"/>
          <w:szCs w:val="28"/>
        </w:rPr>
        <w:t>рактичні заняття оцінюються якістю виконання контрольних та індивідуальн</w:t>
      </w:r>
      <w:r w:rsidR="003D3356" w:rsidRPr="00456446">
        <w:rPr>
          <w:bCs/>
          <w:color w:val="000000" w:themeColor="text1"/>
          <w:sz w:val="28"/>
          <w:szCs w:val="28"/>
        </w:rPr>
        <w:t>их</w:t>
      </w:r>
      <w:r w:rsidRPr="00456446">
        <w:rPr>
          <w:bCs/>
          <w:color w:val="000000" w:themeColor="text1"/>
          <w:sz w:val="28"/>
          <w:szCs w:val="28"/>
        </w:rPr>
        <w:t xml:space="preserve"> завдань. </w:t>
      </w:r>
    </w:p>
    <w:p w14:paraId="64C159A3" w14:textId="5B506FBC" w:rsidR="00322CD1" w:rsidRPr="00456446" w:rsidRDefault="00322CD1" w:rsidP="00322CD1">
      <w:pPr>
        <w:widowControl w:val="0"/>
        <w:suppressLineNumbers/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456446">
        <w:rPr>
          <w:bCs/>
          <w:color w:val="000000" w:themeColor="text1"/>
          <w:sz w:val="28"/>
          <w:szCs w:val="28"/>
        </w:rPr>
        <w:t xml:space="preserve">За наявності рівня результатів поточних контролів з усіх видів навчальних занять не менше 60 балів, підсумковий контроль здійснюється без участі студента шляхом визначення </w:t>
      </w:r>
      <w:r w:rsidR="00D243AF" w:rsidRPr="00456446">
        <w:rPr>
          <w:bCs/>
          <w:color w:val="000000" w:themeColor="text1"/>
          <w:sz w:val="28"/>
          <w:szCs w:val="28"/>
        </w:rPr>
        <w:t xml:space="preserve">сумарного результату </w:t>
      </w:r>
      <w:r w:rsidRPr="00456446">
        <w:rPr>
          <w:bCs/>
          <w:color w:val="000000" w:themeColor="text1"/>
          <w:sz w:val="28"/>
          <w:szCs w:val="28"/>
        </w:rPr>
        <w:t>поточних оцінок.</w:t>
      </w:r>
    </w:p>
    <w:p w14:paraId="6898B36E" w14:textId="611E54B0" w:rsidR="00322CD1" w:rsidRPr="00456446" w:rsidRDefault="00322CD1" w:rsidP="00322CD1">
      <w:pPr>
        <w:widowControl w:val="0"/>
        <w:suppressLineNumbers/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456446">
        <w:rPr>
          <w:bCs/>
          <w:color w:val="000000" w:themeColor="text1"/>
          <w:sz w:val="28"/>
          <w:szCs w:val="28"/>
        </w:rPr>
        <w:t xml:space="preserve">Незалежно від результатів поточного контролю кожен студент під час </w:t>
      </w:r>
      <w:r w:rsidR="000A49F8" w:rsidRPr="00456446">
        <w:rPr>
          <w:bCs/>
          <w:color w:val="000000" w:themeColor="text1"/>
          <w:sz w:val="28"/>
          <w:szCs w:val="28"/>
        </w:rPr>
        <w:t xml:space="preserve">заліку </w:t>
      </w:r>
      <w:r w:rsidRPr="00456446">
        <w:rPr>
          <w:bCs/>
          <w:color w:val="000000" w:themeColor="text1"/>
          <w:sz w:val="28"/>
          <w:szCs w:val="28"/>
        </w:rPr>
        <w:t>має право виконувати ККР, яка містить завдання, що охоплюють ключові дисциплінарні результати навчання.</w:t>
      </w:r>
    </w:p>
    <w:p w14:paraId="45286E68" w14:textId="77777777" w:rsidR="00322CD1" w:rsidRPr="00456446" w:rsidRDefault="00322CD1" w:rsidP="00322CD1">
      <w:pPr>
        <w:ind w:firstLine="567"/>
        <w:jc w:val="both"/>
        <w:rPr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t>Кількість конкретизованих завдань ККР   повинна відповідати відведеному часу на виконання. Кількість варіантів ККР має забезпечити індивідуалізацію завдання.</w:t>
      </w:r>
    </w:p>
    <w:p w14:paraId="3B2077C1" w14:textId="77777777" w:rsidR="00322CD1" w:rsidRPr="00456446" w:rsidRDefault="00322CD1" w:rsidP="00322CD1">
      <w:pPr>
        <w:ind w:firstLine="567"/>
        <w:jc w:val="both"/>
        <w:rPr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t>Значення оцінки за виконання ККР визначається середньою оцінкою складових (конкретизованих завдань) і є остаточним.</w:t>
      </w:r>
    </w:p>
    <w:p w14:paraId="679EF722" w14:textId="77777777" w:rsidR="00B03168" w:rsidRPr="00456446" w:rsidRDefault="00B03168" w:rsidP="003D3356">
      <w:pPr>
        <w:widowControl w:val="0"/>
        <w:suppressLineNumbers/>
        <w:suppressAutoHyphens/>
        <w:jc w:val="both"/>
        <w:rPr>
          <w:bCs/>
          <w:color w:val="000000" w:themeColor="text1"/>
          <w:sz w:val="28"/>
          <w:szCs w:val="28"/>
        </w:rPr>
      </w:pPr>
      <w:bookmarkStart w:id="15" w:name="_Hlk501708007"/>
      <w:bookmarkStart w:id="16" w:name="_Hlk501707960"/>
      <w:bookmarkStart w:id="17" w:name="_Hlk500614565"/>
      <w:bookmarkEnd w:id="14"/>
    </w:p>
    <w:p w14:paraId="587BD341" w14:textId="77777777" w:rsidR="008C7077" w:rsidRPr="00456446" w:rsidRDefault="008C7077" w:rsidP="008C7077">
      <w:pPr>
        <w:pStyle w:val="Default"/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bookmarkStart w:id="18" w:name="_Hlk498191233"/>
      <w:bookmarkStart w:id="19" w:name="_Toc34660495"/>
      <w:bookmarkEnd w:id="9"/>
      <w:bookmarkEnd w:id="15"/>
      <w:bookmarkEnd w:id="16"/>
      <w:bookmarkEnd w:id="17"/>
      <w:bookmarkEnd w:id="18"/>
      <w:r w:rsidRPr="00456446">
        <w:rPr>
          <w:b/>
          <w:color w:val="000000" w:themeColor="text1"/>
          <w:sz w:val="28"/>
          <w:szCs w:val="28"/>
          <w:lang w:val="uk-UA"/>
        </w:rPr>
        <w:t>6.3. Критерії</w:t>
      </w:r>
    </w:p>
    <w:p w14:paraId="216440C7" w14:textId="77777777" w:rsidR="008C7077" w:rsidRPr="00456446" w:rsidRDefault="008C7077" w:rsidP="008C7077">
      <w:pPr>
        <w:pStyle w:val="15"/>
        <w:keepNext w:val="0"/>
        <w:suppressLineNumbers/>
        <w:suppressAutoHyphens/>
        <w:spacing w:before="0" w:after="0"/>
        <w:ind w:firstLine="567"/>
        <w:jc w:val="both"/>
        <w:rPr>
          <w:b w:val="0"/>
          <w:bCs/>
          <w:color w:val="000000" w:themeColor="text1"/>
          <w:sz w:val="28"/>
          <w:szCs w:val="28"/>
        </w:rPr>
      </w:pPr>
      <w:bookmarkStart w:id="20" w:name="_Hlk142560071"/>
      <w:r w:rsidRPr="00456446">
        <w:rPr>
          <w:b w:val="0"/>
          <w:bCs/>
          <w:color w:val="000000" w:themeColor="text1"/>
          <w:sz w:val="28"/>
          <w:szCs w:val="28"/>
        </w:rPr>
        <w:t xml:space="preserve">Реальні результати навчання студента </w:t>
      </w:r>
      <w:r w:rsidRPr="00456446">
        <w:rPr>
          <w:b w:val="0"/>
          <w:color w:val="000000" w:themeColor="text1"/>
          <w:sz w:val="28"/>
          <w:szCs w:val="28"/>
        </w:rPr>
        <w:t xml:space="preserve">ідентифікуються та вимірюються відносно очікуваних </w:t>
      </w:r>
      <w:r w:rsidRPr="00456446">
        <w:rPr>
          <w:b w:val="0"/>
          <w:bCs/>
          <w:color w:val="000000" w:themeColor="text1"/>
          <w:kern w:val="0"/>
          <w:sz w:val="28"/>
          <w:szCs w:val="28"/>
        </w:rPr>
        <w:t>під час контрольних заходів за допомогою критеріїв, що описують дії</w:t>
      </w:r>
      <w:r w:rsidRPr="00456446">
        <w:rPr>
          <w:b w:val="0"/>
          <w:color w:val="000000" w:themeColor="text1"/>
          <w:sz w:val="28"/>
          <w:szCs w:val="28"/>
        </w:rPr>
        <w:t xml:space="preserve"> студента для демонстрації досягнення результатів навчання.</w:t>
      </w:r>
    </w:p>
    <w:p w14:paraId="1E15D5CE" w14:textId="77777777" w:rsidR="008C7077" w:rsidRPr="00456446" w:rsidRDefault="008C7077" w:rsidP="008C7077">
      <w:pPr>
        <w:pStyle w:val="aff2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kern w:val="28"/>
          <w:sz w:val="28"/>
          <w:szCs w:val="28"/>
          <w:lang w:val="uk-UA"/>
        </w:rPr>
      </w:pPr>
      <w:r w:rsidRPr="00456446">
        <w:rPr>
          <w:color w:val="000000" w:themeColor="text1"/>
          <w:sz w:val="28"/>
          <w:szCs w:val="28"/>
          <w:lang w:val="uk-UA"/>
        </w:rPr>
        <w:t xml:space="preserve">Для </w:t>
      </w:r>
      <w:r w:rsidRPr="00456446">
        <w:rPr>
          <w:bCs/>
          <w:color w:val="000000" w:themeColor="text1"/>
          <w:kern w:val="28"/>
          <w:sz w:val="28"/>
          <w:szCs w:val="28"/>
          <w:lang w:val="uk-UA"/>
        </w:rPr>
        <w:t>оцінювання виконання контрольних завдань під час поточного контролю лекційних і практичних занять в якості критерію використовується коефіцієнт засвоєння, що автоматично адаптує показник оцінки до рейтингової шкали:</w:t>
      </w:r>
    </w:p>
    <w:p w14:paraId="46B80C90" w14:textId="77777777" w:rsidR="008C7077" w:rsidRPr="00456446" w:rsidRDefault="008C7077" w:rsidP="008C7077">
      <w:pPr>
        <w:pStyle w:val="aff2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kern w:val="28"/>
          <w:sz w:val="28"/>
          <w:szCs w:val="28"/>
          <w:lang w:val="uk-UA"/>
        </w:rPr>
      </w:pPr>
    </w:p>
    <w:p w14:paraId="1DC6CA27" w14:textId="77777777" w:rsidR="008C7077" w:rsidRPr="00456446" w:rsidRDefault="008C7077" w:rsidP="008C7077">
      <w:pPr>
        <w:jc w:val="center"/>
        <w:rPr>
          <w:bCs/>
          <w:color w:val="000000" w:themeColor="text1"/>
          <w:kern w:val="28"/>
          <w:sz w:val="28"/>
          <w:szCs w:val="28"/>
        </w:rPr>
      </w:pPr>
      <w:r w:rsidRPr="00456446">
        <w:rPr>
          <w:bCs/>
          <w:color w:val="000000" w:themeColor="text1"/>
          <w:kern w:val="28"/>
          <w:sz w:val="28"/>
          <w:szCs w:val="28"/>
        </w:rPr>
        <w:t>О</w:t>
      </w:r>
      <w:r w:rsidRPr="00456446">
        <w:rPr>
          <w:bCs/>
          <w:i/>
          <w:color w:val="000000" w:themeColor="text1"/>
          <w:kern w:val="28"/>
          <w:sz w:val="28"/>
          <w:szCs w:val="28"/>
          <w:vertAlign w:val="subscript"/>
        </w:rPr>
        <w:t>i</w:t>
      </w:r>
      <w:r w:rsidRPr="00456446">
        <w:rPr>
          <w:bCs/>
          <w:color w:val="000000" w:themeColor="text1"/>
          <w:kern w:val="28"/>
          <w:sz w:val="28"/>
          <w:szCs w:val="28"/>
        </w:rPr>
        <w:t xml:space="preserve"> = 100 </w:t>
      </w:r>
      <w:r w:rsidRPr="00456446">
        <w:rPr>
          <w:bCs/>
          <w:i/>
          <w:color w:val="000000" w:themeColor="text1"/>
          <w:kern w:val="28"/>
          <w:sz w:val="28"/>
          <w:szCs w:val="28"/>
        </w:rPr>
        <w:t>a/m</w:t>
      </w:r>
      <w:r w:rsidRPr="00456446">
        <w:rPr>
          <w:bCs/>
          <w:color w:val="000000" w:themeColor="text1"/>
          <w:kern w:val="28"/>
          <w:sz w:val="28"/>
          <w:szCs w:val="28"/>
        </w:rPr>
        <w:t>,</w:t>
      </w:r>
    </w:p>
    <w:p w14:paraId="6E460BD6" w14:textId="77777777" w:rsidR="008C7077" w:rsidRPr="00456446" w:rsidRDefault="008C7077" w:rsidP="008C7077">
      <w:pPr>
        <w:jc w:val="center"/>
        <w:rPr>
          <w:bCs/>
          <w:color w:val="000000" w:themeColor="text1"/>
          <w:kern w:val="28"/>
          <w:sz w:val="28"/>
          <w:szCs w:val="28"/>
        </w:rPr>
      </w:pPr>
    </w:p>
    <w:p w14:paraId="10411080" w14:textId="77777777" w:rsidR="008C7077" w:rsidRPr="00456446" w:rsidRDefault="00322CD1" w:rsidP="008C7077">
      <w:pPr>
        <w:pStyle w:val="15"/>
        <w:keepNext w:val="0"/>
        <w:suppressLineNumbers/>
        <w:suppressAutoHyphens/>
        <w:spacing w:before="0" w:after="0"/>
        <w:ind w:firstLine="567"/>
        <w:jc w:val="both"/>
        <w:rPr>
          <w:b w:val="0"/>
          <w:bCs/>
          <w:color w:val="000000" w:themeColor="text1"/>
          <w:kern w:val="0"/>
          <w:sz w:val="28"/>
          <w:szCs w:val="28"/>
        </w:rPr>
      </w:pPr>
      <w:r w:rsidRPr="00456446">
        <w:rPr>
          <w:b w:val="0"/>
          <w:bCs/>
          <w:color w:val="000000" w:themeColor="text1"/>
          <w:sz w:val="28"/>
          <w:szCs w:val="28"/>
        </w:rPr>
        <w:t>д</w:t>
      </w:r>
      <w:r w:rsidR="008C7077" w:rsidRPr="00456446">
        <w:rPr>
          <w:b w:val="0"/>
          <w:bCs/>
          <w:color w:val="000000" w:themeColor="text1"/>
          <w:sz w:val="28"/>
          <w:szCs w:val="28"/>
        </w:rPr>
        <w:t>е</w:t>
      </w:r>
      <w:r w:rsidRPr="00456446">
        <w:rPr>
          <w:b w:val="0"/>
          <w:bCs/>
          <w:color w:val="000000" w:themeColor="text1"/>
          <w:sz w:val="28"/>
          <w:szCs w:val="28"/>
        </w:rPr>
        <w:t>,</w:t>
      </w:r>
      <w:r w:rsidR="008C7077" w:rsidRPr="00456446">
        <w:rPr>
          <w:b w:val="0"/>
          <w:bCs/>
          <w:color w:val="000000" w:themeColor="text1"/>
          <w:sz w:val="28"/>
          <w:szCs w:val="28"/>
        </w:rPr>
        <w:t xml:space="preserve"> </w:t>
      </w:r>
      <w:r w:rsidR="008C7077" w:rsidRPr="00456446">
        <w:rPr>
          <w:b w:val="0"/>
          <w:bCs/>
          <w:i/>
          <w:color w:val="000000" w:themeColor="text1"/>
          <w:sz w:val="28"/>
          <w:szCs w:val="28"/>
        </w:rPr>
        <w:t>a</w:t>
      </w:r>
      <w:r w:rsidR="008C7077" w:rsidRPr="00456446">
        <w:rPr>
          <w:b w:val="0"/>
          <w:bCs/>
          <w:color w:val="000000" w:themeColor="text1"/>
          <w:sz w:val="28"/>
          <w:szCs w:val="28"/>
        </w:rPr>
        <w:t xml:space="preserve"> – число правильних відповідей або виконаних суттєвих операцій відповідно до еталону рішення; </w:t>
      </w:r>
      <w:r w:rsidR="008C7077" w:rsidRPr="00456446">
        <w:rPr>
          <w:b w:val="0"/>
          <w:bCs/>
          <w:i/>
          <w:color w:val="000000" w:themeColor="text1"/>
          <w:sz w:val="28"/>
          <w:szCs w:val="28"/>
        </w:rPr>
        <w:t>m</w:t>
      </w:r>
      <w:r w:rsidR="008C7077" w:rsidRPr="00456446">
        <w:rPr>
          <w:b w:val="0"/>
          <w:bCs/>
          <w:color w:val="000000" w:themeColor="text1"/>
          <w:sz w:val="28"/>
          <w:szCs w:val="28"/>
        </w:rPr>
        <w:t xml:space="preserve"> – загальна кількість запитань або суттєвих операцій еталону</w:t>
      </w:r>
      <w:r w:rsidR="008C7077" w:rsidRPr="00456446">
        <w:rPr>
          <w:b w:val="0"/>
          <w:bCs/>
          <w:color w:val="000000" w:themeColor="text1"/>
          <w:kern w:val="0"/>
          <w:sz w:val="28"/>
          <w:szCs w:val="28"/>
        </w:rPr>
        <w:t>.</w:t>
      </w:r>
    </w:p>
    <w:p w14:paraId="2B22A670" w14:textId="77777777" w:rsidR="008C7077" w:rsidRPr="00456446" w:rsidRDefault="008C7077" w:rsidP="008C7077">
      <w:pPr>
        <w:pStyle w:val="15"/>
        <w:keepNext w:val="0"/>
        <w:suppressLineNumbers/>
        <w:suppressAutoHyphens/>
        <w:spacing w:before="0" w:after="0"/>
        <w:ind w:firstLine="567"/>
        <w:jc w:val="both"/>
        <w:rPr>
          <w:b w:val="0"/>
          <w:bCs/>
          <w:color w:val="000000" w:themeColor="text1"/>
          <w:sz w:val="28"/>
          <w:szCs w:val="28"/>
        </w:rPr>
      </w:pPr>
      <w:r w:rsidRPr="00456446">
        <w:rPr>
          <w:b w:val="0"/>
          <w:bCs/>
          <w:color w:val="000000" w:themeColor="text1"/>
          <w:sz w:val="28"/>
          <w:szCs w:val="28"/>
        </w:rPr>
        <w:lastRenderedPageBreak/>
        <w:t>Індивідуальні завдання та комплексні контрольні роботи оцінюються експертно за допомогою критеріїв, що характеризують співвідношення вимог до рівня компетентностей і показників оцінки за рейтинговою шкалою.</w:t>
      </w:r>
    </w:p>
    <w:p w14:paraId="6B57E968" w14:textId="5999E36C" w:rsidR="008C7077" w:rsidRPr="00456446" w:rsidRDefault="008C7077" w:rsidP="008C7077">
      <w:pPr>
        <w:pStyle w:val="15"/>
        <w:keepNext w:val="0"/>
        <w:suppressLineNumbers/>
        <w:suppressAutoHyphens/>
        <w:spacing w:before="0" w:after="0"/>
        <w:ind w:firstLine="567"/>
        <w:jc w:val="both"/>
        <w:rPr>
          <w:b w:val="0"/>
          <w:bCs/>
          <w:color w:val="000000" w:themeColor="text1"/>
          <w:sz w:val="28"/>
          <w:szCs w:val="28"/>
        </w:rPr>
      </w:pPr>
      <w:r w:rsidRPr="00456446">
        <w:rPr>
          <w:b w:val="0"/>
          <w:bCs/>
          <w:color w:val="000000" w:themeColor="text1"/>
          <w:sz w:val="28"/>
          <w:szCs w:val="28"/>
        </w:rPr>
        <w:t xml:space="preserve">Зміст критеріїв спирається на компетентністні характеристики, визначені НРК для </w:t>
      </w:r>
      <w:r w:rsidR="00804183" w:rsidRPr="00456446">
        <w:rPr>
          <w:b w:val="0"/>
          <w:bCs/>
          <w:color w:val="000000" w:themeColor="text1"/>
          <w:sz w:val="28"/>
          <w:szCs w:val="28"/>
        </w:rPr>
        <w:t>другого</w:t>
      </w:r>
      <w:r w:rsidRPr="00456446">
        <w:rPr>
          <w:b w:val="0"/>
          <w:bCs/>
          <w:color w:val="000000" w:themeColor="text1"/>
          <w:sz w:val="28"/>
          <w:szCs w:val="28"/>
        </w:rPr>
        <w:t xml:space="preserve"> (</w:t>
      </w:r>
      <w:r w:rsidR="00804183" w:rsidRPr="00456446">
        <w:rPr>
          <w:b w:val="0"/>
          <w:bCs/>
          <w:color w:val="000000" w:themeColor="text1"/>
          <w:sz w:val="28"/>
          <w:szCs w:val="28"/>
        </w:rPr>
        <w:t>магістерського</w:t>
      </w:r>
      <w:r w:rsidRPr="00456446">
        <w:rPr>
          <w:b w:val="0"/>
          <w:bCs/>
          <w:color w:val="000000" w:themeColor="text1"/>
          <w:sz w:val="28"/>
          <w:szCs w:val="28"/>
        </w:rPr>
        <w:t>) рівня вищої освіти (подано нижче).</w:t>
      </w:r>
    </w:p>
    <w:bookmarkEnd w:id="20"/>
    <w:p w14:paraId="26A22901" w14:textId="77777777" w:rsidR="00E13F32" w:rsidRPr="00456446" w:rsidRDefault="00E13F32" w:rsidP="00E13F32">
      <w:pPr>
        <w:tabs>
          <w:tab w:val="left" w:pos="142"/>
          <w:tab w:val="left" w:pos="284"/>
          <w:tab w:val="left" w:pos="709"/>
          <w:tab w:val="left" w:pos="851"/>
        </w:tabs>
        <w:jc w:val="center"/>
        <w:rPr>
          <w:b/>
          <w:i/>
          <w:color w:val="000000" w:themeColor="text1"/>
          <w:sz w:val="28"/>
          <w:szCs w:val="28"/>
          <w:shd w:val="clear" w:color="auto" w:fill="FFFFFF"/>
        </w:rPr>
      </w:pPr>
    </w:p>
    <w:p w14:paraId="7C90C5C1" w14:textId="77777777" w:rsidR="00804183" w:rsidRPr="00456446" w:rsidRDefault="00804183" w:rsidP="00804183">
      <w:pPr>
        <w:tabs>
          <w:tab w:val="left" w:pos="142"/>
          <w:tab w:val="left" w:pos="284"/>
          <w:tab w:val="left" w:pos="709"/>
          <w:tab w:val="left" w:pos="851"/>
        </w:tabs>
        <w:jc w:val="center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456446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Загальні критерії досягнення результатів навчання для </w:t>
      </w:r>
    </w:p>
    <w:p w14:paraId="58FF87BB" w14:textId="77777777" w:rsidR="00804183" w:rsidRPr="00456446" w:rsidRDefault="00804183" w:rsidP="00804183">
      <w:pPr>
        <w:tabs>
          <w:tab w:val="left" w:pos="142"/>
          <w:tab w:val="left" w:pos="284"/>
          <w:tab w:val="left" w:pos="709"/>
          <w:tab w:val="left" w:pos="851"/>
        </w:tabs>
        <w:jc w:val="center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456446">
        <w:rPr>
          <w:b/>
          <w:i/>
          <w:color w:val="000000" w:themeColor="text1"/>
          <w:sz w:val="28"/>
          <w:szCs w:val="28"/>
          <w:shd w:val="clear" w:color="auto" w:fill="FFFFFF"/>
        </w:rPr>
        <w:t>7-го кваліфікаційного рівня за НРК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376"/>
        <w:gridCol w:w="6237"/>
        <w:gridCol w:w="1276"/>
      </w:tblGrid>
      <w:tr w:rsidR="00804183" w:rsidRPr="00456446" w14:paraId="7CC077B9" w14:textId="77777777" w:rsidTr="00674DD5">
        <w:trPr>
          <w:tblHeader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6EC45" w14:textId="77777777" w:rsidR="00804183" w:rsidRPr="00456446" w:rsidRDefault="00804183" w:rsidP="00674DD5">
            <w:pPr>
              <w:jc w:val="center"/>
              <w:rPr>
                <w:strike/>
                <w:color w:val="000000" w:themeColor="text1"/>
              </w:rPr>
            </w:pPr>
            <w:r w:rsidRPr="00456446">
              <w:rPr>
                <w:color w:val="000000" w:themeColor="text1"/>
              </w:rPr>
              <w:t>Опис кваліфікаційного рівня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2FD04" w14:textId="77777777" w:rsidR="00804183" w:rsidRPr="00456446" w:rsidRDefault="00804183" w:rsidP="00674DD5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Вимоги до знань, умінь/навичок, комунікації, відповідальності і автономії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5625" w14:textId="77777777" w:rsidR="00804183" w:rsidRPr="00456446" w:rsidRDefault="00804183" w:rsidP="00674DD5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Показник</w:t>
            </w:r>
          </w:p>
          <w:p w14:paraId="1EE2C586" w14:textId="77777777" w:rsidR="00804183" w:rsidRPr="00456446" w:rsidRDefault="00804183" w:rsidP="00674DD5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оцінки</w:t>
            </w:r>
          </w:p>
        </w:tc>
      </w:tr>
      <w:tr w:rsidR="00804183" w:rsidRPr="00456446" w14:paraId="57BDD8D2" w14:textId="77777777" w:rsidTr="00674DD5"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DF06F" w14:textId="77777777" w:rsidR="00804183" w:rsidRPr="00456446" w:rsidRDefault="00804183" w:rsidP="00674DD5">
            <w:pPr>
              <w:tabs>
                <w:tab w:val="left" w:pos="204"/>
              </w:tabs>
              <w:jc w:val="center"/>
              <w:rPr>
                <w:color w:val="000000" w:themeColor="text1"/>
              </w:rPr>
            </w:pPr>
            <w:r w:rsidRPr="00456446">
              <w:rPr>
                <w:b/>
                <w:i/>
                <w:color w:val="000000" w:themeColor="text1"/>
              </w:rPr>
              <w:t>Знання</w:t>
            </w:r>
            <w:r w:rsidRPr="00456446">
              <w:rPr>
                <w:b/>
                <w:color w:val="000000" w:themeColor="text1"/>
              </w:rPr>
              <w:t xml:space="preserve"> </w:t>
            </w:r>
          </w:p>
        </w:tc>
      </w:tr>
      <w:tr w:rsidR="00804183" w:rsidRPr="00456446" w14:paraId="19882745" w14:textId="77777777" w:rsidTr="00674DD5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3CBEE" w14:textId="77777777" w:rsidR="00804183" w:rsidRPr="00456446" w:rsidRDefault="00804183" w:rsidP="00674DD5">
            <w:pPr>
              <w:tabs>
                <w:tab w:val="left" w:pos="202"/>
              </w:tabs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- спеціалізовані концептуальні знання, що включають сучасні наукові здобутки у сфері професійної діяльності або галузі знань і є основою для оригінального мислення та проведення досліджень, критичне осмислення проблем у галузі та на межі галузей знань</w:t>
            </w:r>
          </w:p>
          <w:p w14:paraId="4323228E" w14:textId="77777777" w:rsidR="00804183" w:rsidRPr="00456446" w:rsidRDefault="00804183" w:rsidP="00674DD5">
            <w:pPr>
              <w:suppressLineNumbers/>
              <w:tabs>
                <w:tab w:val="left" w:pos="288"/>
              </w:tabs>
              <w:suppressAutoHyphens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18B29" w14:textId="77777777" w:rsidR="00804183" w:rsidRPr="00456446" w:rsidRDefault="00804183" w:rsidP="00674DD5">
            <w:pPr>
              <w:pStyle w:val="23"/>
              <w:tabs>
                <w:tab w:val="left" w:pos="228"/>
              </w:tabs>
              <w:ind w:left="0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Відповідь відмінна – правильна, обґрунтована, осмислена.</w:t>
            </w:r>
          </w:p>
          <w:p w14:paraId="0E747B1D" w14:textId="77777777" w:rsidR="00804183" w:rsidRPr="00456446" w:rsidRDefault="00804183" w:rsidP="00674DD5">
            <w:pPr>
              <w:tabs>
                <w:tab w:val="left" w:pos="204"/>
              </w:tabs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Характеризує наявність:</w:t>
            </w:r>
          </w:p>
          <w:p w14:paraId="25A3CB7F" w14:textId="77777777" w:rsidR="00804183" w:rsidRPr="00456446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спеціалізованих концептуальних знань на рівні новітніх досягнень;</w:t>
            </w:r>
          </w:p>
          <w:p w14:paraId="17C29750" w14:textId="77777777" w:rsidR="00804183" w:rsidRPr="00456446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критичне осмислення проблем у навчанні та/або професійній діяльності та на межі предметних галузей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3992D" w14:textId="77777777" w:rsidR="00804183" w:rsidRPr="00456446" w:rsidRDefault="00804183" w:rsidP="00674DD5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95-100</w:t>
            </w:r>
          </w:p>
        </w:tc>
      </w:tr>
      <w:tr w:rsidR="00804183" w:rsidRPr="00456446" w14:paraId="750D0CBB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74654" w14:textId="77777777" w:rsidR="00804183" w:rsidRPr="00456446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1CA34" w14:textId="77777777" w:rsidR="00804183" w:rsidRPr="00456446" w:rsidRDefault="00804183" w:rsidP="00674DD5">
            <w:pPr>
              <w:tabs>
                <w:tab w:val="left" w:pos="258"/>
              </w:tabs>
              <w:jc w:val="both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Відповідь містить не грубі помилки або описки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6DD85" w14:textId="77777777" w:rsidR="00804183" w:rsidRPr="00456446" w:rsidRDefault="00804183" w:rsidP="00674DD5">
            <w:pPr>
              <w:pStyle w:val="23"/>
              <w:ind w:left="0"/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90-94</w:t>
            </w:r>
          </w:p>
        </w:tc>
      </w:tr>
      <w:tr w:rsidR="00804183" w:rsidRPr="00456446" w14:paraId="521B2F79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E64D6" w14:textId="77777777" w:rsidR="00804183" w:rsidRPr="00456446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F25CF" w14:textId="77777777" w:rsidR="00804183" w:rsidRPr="00456446" w:rsidRDefault="00804183" w:rsidP="00674DD5">
            <w:pPr>
              <w:tabs>
                <w:tab w:val="left" w:pos="258"/>
              </w:tabs>
              <w:jc w:val="both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Відповідь правильна, але має певні неточності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A354B" w14:textId="77777777" w:rsidR="00804183" w:rsidRPr="00456446" w:rsidRDefault="00804183" w:rsidP="00674DD5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85-89</w:t>
            </w:r>
          </w:p>
        </w:tc>
      </w:tr>
      <w:tr w:rsidR="00804183" w:rsidRPr="00456446" w14:paraId="3E52F889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91BC1" w14:textId="77777777" w:rsidR="00804183" w:rsidRPr="00456446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AC369" w14:textId="77777777" w:rsidR="00804183" w:rsidRPr="00456446" w:rsidRDefault="00804183" w:rsidP="00674DD5">
            <w:pPr>
              <w:tabs>
                <w:tab w:val="left" w:pos="258"/>
              </w:tabs>
              <w:jc w:val="both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Відповідь правильна, але має певні неточності й недостатньо обґрунтована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75634" w14:textId="77777777" w:rsidR="00804183" w:rsidRPr="00456446" w:rsidRDefault="00804183" w:rsidP="00674DD5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80-84</w:t>
            </w:r>
          </w:p>
        </w:tc>
      </w:tr>
      <w:tr w:rsidR="00804183" w:rsidRPr="00456446" w14:paraId="27861727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56C20" w14:textId="77777777" w:rsidR="00804183" w:rsidRPr="00456446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1BEA0" w14:textId="77777777" w:rsidR="00804183" w:rsidRPr="00456446" w:rsidRDefault="00804183" w:rsidP="00674DD5">
            <w:pPr>
              <w:tabs>
                <w:tab w:val="left" w:pos="258"/>
              </w:tabs>
              <w:jc w:val="both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 xml:space="preserve">Відповідь правильна, але має певні неточності, недостатньо обґрунтована та осмислена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C00B" w14:textId="77777777" w:rsidR="00804183" w:rsidRPr="00456446" w:rsidRDefault="00804183" w:rsidP="00674DD5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74-79</w:t>
            </w:r>
          </w:p>
        </w:tc>
      </w:tr>
      <w:tr w:rsidR="00804183" w:rsidRPr="00456446" w14:paraId="4F34B50B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2ECA3" w14:textId="77777777" w:rsidR="00804183" w:rsidRPr="00456446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D0F44" w14:textId="77777777" w:rsidR="00804183" w:rsidRPr="00456446" w:rsidRDefault="00804183" w:rsidP="00674DD5">
            <w:pPr>
              <w:tabs>
                <w:tab w:val="left" w:pos="258"/>
              </w:tabs>
              <w:jc w:val="both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Відповідь фрагментарна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F8CAE" w14:textId="77777777" w:rsidR="00804183" w:rsidRPr="00456446" w:rsidRDefault="00804183" w:rsidP="00674DD5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70-73</w:t>
            </w:r>
          </w:p>
        </w:tc>
      </w:tr>
      <w:tr w:rsidR="00804183" w:rsidRPr="00456446" w14:paraId="7DB00DC9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24BED" w14:textId="77777777" w:rsidR="00804183" w:rsidRPr="00456446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79046" w14:textId="77777777" w:rsidR="00804183" w:rsidRPr="00456446" w:rsidRDefault="00804183" w:rsidP="00674DD5">
            <w:pPr>
              <w:tabs>
                <w:tab w:val="left" w:pos="258"/>
              </w:tabs>
              <w:jc w:val="both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Відповідь демонструє нечіткі уявлення студента про об’єкт вивчення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6AAB8" w14:textId="77777777" w:rsidR="00804183" w:rsidRPr="00456446" w:rsidRDefault="00804183" w:rsidP="00674DD5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65-69</w:t>
            </w:r>
          </w:p>
        </w:tc>
      </w:tr>
      <w:tr w:rsidR="00804183" w:rsidRPr="00456446" w14:paraId="7A975679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DDA05" w14:textId="77777777" w:rsidR="00804183" w:rsidRPr="00456446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1DFBD" w14:textId="77777777" w:rsidR="00804183" w:rsidRPr="00456446" w:rsidRDefault="00804183" w:rsidP="00674DD5">
            <w:pPr>
              <w:tabs>
                <w:tab w:val="left" w:pos="258"/>
              </w:tabs>
              <w:jc w:val="both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Рівень знань мінімально задовільний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11B0A" w14:textId="77777777" w:rsidR="00804183" w:rsidRPr="00456446" w:rsidRDefault="00804183" w:rsidP="00674DD5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60-64</w:t>
            </w:r>
          </w:p>
        </w:tc>
      </w:tr>
      <w:tr w:rsidR="00804183" w:rsidRPr="00456446" w14:paraId="01FC4F25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D6C4D" w14:textId="77777777" w:rsidR="00804183" w:rsidRPr="00456446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081B1" w14:textId="77777777" w:rsidR="00804183" w:rsidRPr="00456446" w:rsidRDefault="00804183" w:rsidP="00674DD5">
            <w:pPr>
              <w:tabs>
                <w:tab w:val="left" w:pos="258"/>
              </w:tabs>
              <w:jc w:val="both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Рівень знань незадовільний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C3439" w14:textId="77777777" w:rsidR="00804183" w:rsidRPr="00456446" w:rsidRDefault="00804183" w:rsidP="00674DD5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&lt;60</w:t>
            </w:r>
          </w:p>
        </w:tc>
      </w:tr>
      <w:tr w:rsidR="00804183" w:rsidRPr="00456446" w14:paraId="6B21452D" w14:textId="77777777" w:rsidTr="00674DD5"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4E927" w14:textId="77777777" w:rsidR="00804183" w:rsidRPr="00456446" w:rsidRDefault="00804183" w:rsidP="00674DD5">
            <w:pPr>
              <w:tabs>
                <w:tab w:val="left" w:pos="204"/>
              </w:tabs>
              <w:jc w:val="center"/>
              <w:rPr>
                <w:color w:val="000000" w:themeColor="text1"/>
              </w:rPr>
            </w:pPr>
            <w:r w:rsidRPr="00456446">
              <w:rPr>
                <w:b/>
                <w:i/>
                <w:color w:val="000000" w:themeColor="text1"/>
              </w:rPr>
              <w:t>Уміння</w:t>
            </w:r>
            <w:r w:rsidRPr="00456446">
              <w:rPr>
                <w:b/>
                <w:color w:val="000000" w:themeColor="text1"/>
              </w:rPr>
              <w:t>/</w:t>
            </w:r>
            <w:r w:rsidRPr="00456446">
              <w:rPr>
                <w:b/>
                <w:i/>
                <w:color w:val="000000" w:themeColor="text1"/>
              </w:rPr>
              <w:t>навички</w:t>
            </w:r>
          </w:p>
        </w:tc>
      </w:tr>
      <w:tr w:rsidR="00804183" w:rsidRPr="00456446" w14:paraId="2C6C7168" w14:textId="77777777" w:rsidTr="00674DD5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7AF2E" w14:textId="77777777" w:rsidR="00804183" w:rsidRPr="00456446" w:rsidRDefault="00804183" w:rsidP="00674DD5">
            <w:pPr>
              <w:tabs>
                <w:tab w:val="left" w:pos="202"/>
              </w:tabs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 xml:space="preserve">- спеціалізовані уміння/навички розв’язання проблем, необхідні для проведення досліджень та/або провадження інноваційної діяльності з метою розвитку нових знань та процедур; </w:t>
            </w:r>
          </w:p>
          <w:p w14:paraId="02B85DD8" w14:textId="77777777" w:rsidR="00804183" w:rsidRPr="00456446" w:rsidRDefault="00804183" w:rsidP="00674DD5">
            <w:pPr>
              <w:tabs>
                <w:tab w:val="left" w:pos="202"/>
              </w:tabs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- здатність інтегрувати знання та розв’язувати складні задачі у широких або мультидисциплінарних контекстах;</w:t>
            </w:r>
          </w:p>
          <w:p w14:paraId="75F4CAC2" w14:textId="77777777" w:rsidR="00804183" w:rsidRPr="00456446" w:rsidRDefault="00804183" w:rsidP="00674DD5">
            <w:pPr>
              <w:tabs>
                <w:tab w:val="left" w:pos="202"/>
              </w:tabs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lastRenderedPageBreak/>
              <w:t>- здатність розв’язувати проблеми у нових або незнайомих середовищах за наявності неповної або обмеженої інформації з урахуванням аспектів соціальної та етичної відповідальності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36386" w14:textId="77777777" w:rsidR="00804183" w:rsidRPr="00456446" w:rsidRDefault="00804183" w:rsidP="00674DD5">
            <w:pPr>
              <w:pStyle w:val="23"/>
              <w:tabs>
                <w:tab w:val="left" w:pos="258"/>
              </w:tabs>
              <w:ind w:left="0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lastRenderedPageBreak/>
              <w:t>Відповідь характеризує уміння:</w:t>
            </w:r>
          </w:p>
          <w:p w14:paraId="41DDDD94" w14:textId="77777777" w:rsidR="00804183" w:rsidRPr="00456446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виявляти проблеми;</w:t>
            </w:r>
          </w:p>
          <w:p w14:paraId="778A3EB2" w14:textId="77777777" w:rsidR="00804183" w:rsidRPr="00456446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формулювати гіпотези;</w:t>
            </w:r>
          </w:p>
          <w:p w14:paraId="0D941AE5" w14:textId="77777777" w:rsidR="00804183" w:rsidRPr="00456446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розв’язувати проблеми;</w:t>
            </w:r>
          </w:p>
          <w:p w14:paraId="05D869C9" w14:textId="77777777" w:rsidR="00804183" w:rsidRPr="00456446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оновлювати знання;</w:t>
            </w:r>
          </w:p>
          <w:p w14:paraId="5A5EE609" w14:textId="77777777" w:rsidR="00804183" w:rsidRPr="00456446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інтегрувати знання;</w:t>
            </w:r>
          </w:p>
          <w:p w14:paraId="05ABD2F2" w14:textId="77777777" w:rsidR="00804183" w:rsidRPr="00456446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провадити інноваційну діяльність;</w:t>
            </w:r>
          </w:p>
          <w:p w14:paraId="2BC84211" w14:textId="77777777" w:rsidR="00804183" w:rsidRPr="00456446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провадити наукову діяльність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B49D6" w14:textId="77777777" w:rsidR="00804183" w:rsidRPr="00456446" w:rsidRDefault="00804183" w:rsidP="00674DD5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95-100</w:t>
            </w:r>
          </w:p>
        </w:tc>
      </w:tr>
      <w:tr w:rsidR="00804183" w:rsidRPr="00456446" w14:paraId="24316C7A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77461" w14:textId="77777777" w:rsidR="00804183" w:rsidRPr="00456446" w:rsidRDefault="00804183" w:rsidP="00674DD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87FA8" w14:textId="77777777" w:rsidR="00804183" w:rsidRPr="00456446" w:rsidRDefault="00804183" w:rsidP="00674DD5">
            <w:pPr>
              <w:pStyle w:val="23"/>
              <w:tabs>
                <w:tab w:val="left" w:pos="258"/>
              </w:tabs>
              <w:ind w:left="0"/>
              <w:jc w:val="both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Відповідь характеризує уміння/навички застосовувати знання в практичній діяльності з не грубими помилками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648BD" w14:textId="77777777" w:rsidR="00804183" w:rsidRPr="00456446" w:rsidRDefault="00804183" w:rsidP="00674DD5">
            <w:pPr>
              <w:pStyle w:val="23"/>
              <w:ind w:left="0"/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90-94</w:t>
            </w:r>
          </w:p>
        </w:tc>
      </w:tr>
      <w:tr w:rsidR="00804183" w:rsidRPr="00456446" w14:paraId="1EA70147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B5ACA" w14:textId="77777777" w:rsidR="00804183" w:rsidRPr="00456446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6C264" w14:textId="77777777" w:rsidR="00804183" w:rsidRPr="00456446" w:rsidRDefault="00804183" w:rsidP="00674DD5">
            <w:pPr>
              <w:pStyle w:val="23"/>
              <w:tabs>
                <w:tab w:val="left" w:pos="258"/>
              </w:tabs>
              <w:ind w:left="0"/>
              <w:jc w:val="both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 xml:space="preserve">Відповідь характеризує уміння/навички застосовувати знання в практичній діяльності, але має певні неточності при реалізації однієї вимоги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C22FC" w14:textId="77777777" w:rsidR="00804183" w:rsidRPr="00456446" w:rsidRDefault="00804183" w:rsidP="00674DD5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85-89</w:t>
            </w:r>
          </w:p>
        </w:tc>
      </w:tr>
      <w:tr w:rsidR="00804183" w:rsidRPr="00456446" w14:paraId="24FC283B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8D192" w14:textId="77777777" w:rsidR="00804183" w:rsidRPr="00456446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C7A2D" w14:textId="77777777" w:rsidR="00804183" w:rsidRPr="00456446" w:rsidRDefault="00804183" w:rsidP="00674DD5">
            <w:pPr>
              <w:pStyle w:val="23"/>
              <w:tabs>
                <w:tab w:val="left" w:pos="258"/>
              </w:tabs>
              <w:ind w:left="0"/>
              <w:jc w:val="both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Відповідь характеризує уміння/навички застосовувати знання в практичній діяльності, але має певні неточності при реалізації двох вимог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7C34D" w14:textId="77777777" w:rsidR="00804183" w:rsidRPr="00456446" w:rsidRDefault="00804183" w:rsidP="00674DD5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80-84</w:t>
            </w:r>
          </w:p>
        </w:tc>
      </w:tr>
      <w:tr w:rsidR="00804183" w:rsidRPr="00456446" w14:paraId="241C3EDF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02F4E" w14:textId="77777777" w:rsidR="00804183" w:rsidRPr="00456446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3B54E" w14:textId="77777777" w:rsidR="00804183" w:rsidRPr="00456446" w:rsidRDefault="00804183" w:rsidP="00674DD5">
            <w:pPr>
              <w:pStyle w:val="23"/>
              <w:tabs>
                <w:tab w:val="left" w:pos="258"/>
              </w:tabs>
              <w:ind w:left="0"/>
              <w:jc w:val="both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Відповідь характеризує уміння/навички застосовувати знання в практичній діяльності, але має певні неточності при реалізації трьох вимог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F2F74" w14:textId="77777777" w:rsidR="00804183" w:rsidRPr="00456446" w:rsidRDefault="00804183" w:rsidP="00674DD5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74-79</w:t>
            </w:r>
          </w:p>
        </w:tc>
      </w:tr>
      <w:tr w:rsidR="00804183" w:rsidRPr="00456446" w14:paraId="5302E648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4C0A9" w14:textId="77777777" w:rsidR="00804183" w:rsidRPr="00456446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FF074" w14:textId="77777777" w:rsidR="00804183" w:rsidRPr="00456446" w:rsidRDefault="00804183" w:rsidP="00674DD5">
            <w:pPr>
              <w:pStyle w:val="23"/>
              <w:tabs>
                <w:tab w:val="left" w:pos="258"/>
              </w:tabs>
              <w:ind w:left="0"/>
              <w:jc w:val="both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Відповідь характеризує уміння/навички застосовувати знання в практичній діяльності, але має певні неточності при реалізації чотирьох вимог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882E8" w14:textId="77777777" w:rsidR="00804183" w:rsidRPr="00456446" w:rsidRDefault="00804183" w:rsidP="00674DD5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70-73</w:t>
            </w:r>
          </w:p>
        </w:tc>
      </w:tr>
      <w:tr w:rsidR="00804183" w:rsidRPr="00456446" w14:paraId="6ABA39BF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9367E" w14:textId="77777777" w:rsidR="00804183" w:rsidRPr="00456446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C4D8C" w14:textId="77777777" w:rsidR="00804183" w:rsidRPr="00456446" w:rsidRDefault="00804183" w:rsidP="00674DD5">
            <w:pPr>
              <w:pStyle w:val="23"/>
              <w:tabs>
                <w:tab w:val="left" w:pos="258"/>
              </w:tabs>
              <w:ind w:left="0"/>
              <w:jc w:val="both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Відповідь характеризує уміння/навички застосовувати знання в практичній діяльності при виконанні завдань за зразком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7E288" w14:textId="77777777" w:rsidR="00804183" w:rsidRPr="00456446" w:rsidRDefault="00804183" w:rsidP="00674DD5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65-69</w:t>
            </w:r>
          </w:p>
        </w:tc>
      </w:tr>
      <w:tr w:rsidR="00804183" w:rsidRPr="00456446" w14:paraId="698B7FC8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63306" w14:textId="77777777" w:rsidR="00804183" w:rsidRPr="00456446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03076" w14:textId="77777777" w:rsidR="00804183" w:rsidRPr="00456446" w:rsidRDefault="00804183" w:rsidP="00674DD5">
            <w:pPr>
              <w:shd w:val="clear" w:color="auto" w:fill="FFFFFF"/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Відповідь характеризує уміння</w:t>
            </w:r>
            <w:r w:rsidRPr="00456446">
              <w:rPr>
                <w:rFonts w:eastAsia="Calibri"/>
                <w:color w:val="000000" w:themeColor="text1"/>
              </w:rPr>
              <w:t>/навички</w:t>
            </w:r>
            <w:r w:rsidRPr="00456446">
              <w:rPr>
                <w:color w:val="000000" w:themeColor="text1"/>
              </w:rPr>
              <w:t xml:space="preserve"> застосовувати знання при виконанні завдань за зразком, але з неточностями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02369" w14:textId="77777777" w:rsidR="00804183" w:rsidRPr="00456446" w:rsidRDefault="00804183" w:rsidP="00674DD5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60-64</w:t>
            </w:r>
          </w:p>
        </w:tc>
      </w:tr>
      <w:tr w:rsidR="00804183" w:rsidRPr="00456446" w14:paraId="25CE40E4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2199D" w14:textId="77777777" w:rsidR="00804183" w:rsidRPr="00456446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D5C78" w14:textId="77777777" w:rsidR="00804183" w:rsidRPr="00456446" w:rsidRDefault="00804183" w:rsidP="00674DD5">
            <w:pPr>
              <w:shd w:val="clear" w:color="auto" w:fill="FFFFFF"/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Рівень умінь</w:t>
            </w:r>
            <w:r w:rsidRPr="00456446">
              <w:rPr>
                <w:rFonts w:eastAsia="Calibri"/>
                <w:color w:val="000000" w:themeColor="text1"/>
              </w:rPr>
              <w:t>/навичок</w:t>
            </w:r>
            <w:r w:rsidRPr="00456446">
              <w:rPr>
                <w:color w:val="000000" w:themeColor="text1"/>
              </w:rPr>
              <w:t xml:space="preserve"> незадовільний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16FE4" w14:textId="77777777" w:rsidR="00804183" w:rsidRPr="00456446" w:rsidRDefault="00804183" w:rsidP="00674DD5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&lt;60</w:t>
            </w:r>
          </w:p>
        </w:tc>
      </w:tr>
      <w:tr w:rsidR="00804183" w:rsidRPr="00456446" w14:paraId="2787E260" w14:textId="77777777" w:rsidTr="00674DD5"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C341B" w14:textId="77777777" w:rsidR="00804183" w:rsidRPr="00456446" w:rsidRDefault="00804183" w:rsidP="00674DD5">
            <w:pPr>
              <w:tabs>
                <w:tab w:val="left" w:pos="204"/>
              </w:tabs>
              <w:jc w:val="center"/>
              <w:rPr>
                <w:color w:val="000000" w:themeColor="text1"/>
              </w:rPr>
            </w:pPr>
            <w:r w:rsidRPr="00456446">
              <w:rPr>
                <w:b/>
                <w:i/>
                <w:color w:val="000000" w:themeColor="text1"/>
              </w:rPr>
              <w:t>Комунікація</w:t>
            </w:r>
          </w:p>
        </w:tc>
      </w:tr>
      <w:tr w:rsidR="00804183" w:rsidRPr="00456446" w14:paraId="08079CFA" w14:textId="77777777" w:rsidTr="00674DD5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44C60" w14:textId="77777777" w:rsidR="00804183" w:rsidRPr="00456446" w:rsidRDefault="00804183" w:rsidP="00674DD5">
            <w:pPr>
              <w:tabs>
                <w:tab w:val="left" w:pos="202"/>
              </w:tabs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- зрозуміле і недвозначне донесення власних знань, висновків та аргументації до фахівців і нефахівців, зокрема до осіб, які навчаються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2CDFF" w14:textId="77777777" w:rsidR="00804183" w:rsidRPr="00456446" w:rsidRDefault="00804183" w:rsidP="00674DD5">
            <w:pPr>
              <w:pStyle w:val="23"/>
              <w:tabs>
                <w:tab w:val="left" w:pos="258"/>
              </w:tabs>
              <w:ind w:left="0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 xml:space="preserve">Зрозумілість відповіді (доповіді). </w:t>
            </w:r>
          </w:p>
          <w:p w14:paraId="5BD5A8A5" w14:textId="77777777" w:rsidR="00804183" w:rsidRPr="00456446" w:rsidRDefault="00804183" w:rsidP="00674DD5">
            <w:pPr>
              <w:pStyle w:val="23"/>
              <w:tabs>
                <w:tab w:val="left" w:pos="258"/>
              </w:tabs>
              <w:ind w:left="0"/>
              <w:rPr>
                <w:color w:val="000000" w:themeColor="text1"/>
              </w:rPr>
            </w:pPr>
            <w:r w:rsidRPr="00456446">
              <w:rPr>
                <w:i/>
                <w:color w:val="000000" w:themeColor="text1"/>
              </w:rPr>
              <w:t xml:space="preserve">Мова: </w:t>
            </w:r>
            <w:r w:rsidRPr="00456446">
              <w:rPr>
                <w:color w:val="000000" w:themeColor="text1"/>
              </w:rPr>
              <w:t>правильна; чиста; ясна; точна; логічна; виразна; лаконічна.</w:t>
            </w:r>
          </w:p>
          <w:p w14:paraId="2EB3A945" w14:textId="77777777" w:rsidR="00804183" w:rsidRPr="00456446" w:rsidRDefault="00804183" w:rsidP="00674DD5">
            <w:pPr>
              <w:pStyle w:val="23"/>
              <w:tabs>
                <w:tab w:val="left" w:pos="258"/>
              </w:tabs>
              <w:ind w:left="0"/>
              <w:rPr>
                <w:color w:val="000000" w:themeColor="text1"/>
              </w:rPr>
            </w:pPr>
            <w:r w:rsidRPr="00456446">
              <w:rPr>
                <w:i/>
                <w:color w:val="000000" w:themeColor="text1"/>
              </w:rPr>
              <w:t>Комунікаційна стратегія:</w:t>
            </w:r>
          </w:p>
          <w:p w14:paraId="3D71820D" w14:textId="77777777" w:rsidR="00804183" w:rsidRPr="00456446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послідовний і несуперечливий розвиток думки;</w:t>
            </w:r>
          </w:p>
          <w:p w14:paraId="4696F939" w14:textId="77777777" w:rsidR="00804183" w:rsidRPr="00456446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наявність логічних власних суджень;</w:t>
            </w:r>
          </w:p>
          <w:p w14:paraId="28E3EB02" w14:textId="77777777" w:rsidR="00804183" w:rsidRPr="00456446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доречна аргументації та її відповідність відстоюваним положенням;</w:t>
            </w:r>
          </w:p>
          <w:p w14:paraId="4ABB6366" w14:textId="77777777" w:rsidR="00804183" w:rsidRPr="00456446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правильна структура відповіді (доповіді);</w:t>
            </w:r>
          </w:p>
          <w:p w14:paraId="11E11853" w14:textId="77777777" w:rsidR="00804183" w:rsidRPr="00456446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правильність відповідей на запитання;</w:t>
            </w:r>
          </w:p>
          <w:p w14:paraId="036EDA95" w14:textId="77777777" w:rsidR="00804183" w:rsidRPr="00456446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доречна техніка відповідей на запитання;</w:t>
            </w:r>
          </w:p>
          <w:p w14:paraId="4EC442F8" w14:textId="77777777" w:rsidR="00804183" w:rsidRPr="00456446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здатність робити висновки та формулювати пропозиції;</w:t>
            </w:r>
          </w:p>
          <w:p w14:paraId="5A4A10D0" w14:textId="77777777" w:rsidR="00804183" w:rsidRPr="00456446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використання іноземних мов у професійній діяльності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EAE7" w14:textId="77777777" w:rsidR="00804183" w:rsidRPr="00456446" w:rsidRDefault="00804183" w:rsidP="00674DD5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95-100</w:t>
            </w:r>
          </w:p>
        </w:tc>
      </w:tr>
      <w:tr w:rsidR="00804183" w:rsidRPr="00456446" w14:paraId="24F72B83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DDC5E" w14:textId="77777777" w:rsidR="00804183" w:rsidRPr="00456446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BC8CE" w14:textId="77777777" w:rsidR="00804183" w:rsidRPr="00456446" w:rsidRDefault="00804183" w:rsidP="00674DD5">
            <w:pPr>
              <w:tabs>
                <w:tab w:val="left" w:pos="258"/>
              </w:tabs>
              <w:jc w:val="both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Достатня зрозумілість відповіді (доповіді) та доречна комунікаційна стратегія з незначними хибами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36BB0" w14:textId="77777777" w:rsidR="00804183" w:rsidRPr="00456446" w:rsidRDefault="00804183" w:rsidP="00674DD5">
            <w:pPr>
              <w:pStyle w:val="23"/>
              <w:ind w:left="0"/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90-94</w:t>
            </w:r>
          </w:p>
        </w:tc>
      </w:tr>
      <w:tr w:rsidR="00804183" w:rsidRPr="00456446" w14:paraId="5679EC69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CFBA2" w14:textId="77777777" w:rsidR="00804183" w:rsidRPr="00456446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E54C9" w14:textId="77777777" w:rsidR="00804183" w:rsidRPr="00456446" w:rsidRDefault="00804183" w:rsidP="00674DD5">
            <w:pPr>
              <w:tabs>
                <w:tab w:val="left" w:pos="258"/>
              </w:tabs>
              <w:jc w:val="both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Добра зрозумілість відповіді (доповіді) та доречна комунікаційна стратегія (сумарно не реалізовано три вимоги)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7822E" w14:textId="77777777" w:rsidR="00804183" w:rsidRPr="00456446" w:rsidRDefault="00804183" w:rsidP="00674DD5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85-89</w:t>
            </w:r>
          </w:p>
        </w:tc>
      </w:tr>
      <w:tr w:rsidR="00804183" w:rsidRPr="00456446" w14:paraId="2B40AB09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F5FD9" w14:textId="77777777" w:rsidR="00804183" w:rsidRPr="00456446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CCA4B" w14:textId="77777777" w:rsidR="00804183" w:rsidRPr="00456446" w:rsidRDefault="00804183" w:rsidP="00674DD5">
            <w:pPr>
              <w:tabs>
                <w:tab w:val="left" w:pos="258"/>
              </w:tabs>
              <w:jc w:val="both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Добра зрозумілість відповіді (доповіді) та доречна комунікаційна стратегія (сумарно не реалізовано чотири вимоги)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97D82" w14:textId="77777777" w:rsidR="00804183" w:rsidRPr="00456446" w:rsidRDefault="00804183" w:rsidP="00674DD5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80-84</w:t>
            </w:r>
          </w:p>
        </w:tc>
      </w:tr>
      <w:tr w:rsidR="00804183" w:rsidRPr="00456446" w14:paraId="4BB581B9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44B2" w14:textId="77777777" w:rsidR="00804183" w:rsidRPr="00456446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E44FE" w14:textId="77777777" w:rsidR="00804183" w:rsidRPr="00456446" w:rsidRDefault="00804183" w:rsidP="00674DD5">
            <w:pPr>
              <w:tabs>
                <w:tab w:val="left" w:pos="258"/>
              </w:tabs>
              <w:jc w:val="both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Добра зрозумілість відповіді (доповіді) та доречна комунікаційна стратегія (сумарно не реалізовано п’ять вимог)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9A680" w14:textId="77777777" w:rsidR="00804183" w:rsidRPr="00456446" w:rsidRDefault="00804183" w:rsidP="00674DD5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74-79</w:t>
            </w:r>
          </w:p>
        </w:tc>
      </w:tr>
      <w:tr w:rsidR="00804183" w:rsidRPr="00456446" w14:paraId="07DC87C8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E6E8D" w14:textId="77777777" w:rsidR="00804183" w:rsidRPr="00456446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3D09E" w14:textId="77777777" w:rsidR="00804183" w:rsidRPr="00456446" w:rsidRDefault="00804183" w:rsidP="00674DD5">
            <w:pPr>
              <w:tabs>
                <w:tab w:val="left" w:pos="258"/>
              </w:tabs>
              <w:jc w:val="both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Задовільна зрозумілість відповіді (доповіді) та доречна комунікаційна стратегія (сумарно не реалізовано сім вимог)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71C7C" w14:textId="77777777" w:rsidR="00804183" w:rsidRPr="00456446" w:rsidRDefault="00804183" w:rsidP="00674DD5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70-73</w:t>
            </w:r>
          </w:p>
        </w:tc>
      </w:tr>
      <w:tr w:rsidR="00804183" w:rsidRPr="00456446" w14:paraId="49698FEE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1C91E" w14:textId="77777777" w:rsidR="00804183" w:rsidRPr="00456446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D45FD" w14:textId="77777777" w:rsidR="00804183" w:rsidRPr="00456446" w:rsidRDefault="00804183" w:rsidP="00674DD5">
            <w:pPr>
              <w:tabs>
                <w:tab w:val="left" w:pos="258"/>
              </w:tabs>
              <w:jc w:val="both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Задовільна зрозумілість відповіді (доповіді) та комунікаційна стратегія з хибами (сумарно не реалізовано дев’ять вимог)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2B654" w14:textId="77777777" w:rsidR="00804183" w:rsidRPr="00456446" w:rsidRDefault="00804183" w:rsidP="00674DD5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65-69</w:t>
            </w:r>
          </w:p>
        </w:tc>
      </w:tr>
      <w:tr w:rsidR="00804183" w:rsidRPr="00456446" w14:paraId="13DF8E8F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36803" w14:textId="77777777" w:rsidR="00804183" w:rsidRPr="00456446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A3106" w14:textId="77777777" w:rsidR="00804183" w:rsidRPr="00456446" w:rsidRDefault="00804183" w:rsidP="00674DD5">
            <w:pPr>
              <w:tabs>
                <w:tab w:val="left" w:pos="258"/>
              </w:tabs>
              <w:jc w:val="both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Задовільна зрозумілість відповіді (доповіді) та комунікаційна стратегія з хибами (сумарно не реалізовано 10 вимог)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7AFCA" w14:textId="77777777" w:rsidR="00804183" w:rsidRPr="00456446" w:rsidRDefault="00804183" w:rsidP="00674DD5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60-64</w:t>
            </w:r>
          </w:p>
        </w:tc>
      </w:tr>
      <w:tr w:rsidR="00804183" w:rsidRPr="00456446" w14:paraId="43396198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CC3F1" w14:textId="77777777" w:rsidR="00804183" w:rsidRPr="00456446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5ACAD" w14:textId="77777777" w:rsidR="00804183" w:rsidRPr="00456446" w:rsidRDefault="00804183" w:rsidP="00674DD5">
            <w:pPr>
              <w:jc w:val="both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Рівень комунікації незадовільний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E1E32" w14:textId="77777777" w:rsidR="00804183" w:rsidRPr="00456446" w:rsidRDefault="00804183" w:rsidP="00674DD5">
            <w:pPr>
              <w:tabs>
                <w:tab w:val="left" w:pos="204"/>
              </w:tabs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&lt;60</w:t>
            </w:r>
          </w:p>
        </w:tc>
      </w:tr>
      <w:tr w:rsidR="00804183" w:rsidRPr="00456446" w14:paraId="44F83277" w14:textId="77777777" w:rsidTr="00674DD5">
        <w:trPr>
          <w:trHeight w:val="70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1E0C2" w14:textId="77777777" w:rsidR="00804183" w:rsidRPr="00456446" w:rsidRDefault="00804183" w:rsidP="00674DD5">
            <w:pPr>
              <w:tabs>
                <w:tab w:val="left" w:pos="204"/>
              </w:tabs>
              <w:jc w:val="center"/>
              <w:rPr>
                <w:color w:val="000000" w:themeColor="text1"/>
              </w:rPr>
            </w:pPr>
            <w:r w:rsidRPr="00456446">
              <w:rPr>
                <w:b/>
                <w:i/>
                <w:color w:val="000000" w:themeColor="text1"/>
              </w:rPr>
              <w:t>Відповідальність і автономія</w:t>
            </w:r>
          </w:p>
        </w:tc>
      </w:tr>
      <w:tr w:rsidR="00804183" w:rsidRPr="00456446" w14:paraId="5F60ED6A" w14:textId="77777777" w:rsidTr="00674DD5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4DDB8" w14:textId="77777777" w:rsidR="00804183" w:rsidRPr="00456446" w:rsidRDefault="00804183" w:rsidP="00674DD5">
            <w:pPr>
              <w:tabs>
                <w:tab w:val="left" w:pos="202"/>
              </w:tabs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- управління робочими або навчальними процесами, які є складними, непередбачуваними та потребують нових стратегічних підходів;</w:t>
            </w:r>
          </w:p>
          <w:p w14:paraId="35AA9132" w14:textId="77777777" w:rsidR="00804183" w:rsidRPr="00456446" w:rsidRDefault="00804183" w:rsidP="00674DD5">
            <w:pPr>
              <w:tabs>
                <w:tab w:val="left" w:pos="202"/>
              </w:tabs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- відповідальність за внесок до професійних знань і практики та/або оцінювання результатів діяльності команд та колективів;</w:t>
            </w:r>
          </w:p>
          <w:p w14:paraId="6B90EB3A" w14:textId="77777777" w:rsidR="00804183" w:rsidRPr="00456446" w:rsidRDefault="00804183" w:rsidP="00674DD5">
            <w:pPr>
              <w:tabs>
                <w:tab w:val="left" w:pos="202"/>
              </w:tabs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- здатність продовжувати навчання з високим ступенем автономії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D00FD" w14:textId="77777777" w:rsidR="00804183" w:rsidRPr="00456446" w:rsidRDefault="00804183" w:rsidP="00674DD5">
            <w:pPr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Відмінне володіння компетенціями:</w:t>
            </w:r>
          </w:p>
          <w:p w14:paraId="6F3BB98E" w14:textId="77777777" w:rsidR="00804183" w:rsidRPr="00456446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lastRenderedPageBreak/>
              <w:t>використання принципів та методів організації діяльності команди;</w:t>
            </w:r>
          </w:p>
          <w:p w14:paraId="614A8002" w14:textId="77777777" w:rsidR="00804183" w:rsidRPr="00456446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ефективний розподіл повноважень в структурі команди;</w:t>
            </w:r>
          </w:p>
          <w:p w14:paraId="021DBDA6" w14:textId="77777777" w:rsidR="00804183" w:rsidRPr="00456446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підтримка врівноважених стосунків з членами команди (відповідальність за взаємовідносини);</w:t>
            </w:r>
          </w:p>
          <w:p w14:paraId="4A013284" w14:textId="77777777" w:rsidR="00804183" w:rsidRPr="00456446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 xml:space="preserve">стресовитривалість; </w:t>
            </w:r>
          </w:p>
          <w:p w14:paraId="2AFBC80D" w14:textId="77777777" w:rsidR="00804183" w:rsidRPr="00456446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 xml:space="preserve">саморегуляція; </w:t>
            </w:r>
          </w:p>
          <w:p w14:paraId="183659E4" w14:textId="77777777" w:rsidR="00804183" w:rsidRPr="00456446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трудова активність в екстремальних ситуаціях;</w:t>
            </w:r>
          </w:p>
          <w:p w14:paraId="78233805" w14:textId="77777777" w:rsidR="00804183" w:rsidRPr="00456446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високий рівень особистого ставлення до справи;</w:t>
            </w:r>
          </w:p>
          <w:p w14:paraId="7A2920DB" w14:textId="77777777" w:rsidR="00804183" w:rsidRPr="00456446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володіння всіма видами навчальної діяльності;</w:t>
            </w:r>
          </w:p>
          <w:p w14:paraId="16DE7A4E" w14:textId="77777777" w:rsidR="00804183" w:rsidRPr="00456446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належний рівень фундаментальних знань;</w:t>
            </w:r>
          </w:p>
          <w:p w14:paraId="7006C8D7" w14:textId="77777777" w:rsidR="00804183" w:rsidRPr="00456446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належний рівень сформованості загально-навчальних умінь і навичок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3DD63" w14:textId="77777777" w:rsidR="00804183" w:rsidRPr="00456446" w:rsidRDefault="00804183" w:rsidP="00674DD5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lastRenderedPageBreak/>
              <w:t>95-100</w:t>
            </w:r>
          </w:p>
        </w:tc>
      </w:tr>
      <w:tr w:rsidR="00804183" w:rsidRPr="00456446" w14:paraId="63DA70CA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0DC2B" w14:textId="77777777" w:rsidR="00804183" w:rsidRPr="00456446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B1D3B" w14:textId="77777777" w:rsidR="00804183" w:rsidRPr="00456446" w:rsidRDefault="00804183" w:rsidP="00674DD5">
            <w:pPr>
              <w:jc w:val="both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Упевнене володіння компетенціями</w:t>
            </w:r>
            <w:r w:rsidRPr="00456446">
              <w:rPr>
                <w:b/>
                <w:i/>
                <w:color w:val="000000" w:themeColor="text1"/>
              </w:rPr>
              <w:t xml:space="preserve"> </w:t>
            </w:r>
            <w:r w:rsidRPr="00456446">
              <w:rPr>
                <w:color w:val="000000" w:themeColor="text1"/>
              </w:rPr>
              <w:t>відповідальності і автономії з незначними хибами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D68CE" w14:textId="77777777" w:rsidR="00804183" w:rsidRPr="00456446" w:rsidRDefault="00804183" w:rsidP="00674DD5">
            <w:pPr>
              <w:pStyle w:val="23"/>
              <w:ind w:left="0"/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90-94</w:t>
            </w:r>
          </w:p>
        </w:tc>
      </w:tr>
      <w:tr w:rsidR="00804183" w:rsidRPr="00456446" w14:paraId="366A9CB6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5D9F0" w14:textId="77777777" w:rsidR="00804183" w:rsidRPr="00456446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69CE3" w14:textId="77777777" w:rsidR="00804183" w:rsidRPr="00456446" w:rsidRDefault="00804183" w:rsidP="00674DD5">
            <w:pPr>
              <w:jc w:val="both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Добре володіння компетенціями відповідальності і автономії (не реалізовано дві вимоги)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D7BFD" w14:textId="77777777" w:rsidR="00804183" w:rsidRPr="00456446" w:rsidRDefault="00804183" w:rsidP="00674DD5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85-89</w:t>
            </w:r>
          </w:p>
        </w:tc>
      </w:tr>
      <w:tr w:rsidR="00804183" w:rsidRPr="00456446" w14:paraId="1C8AAC4A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AB913" w14:textId="77777777" w:rsidR="00804183" w:rsidRPr="00456446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AE844" w14:textId="77777777" w:rsidR="00804183" w:rsidRPr="00456446" w:rsidRDefault="00804183" w:rsidP="00674DD5">
            <w:pPr>
              <w:jc w:val="both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Добре володіння компетенціями відповідальності і автономії (не реалізовано три вимоги)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D54CA" w14:textId="77777777" w:rsidR="00804183" w:rsidRPr="00456446" w:rsidRDefault="00804183" w:rsidP="00674DD5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80-84</w:t>
            </w:r>
          </w:p>
        </w:tc>
      </w:tr>
      <w:tr w:rsidR="00804183" w:rsidRPr="00456446" w14:paraId="32D54AE2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063BC" w14:textId="77777777" w:rsidR="00804183" w:rsidRPr="00456446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ED667" w14:textId="77777777" w:rsidR="00804183" w:rsidRPr="00456446" w:rsidRDefault="00804183" w:rsidP="00674DD5">
            <w:pPr>
              <w:jc w:val="both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Добре володіння компетенціями відповідальності і автономії (не реалізовано чотири вимоги)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3DC3F" w14:textId="77777777" w:rsidR="00804183" w:rsidRPr="00456446" w:rsidRDefault="00804183" w:rsidP="00674DD5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74-79</w:t>
            </w:r>
          </w:p>
        </w:tc>
      </w:tr>
      <w:tr w:rsidR="00804183" w:rsidRPr="00456446" w14:paraId="04AD20E3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68C74" w14:textId="77777777" w:rsidR="00804183" w:rsidRPr="00456446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71B7F" w14:textId="77777777" w:rsidR="00804183" w:rsidRPr="00456446" w:rsidRDefault="00804183" w:rsidP="00674DD5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456446">
              <w:rPr>
                <w:color w:val="000000" w:themeColor="text1"/>
                <w:lang w:val="uk-UA"/>
              </w:rPr>
              <w:t>Задовільне володіння компетенціями відповідальності і автономії (не реалізовано п’ять вимог)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6E3C7" w14:textId="77777777" w:rsidR="00804183" w:rsidRPr="00456446" w:rsidRDefault="00804183" w:rsidP="00674DD5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70-73</w:t>
            </w:r>
          </w:p>
        </w:tc>
      </w:tr>
      <w:tr w:rsidR="00804183" w:rsidRPr="00456446" w14:paraId="793779D9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364E8" w14:textId="77777777" w:rsidR="00804183" w:rsidRPr="00456446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2D3D9" w14:textId="77777777" w:rsidR="00804183" w:rsidRPr="00456446" w:rsidRDefault="00804183" w:rsidP="00674DD5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456446">
              <w:rPr>
                <w:color w:val="000000" w:themeColor="text1"/>
                <w:lang w:val="uk-UA"/>
              </w:rPr>
              <w:t>Задовільне володіння компетенціями відповідальності і автономії (не реалізовано шість вимог)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6152E" w14:textId="77777777" w:rsidR="00804183" w:rsidRPr="00456446" w:rsidRDefault="00804183" w:rsidP="00674DD5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65-69</w:t>
            </w:r>
          </w:p>
        </w:tc>
      </w:tr>
      <w:tr w:rsidR="00804183" w:rsidRPr="00456446" w14:paraId="52E8C038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A6880" w14:textId="77777777" w:rsidR="00804183" w:rsidRPr="00456446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7DB48" w14:textId="77777777" w:rsidR="00804183" w:rsidRPr="00456446" w:rsidRDefault="00804183" w:rsidP="00674DD5">
            <w:pPr>
              <w:jc w:val="both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Задовільне володіння компетенціями відповідальності і автономії (рівень фрагментарний)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41865" w14:textId="77777777" w:rsidR="00804183" w:rsidRPr="00456446" w:rsidRDefault="00804183" w:rsidP="00674DD5">
            <w:pPr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60-64</w:t>
            </w:r>
          </w:p>
        </w:tc>
      </w:tr>
      <w:tr w:rsidR="00804183" w:rsidRPr="00456446" w14:paraId="0FF5A74C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302E7" w14:textId="77777777" w:rsidR="00804183" w:rsidRPr="00456446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33A99" w14:textId="77777777" w:rsidR="00804183" w:rsidRPr="00456446" w:rsidRDefault="00804183" w:rsidP="00674DD5">
            <w:pPr>
              <w:jc w:val="both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Рівень відповідальності і автономії незадовільний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BE1E3" w14:textId="77777777" w:rsidR="00804183" w:rsidRPr="00456446" w:rsidRDefault="00804183" w:rsidP="00674DD5">
            <w:pPr>
              <w:tabs>
                <w:tab w:val="left" w:pos="204"/>
              </w:tabs>
              <w:jc w:val="center"/>
              <w:rPr>
                <w:color w:val="000000" w:themeColor="text1"/>
              </w:rPr>
            </w:pPr>
            <w:r w:rsidRPr="00456446">
              <w:rPr>
                <w:color w:val="000000" w:themeColor="text1"/>
              </w:rPr>
              <w:t>&lt;60</w:t>
            </w:r>
          </w:p>
        </w:tc>
      </w:tr>
    </w:tbl>
    <w:p w14:paraId="31BC26DD" w14:textId="77777777" w:rsidR="007E7DA9" w:rsidRPr="00456446" w:rsidRDefault="007E7DA9" w:rsidP="007E7DA9">
      <w:pPr>
        <w:rPr>
          <w:color w:val="FF0000"/>
          <w:sz w:val="28"/>
          <w:szCs w:val="28"/>
          <w:shd w:val="clear" w:color="auto" w:fill="FFFFFF"/>
        </w:rPr>
      </w:pPr>
    </w:p>
    <w:p w14:paraId="1A2BB531" w14:textId="77777777" w:rsidR="008E672B" w:rsidRPr="00456446" w:rsidRDefault="00916A4D" w:rsidP="00A478AE">
      <w:pPr>
        <w:tabs>
          <w:tab w:val="left" w:pos="142"/>
          <w:tab w:val="left" w:pos="284"/>
          <w:tab w:val="left" w:pos="709"/>
          <w:tab w:val="left" w:pos="851"/>
        </w:tabs>
        <w:jc w:val="center"/>
        <w:rPr>
          <w:b/>
          <w:bCs/>
          <w:color w:val="000000" w:themeColor="text1"/>
          <w:sz w:val="28"/>
          <w:szCs w:val="28"/>
        </w:rPr>
      </w:pPr>
      <w:r w:rsidRPr="00456446">
        <w:rPr>
          <w:b/>
          <w:bCs/>
          <w:color w:val="000000" w:themeColor="text1"/>
          <w:sz w:val="28"/>
          <w:szCs w:val="28"/>
        </w:rPr>
        <w:t>7</w:t>
      </w:r>
      <w:r w:rsidR="00A00705" w:rsidRPr="00456446">
        <w:rPr>
          <w:b/>
          <w:bCs/>
          <w:color w:val="000000" w:themeColor="text1"/>
          <w:sz w:val="28"/>
          <w:szCs w:val="28"/>
        </w:rPr>
        <w:t xml:space="preserve">. </w:t>
      </w:r>
      <w:r w:rsidR="00AC1C20" w:rsidRPr="00456446">
        <w:rPr>
          <w:b/>
          <w:bCs/>
          <w:color w:val="000000" w:themeColor="text1"/>
          <w:sz w:val="28"/>
          <w:szCs w:val="28"/>
        </w:rPr>
        <w:t>ІНСТРУМЕНТИ, ОБЛАДНАННЯ ТА ПРОГРАМНЕ ЗАБЕЗПЕЧЕННЯ</w:t>
      </w:r>
      <w:bookmarkEnd w:id="19"/>
    </w:p>
    <w:p w14:paraId="19D2E887" w14:textId="77777777" w:rsidR="00384AF8" w:rsidRPr="00456446" w:rsidRDefault="00384AF8" w:rsidP="00A478AE">
      <w:pPr>
        <w:rPr>
          <w:color w:val="000000" w:themeColor="text1"/>
        </w:rPr>
      </w:pPr>
    </w:p>
    <w:p w14:paraId="4B2F40B5" w14:textId="51B9D49C" w:rsidR="00A7660F" w:rsidRPr="00456446" w:rsidRDefault="00A7660F" w:rsidP="00A478AE">
      <w:pPr>
        <w:pStyle w:val="ae"/>
        <w:tabs>
          <w:tab w:val="left" w:pos="284"/>
          <w:tab w:val="left" w:pos="357"/>
        </w:tabs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456446">
        <w:rPr>
          <w:bCs/>
          <w:color w:val="000000" w:themeColor="text1"/>
          <w:sz w:val="28"/>
          <w:szCs w:val="28"/>
        </w:rPr>
        <w:t>На навчальних заняттях здобувачі повинні мати: ґаджети з можливістю підключення до Інтернету; перевірений доступ до застосунків Microsoft Office: Teams, Moodle; інстальований на ПК та /або мобільних ґаджетах пакет  програм Microsoft Office (Word, Excel, Power Point); активований акаунт університетської пошти (student.i.p.@nmu.one) на Office365</w:t>
      </w:r>
      <w:r w:rsidR="00304679" w:rsidRPr="00456446">
        <w:rPr>
          <w:bCs/>
          <w:color w:val="000000" w:themeColor="text1"/>
          <w:sz w:val="28"/>
          <w:szCs w:val="28"/>
        </w:rPr>
        <w:t>.</w:t>
      </w:r>
    </w:p>
    <w:p w14:paraId="6ED24C66" w14:textId="77777777" w:rsidR="00457AF0" w:rsidRPr="00456446" w:rsidRDefault="00457AF0" w:rsidP="00457AF0">
      <w:pPr>
        <w:pStyle w:val="ae"/>
        <w:tabs>
          <w:tab w:val="left" w:pos="284"/>
          <w:tab w:val="left" w:pos="357"/>
        </w:tabs>
        <w:ind w:left="0"/>
        <w:jc w:val="both"/>
        <w:rPr>
          <w:bCs/>
          <w:color w:val="000000" w:themeColor="text1"/>
          <w:sz w:val="28"/>
          <w:szCs w:val="28"/>
        </w:rPr>
      </w:pPr>
    </w:p>
    <w:p w14:paraId="14C9CD6F" w14:textId="77777777" w:rsidR="006C15D1" w:rsidRPr="00456446" w:rsidRDefault="00916A4D" w:rsidP="004B10FD">
      <w:pPr>
        <w:ind w:firstLine="567"/>
        <w:jc w:val="center"/>
        <w:rPr>
          <w:b/>
          <w:bCs/>
          <w:color w:val="000000" w:themeColor="text1"/>
          <w:sz w:val="28"/>
          <w:szCs w:val="28"/>
        </w:rPr>
      </w:pPr>
      <w:bookmarkStart w:id="21" w:name="_Toc34660496"/>
      <w:r w:rsidRPr="00456446">
        <w:rPr>
          <w:b/>
          <w:bCs/>
          <w:color w:val="000000" w:themeColor="text1"/>
          <w:sz w:val="28"/>
          <w:szCs w:val="28"/>
        </w:rPr>
        <w:t>8</w:t>
      </w:r>
      <w:r w:rsidR="00A00705" w:rsidRPr="00456446">
        <w:rPr>
          <w:b/>
          <w:bCs/>
          <w:color w:val="000000" w:themeColor="text1"/>
          <w:sz w:val="28"/>
          <w:szCs w:val="28"/>
        </w:rPr>
        <w:t>.</w:t>
      </w:r>
      <w:r w:rsidR="009D4E00" w:rsidRPr="00456446">
        <w:rPr>
          <w:b/>
          <w:bCs/>
          <w:color w:val="000000" w:themeColor="text1"/>
          <w:sz w:val="28"/>
          <w:szCs w:val="28"/>
        </w:rPr>
        <w:t> </w:t>
      </w:r>
      <w:r w:rsidR="00AC1C20" w:rsidRPr="00456446">
        <w:rPr>
          <w:b/>
          <w:bCs/>
          <w:color w:val="000000" w:themeColor="text1"/>
          <w:sz w:val="28"/>
          <w:szCs w:val="28"/>
        </w:rPr>
        <w:t>РЕКОМЕНДОВАНІ ДЖЕРЕЛА ІНФОРМАЦІЇ</w:t>
      </w:r>
      <w:bookmarkEnd w:id="21"/>
    </w:p>
    <w:p w14:paraId="1CDACFDA" w14:textId="77777777" w:rsidR="002947BC" w:rsidRPr="00456446" w:rsidRDefault="002947BC" w:rsidP="00544A1D">
      <w:pPr>
        <w:ind w:firstLine="709"/>
        <w:jc w:val="both"/>
        <w:rPr>
          <w:color w:val="FF0000"/>
          <w:sz w:val="28"/>
          <w:szCs w:val="28"/>
        </w:rPr>
      </w:pPr>
    </w:p>
    <w:p w14:paraId="69AB0F71" w14:textId="09213081" w:rsidR="003D3356" w:rsidRPr="00456446" w:rsidRDefault="00EB65A5" w:rsidP="00EB65A5">
      <w:pPr>
        <w:ind w:firstLine="567"/>
        <w:jc w:val="both"/>
        <w:rPr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  <w:shd w:val="clear" w:color="auto" w:fill="FFFFFF"/>
        </w:rPr>
        <w:t xml:space="preserve">1. </w:t>
      </w:r>
      <w:r w:rsidR="00F25491" w:rsidRPr="00F25491">
        <w:rPr>
          <w:color w:val="000000" w:themeColor="text1"/>
          <w:sz w:val="28"/>
          <w:szCs w:val="28"/>
          <w:shd w:val="clear" w:color="auto" w:fill="FFFFFF"/>
        </w:rPr>
        <w:t xml:space="preserve">Середа, Н., Піюренко, І. (2023). Інноваційна діяльність в готельно-ресторанному бізнесі. </w:t>
      </w:r>
      <w:r w:rsidR="00F25491" w:rsidRPr="00F25491">
        <w:rPr>
          <w:i/>
          <w:iCs/>
          <w:color w:val="000000" w:themeColor="text1"/>
          <w:sz w:val="28"/>
          <w:szCs w:val="28"/>
          <w:shd w:val="clear" w:color="auto" w:fill="FFFFFF"/>
        </w:rPr>
        <w:t>Економіка та суспільство</w:t>
      </w:r>
      <w:r w:rsidR="00F25491" w:rsidRPr="00F25491">
        <w:rPr>
          <w:color w:val="000000" w:themeColor="text1"/>
          <w:sz w:val="28"/>
          <w:szCs w:val="28"/>
          <w:shd w:val="clear" w:color="auto" w:fill="FFFFFF"/>
        </w:rPr>
        <w:t>, (55). https://doi.org/10.32782/2524-0072/2023-55-58</w:t>
      </w:r>
      <w:r w:rsidR="00F25491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2D17FC7C" w14:textId="6EDEB067" w:rsidR="007D689A" w:rsidRPr="00456446" w:rsidRDefault="00EB65A5" w:rsidP="00EB65A5">
      <w:pPr>
        <w:ind w:firstLine="567"/>
        <w:jc w:val="both"/>
        <w:rPr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t xml:space="preserve">2. Мазаракі А.А.,  Мельниченко С.В., Михайліченко Г.І., Ткаченко Т.І. та ін. </w:t>
      </w:r>
      <w:r w:rsidR="007D689A" w:rsidRPr="00456446">
        <w:rPr>
          <w:color w:val="000000" w:themeColor="text1"/>
          <w:sz w:val="28"/>
          <w:szCs w:val="28"/>
        </w:rPr>
        <w:t>Інновінг в туризмі : монографія</w:t>
      </w:r>
      <w:r w:rsidRPr="00456446">
        <w:rPr>
          <w:color w:val="000000" w:themeColor="text1"/>
          <w:sz w:val="28"/>
          <w:szCs w:val="28"/>
        </w:rPr>
        <w:t>,</w:t>
      </w:r>
      <w:r w:rsidR="007D689A" w:rsidRPr="00456446">
        <w:rPr>
          <w:color w:val="000000" w:themeColor="text1"/>
          <w:sz w:val="28"/>
          <w:szCs w:val="28"/>
        </w:rPr>
        <w:t xml:space="preserve"> за заг. ред. А.А. Мазаракі. Київ : Київ. нац. торг.-екон. ун-т, 2016. 532 с. </w:t>
      </w:r>
    </w:p>
    <w:p w14:paraId="515CEB68" w14:textId="29505888" w:rsidR="00EB65A5" w:rsidRPr="00456446" w:rsidRDefault="00EB65A5" w:rsidP="00501556">
      <w:pPr>
        <w:ind w:firstLine="567"/>
        <w:jc w:val="both"/>
        <w:rPr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lastRenderedPageBreak/>
        <w:t xml:space="preserve">3. </w:t>
      </w:r>
      <w:r w:rsidR="00501556" w:rsidRPr="00501556">
        <w:rPr>
          <w:color w:val="000000" w:themeColor="text1"/>
          <w:sz w:val="28"/>
          <w:szCs w:val="28"/>
        </w:rPr>
        <w:t>Кіш Г</w:t>
      </w:r>
      <w:r w:rsidR="00501556">
        <w:rPr>
          <w:color w:val="000000" w:themeColor="text1"/>
          <w:sz w:val="28"/>
          <w:szCs w:val="28"/>
        </w:rPr>
        <w:t>.</w:t>
      </w:r>
      <w:r w:rsidR="00501556" w:rsidRPr="00501556">
        <w:rPr>
          <w:color w:val="000000" w:themeColor="text1"/>
          <w:sz w:val="28"/>
          <w:szCs w:val="28"/>
        </w:rPr>
        <w:t xml:space="preserve"> В</w:t>
      </w:r>
      <w:r w:rsidR="00501556">
        <w:rPr>
          <w:color w:val="000000" w:themeColor="text1"/>
          <w:sz w:val="28"/>
          <w:szCs w:val="28"/>
        </w:rPr>
        <w:t xml:space="preserve">. </w:t>
      </w:r>
      <w:r w:rsidR="00501556" w:rsidRPr="00501556">
        <w:rPr>
          <w:color w:val="000000" w:themeColor="text1"/>
          <w:sz w:val="28"/>
          <w:szCs w:val="28"/>
        </w:rPr>
        <w:t>Інноваційні технології в діяльності готельно-ресторанних підприємств</w:t>
      </w:r>
      <w:r w:rsidR="00501556">
        <w:rPr>
          <w:color w:val="000000" w:themeColor="text1"/>
          <w:sz w:val="28"/>
          <w:szCs w:val="28"/>
        </w:rPr>
        <w:t xml:space="preserve">. </w:t>
      </w:r>
      <w:r w:rsidR="00501556" w:rsidRPr="00501556">
        <w:rPr>
          <w:i/>
          <w:iCs/>
          <w:color w:val="000000" w:themeColor="text1"/>
          <w:sz w:val="28"/>
          <w:szCs w:val="28"/>
        </w:rPr>
        <w:t>Актуальні питання у сучасній науці</w:t>
      </w:r>
      <w:r w:rsidR="00501556" w:rsidRPr="00501556">
        <w:rPr>
          <w:color w:val="000000" w:themeColor="text1"/>
          <w:sz w:val="28"/>
          <w:szCs w:val="28"/>
        </w:rPr>
        <w:t>. 2023. Вип</w:t>
      </w:r>
      <w:r w:rsidR="00501556">
        <w:rPr>
          <w:color w:val="000000" w:themeColor="text1"/>
          <w:sz w:val="28"/>
          <w:szCs w:val="28"/>
        </w:rPr>
        <w:t>.</w:t>
      </w:r>
      <w:r w:rsidR="00501556" w:rsidRPr="00501556">
        <w:rPr>
          <w:color w:val="000000" w:themeColor="text1"/>
          <w:sz w:val="28"/>
          <w:szCs w:val="28"/>
        </w:rPr>
        <w:t xml:space="preserve"> № 6(12). С. 65</w:t>
      </w:r>
      <w:r w:rsidR="00501556">
        <w:rPr>
          <w:color w:val="000000" w:themeColor="text1"/>
          <w:sz w:val="28"/>
          <w:szCs w:val="28"/>
        </w:rPr>
        <w:t>-</w:t>
      </w:r>
      <w:r w:rsidR="00501556" w:rsidRPr="00501556">
        <w:rPr>
          <w:color w:val="000000" w:themeColor="text1"/>
          <w:sz w:val="28"/>
          <w:szCs w:val="28"/>
        </w:rPr>
        <w:t>77</w:t>
      </w:r>
      <w:r w:rsidR="00501556">
        <w:rPr>
          <w:color w:val="000000" w:themeColor="text1"/>
          <w:sz w:val="28"/>
          <w:szCs w:val="28"/>
        </w:rPr>
        <w:t>.</w:t>
      </w:r>
    </w:p>
    <w:p w14:paraId="65371D61" w14:textId="1975D06A" w:rsidR="00EB65A5" w:rsidRPr="00456446" w:rsidRDefault="00EB65A5" w:rsidP="00501556">
      <w:pPr>
        <w:ind w:firstLine="567"/>
        <w:jc w:val="both"/>
        <w:rPr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t xml:space="preserve">4. </w:t>
      </w:r>
      <w:r w:rsidR="00501556" w:rsidRPr="00501556">
        <w:rPr>
          <w:color w:val="000000" w:themeColor="text1"/>
          <w:sz w:val="28"/>
          <w:szCs w:val="28"/>
        </w:rPr>
        <w:t>Дмитришин</w:t>
      </w:r>
      <w:r w:rsidR="00501556">
        <w:rPr>
          <w:color w:val="000000" w:themeColor="text1"/>
          <w:sz w:val="28"/>
          <w:szCs w:val="28"/>
        </w:rPr>
        <w:t xml:space="preserve"> </w:t>
      </w:r>
      <w:r w:rsidR="00501556" w:rsidRPr="00501556">
        <w:rPr>
          <w:color w:val="000000" w:themeColor="text1"/>
          <w:sz w:val="28"/>
          <w:szCs w:val="28"/>
        </w:rPr>
        <w:t>Б.В</w:t>
      </w:r>
      <w:r w:rsidR="00501556">
        <w:rPr>
          <w:color w:val="000000" w:themeColor="text1"/>
          <w:sz w:val="28"/>
          <w:szCs w:val="28"/>
        </w:rPr>
        <w:t xml:space="preserve">. </w:t>
      </w:r>
      <w:r w:rsidR="00501556" w:rsidRPr="00501556">
        <w:rPr>
          <w:color w:val="000000" w:themeColor="text1"/>
          <w:sz w:val="28"/>
          <w:szCs w:val="28"/>
        </w:rPr>
        <w:t>Інновації як визначальний фактор розвитку готельно-ресторанного</w:t>
      </w:r>
      <w:r w:rsidR="00501556">
        <w:rPr>
          <w:color w:val="000000" w:themeColor="text1"/>
          <w:sz w:val="28"/>
          <w:szCs w:val="28"/>
        </w:rPr>
        <w:t xml:space="preserve"> </w:t>
      </w:r>
      <w:r w:rsidR="00501556" w:rsidRPr="00501556">
        <w:rPr>
          <w:color w:val="000000" w:themeColor="text1"/>
          <w:sz w:val="28"/>
          <w:szCs w:val="28"/>
        </w:rPr>
        <w:t>бізнесу</w:t>
      </w:r>
      <w:r w:rsidR="00501556">
        <w:rPr>
          <w:color w:val="000000" w:themeColor="text1"/>
          <w:sz w:val="28"/>
          <w:szCs w:val="28"/>
        </w:rPr>
        <w:t xml:space="preserve">. </w:t>
      </w:r>
      <w:r w:rsidR="00501556" w:rsidRPr="00501556">
        <w:rPr>
          <w:i/>
          <w:iCs/>
          <w:color w:val="000000" w:themeColor="text1"/>
          <w:sz w:val="28"/>
          <w:szCs w:val="28"/>
        </w:rPr>
        <w:t>Центрально</w:t>
      </w:r>
      <w:r w:rsidR="00974BDF">
        <w:rPr>
          <w:i/>
          <w:iCs/>
          <w:color w:val="000000" w:themeColor="text1"/>
          <w:sz w:val="28"/>
          <w:szCs w:val="28"/>
        </w:rPr>
        <w:t>-</w:t>
      </w:r>
      <w:r w:rsidR="00501556" w:rsidRPr="00501556">
        <w:rPr>
          <w:i/>
          <w:iCs/>
          <w:color w:val="000000" w:themeColor="text1"/>
          <w:sz w:val="28"/>
          <w:szCs w:val="28"/>
        </w:rPr>
        <w:t>український науковий вісник</w:t>
      </w:r>
      <w:r w:rsidR="00501556" w:rsidRPr="00501556">
        <w:rPr>
          <w:color w:val="000000" w:themeColor="text1"/>
          <w:sz w:val="28"/>
          <w:szCs w:val="28"/>
        </w:rPr>
        <w:t xml:space="preserve">. </w:t>
      </w:r>
      <w:r w:rsidR="00501556" w:rsidRPr="00501556">
        <w:rPr>
          <w:i/>
          <w:iCs/>
          <w:color w:val="000000" w:themeColor="text1"/>
          <w:sz w:val="28"/>
          <w:szCs w:val="28"/>
        </w:rPr>
        <w:t>Економічні науки</w:t>
      </w:r>
      <w:r w:rsidR="00501556" w:rsidRPr="00501556">
        <w:rPr>
          <w:color w:val="000000" w:themeColor="text1"/>
          <w:sz w:val="28"/>
          <w:szCs w:val="28"/>
        </w:rPr>
        <w:t>, 2023, вип. 9(42)</w:t>
      </w:r>
      <w:r w:rsidR="00501556">
        <w:rPr>
          <w:color w:val="000000" w:themeColor="text1"/>
          <w:sz w:val="28"/>
          <w:szCs w:val="28"/>
        </w:rPr>
        <w:t xml:space="preserve">, </w:t>
      </w:r>
      <w:r w:rsidR="00501556" w:rsidRPr="00501556">
        <w:rPr>
          <w:color w:val="000000" w:themeColor="text1"/>
          <w:sz w:val="28"/>
          <w:szCs w:val="28"/>
        </w:rPr>
        <w:t>С.</w:t>
      </w:r>
      <w:r w:rsidR="00501556">
        <w:rPr>
          <w:color w:val="000000" w:themeColor="text1"/>
          <w:sz w:val="28"/>
          <w:szCs w:val="28"/>
        </w:rPr>
        <w:t xml:space="preserve"> 58-66.</w:t>
      </w:r>
      <w:r w:rsidR="007C7E53">
        <w:rPr>
          <w:color w:val="000000" w:themeColor="text1"/>
          <w:sz w:val="28"/>
          <w:szCs w:val="28"/>
        </w:rPr>
        <w:t xml:space="preserve"> </w:t>
      </w:r>
      <w:r w:rsidR="007C7E53" w:rsidRPr="007C7E53">
        <w:rPr>
          <w:color w:val="000000" w:themeColor="text1"/>
          <w:sz w:val="28"/>
          <w:szCs w:val="28"/>
        </w:rPr>
        <w:t>DOI: https://doi.org/10.32515/2663-1636.2023.9(42).58-66</w:t>
      </w:r>
      <w:r w:rsidR="007C7E53">
        <w:rPr>
          <w:color w:val="000000" w:themeColor="text1"/>
          <w:sz w:val="28"/>
          <w:szCs w:val="28"/>
        </w:rPr>
        <w:t>.</w:t>
      </w:r>
    </w:p>
    <w:p w14:paraId="3AC1CBCB" w14:textId="77777777" w:rsidR="00EF3050" w:rsidRDefault="00EB65A5" w:rsidP="00EF3050">
      <w:pPr>
        <w:ind w:firstLine="567"/>
        <w:jc w:val="both"/>
        <w:rPr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t xml:space="preserve">5. </w:t>
      </w:r>
      <w:r w:rsidR="008603C0" w:rsidRPr="008603C0">
        <w:rPr>
          <w:color w:val="000000" w:themeColor="text1"/>
          <w:sz w:val="28"/>
          <w:szCs w:val="28"/>
        </w:rPr>
        <w:t>Давидова О. Ю Інноваційне управління розвитком підприємств готельно-ресторанного</w:t>
      </w:r>
      <w:r w:rsidR="008603C0">
        <w:rPr>
          <w:color w:val="000000" w:themeColor="text1"/>
          <w:sz w:val="28"/>
          <w:szCs w:val="28"/>
        </w:rPr>
        <w:t xml:space="preserve"> </w:t>
      </w:r>
      <w:r w:rsidR="008603C0" w:rsidRPr="008603C0">
        <w:rPr>
          <w:color w:val="000000" w:themeColor="text1"/>
          <w:sz w:val="28"/>
          <w:szCs w:val="28"/>
        </w:rPr>
        <w:t>господарства: методологія, теорія і практика : монографія</w:t>
      </w:r>
      <w:r w:rsidR="008603C0">
        <w:rPr>
          <w:color w:val="000000" w:themeColor="text1"/>
          <w:sz w:val="28"/>
          <w:szCs w:val="28"/>
        </w:rPr>
        <w:t xml:space="preserve">. </w:t>
      </w:r>
      <w:r w:rsidR="008603C0" w:rsidRPr="008603C0">
        <w:rPr>
          <w:color w:val="000000" w:themeColor="text1"/>
          <w:sz w:val="28"/>
          <w:szCs w:val="28"/>
        </w:rPr>
        <w:t>Харків : Вид-во Іванченка І.С., 2018. 448 с.</w:t>
      </w:r>
    </w:p>
    <w:p w14:paraId="5EC2046E" w14:textId="0E99BBAE" w:rsidR="003868E9" w:rsidRPr="00456446" w:rsidRDefault="00EB65A5" w:rsidP="00EF3050">
      <w:pPr>
        <w:ind w:firstLine="567"/>
        <w:jc w:val="both"/>
        <w:rPr>
          <w:color w:val="000000" w:themeColor="text1"/>
          <w:sz w:val="28"/>
          <w:szCs w:val="28"/>
        </w:rPr>
      </w:pPr>
      <w:r w:rsidRPr="00456446">
        <w:rPr>
          <w:rStyle w:val="a9"/>
          <w:b w:val="0"/>
          <w:color w:val="000000" w:themeColor="text1"/>
          <w:sz w:val="28"/>
          <w:szCs w:val="28"/>
        </w:rPr>
        <w:t xml:space="preserve">6. </w:t>
      </w:r>
      <w:r w:rsidR="00EF3050" w:rsidRPr="00EF3050">
        <w:rPr>
          <w:color w:val="000000" w:themeColor="text1"/>
          <w:sz w:val="28"/>
          <w:szCs w:val="28"/>
        </w:rPr>
        <w:t>Влащенко Н.М. Інноваційні технології у ресторанному, готельному</w:t>
      </w:r>
      <w:r w:rsidR="00EF3050">
        <w:rPr>
          <w:color w:val="000000" w:themeColor="text1"/>
          <w:sz w:val="28"/>
          <w:szCs w:val="28"/>
        </w:rPr>
        <w:t xml:space="preserve"> </w:t>
      </w:r>
      <w:r w:rsidR="00EF3050" w:rsidRPr="00EF3050">
        <w:rPr>
          <w:color w:val="000000" w:themeColor="text1"/>
          <w:sz w:val="28"/>
          <w:szCs w:val="28"/>
        </w:rPr>
        <w:t>господарстві та туризмі: навч. посіб. Харків: ХНУМГ ім. О. М. Бекетова, 2018. 373 с</w:t>
      </w:r>
      <w:r w:rsidR="00EF3050">
        <w:rPr>
          <w:color w:val="000000" w:themeColor="text1"/>
          <w:sz w:val="28"/>
          <w:szCs w:val="28"/>
        </w:rPr>
        <w:t>.</w:t>
      </w:r>
    </w:p>
    <w:p w14:paraId="4468DAAD" w14:textId="273DAD62" w:rsidR="003868E9" w:rsidRPr="00456446" w:rsidRDefault="00EB65A5" w:rsidP="00AC41C6">
      <w:pPr>
        <w:ind w:firstLine="567"/>
        <w:jc w:val="both"/>
        <w:rPr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t xml:space="preserve">7. </w:t>
      </w:r>
      <w:r w:rsidR="00AC41C6" w:rsidRPr="00AC41C6">
        <w:rPr>
          <w:color w:val="000000" w:themeColor="text1"/>
          <w:sz w:val="28"/>
          <w:szCs w:val="28"/>
        </w:rPr>
        <w:t>Одарченко Д. М., Тихонченко Р. С., Соколова Є. Б., Абабова А. Г.</w:t>
      </w:r>
      <w:r w:rsidR="00AC41C6">
        <w:rPr>
          <w:color w:val="000000" w:themeColor="text1"/>
          <w:sz w:val="28"/>
          <w:szCs w:val="28"/>
        </w:rPr>
        <w:t xml:space="preserve"> </w:t>
      </w:r>
      <w:r w:rsidR="00AC41C6" w:rsidRPr="00AC41C6">
        <w:rPr>
          <w:color w:val="000000" w:themeColor="text1"/>
          <w:sz w:val="28"/>
          <w:szCs w:val="28"/>
        </w:rPr>
        <w:t>Опорний конспект лекцій «Інноваційна діяльність підприємств</w:t>
      </w:r>
      <w:r w:rsidR="00AC41C6">
        <w:rPr>
          <w:color w:val="000000" w:themeColor="text1"/>
          <w:sz w:val="28"/>
          <w:szCs w:val="28"/>
        </w:rPr>
        <w:t xml:space="preserve"> </w:t>
      </w:r>
      <w:r w:rsidR="00AC41C6" w:rsidRPr="00AC41C6">
        <w:rPr>
          <w:color w:val="000000" w:themeColor="text1"/>
          <w:sz w:val="28"/>
          <w:szCs w:val="28"/>
        </w:rPr>
        <w:t>готельно-ресторанного бізнесу» [Електронний ресурс] Х. : ХДУХТ, 2018</w:t>
      </w:r>
      <w:r w:rsidR="00AC41C6">
        <w:rPr>
          <w:color w:val="000000" w:themeColor="text1"/>
          <w:sz w:val="28"/>
          <w:szCs w:val="28"/>
        </w:rPr>
        <w:t>. 109 .</w:t>
      </w:r>
    </w:p>
    <w:p w14:paraId="7DAA476F" w14:textId="5FA6B4E0" w:rsidR="00EB65A5" w:rsidRPr="00456446" w:rsidRDefault="00EB65A5" w:rsidP="00EB65A5">
      <w:pPr>
        <w:ind w:firstLine="567"/>
        <w:jc w:val="both"/>
        <w:rPr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  <w:shd w:val="clear" w:color="auto" w:fill="FFFFFF"/>
        </w:rPr>
        <w:t>8</w:t>
      </w:r>
      <w:r w:rsidR="00AC41C6">
        <w:rPr>
          <w:color w:val="000000" w:themeColor="text1"/>
          <w:sz w:val="28"/>
          <w:szCs w:val="28"/>
          <w:shd w:val="clear" w:color="auto" w:fill="FFFFFF"/>
        </w:rPr>
        <w:t>.</w:t>
      </w:r>
      <w:r w:rsidRPr="0045644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52E4E" w:rsidRPr="00252E4E">
        <w:rPr>
          <w:color w:val="000000" w:themeColor="text1"/>
          <w:sz w:val="28"/>
          <w:szCs w:val="28"/>
          <w:shd w:val="clear" w:color="auto" w:fill="FFFFFF"/>
        </w:rPr>
        <w:t>Коркач Г.В., Котузаки О.М., Нікітчіна Т.І., Шунько Г.С. Технологічні інновації в ресторанному бізнесі для за-безпечення конкурентоспроможності закладу</w:t>
      </w:r>
      <w:r w:rsidR="00974BDF">
        <w:rPr>
          <w:color w:val="000000" w:themeColor="text1"/>
          <w:sz w:val="28"/>
          <w:szCs w:val="28"/>
          <w:shd w:val="clear" w:color="auto" w:fill="FFFFFF"/>
        </w:rPr>
        <w:t>.</w:t>
      </w:r>
      <w:r w:rsidR="00252E4E" w:rsidRPr="00252E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52E4E" w:rsidRPr="00974BDF">
        <w:rPr>
          <w:i/>
          <w:iCs/>
          <w:color w:val="000000" w:themeColor="text1"/>
          <w:sz w:val="28"/>
          <w:szCs w:val="28"/>
          <w:shd w:val="clear" w:color="auto" w:fill="FFFFFF"/>
        </w:rPr>
        <w:t>Економіка харчової промисловості</w:t>
      </w:r>
      <w:r w:rsidR="00252E4E" w:rsidRPr="00252E4E">
        <w:rPr>
          <w:color w:val="000000" w:themeColor="text1"/>
          <w:sz w:val="28"/>
          <w:szCs w:val="28"/>
          <w:shd w:val="clear" w:color="auto" w:fill="FFFFFF"/>
        </w:rPr>
        <w:t>. 2021. Т.13, вип. 4. С. 69-74. doi 10.15673/fie.v13i4.2194</w:t>
      </w:r>
      <w:r w:rsidR="00252E4E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11233E1C" w14:textId="7FB9D198" w:rsidR="00726CCE" w:rsidRPr="00456446" w:rsidRDefault="00EB65A5" w:rsidP="00EB65A5">
      <w:pPr>
        <w:ind w:firstLine="567"/>
        <w:jc w:val="both"/>
        <w:rPr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t>9</w:t>
      </w:r>
      <w:r w:rsidR="00726CCE" w:rsidRPr="00456446">
        <w:rPr>
          <w:color w:val="000000" w:themeColor="text1"/>
          <w:sz w:val="28"/>
          <w:szCs w:val="28"/>
        </w:rPr>
        <w:t xml:space="preserve">. </w:t>
      </w:r>
      <w:r w:rsidR="00252E4E" w:rsidRPr="00252E4E">
        <w:rPr>
          <w:color w:val="000000" w:themeColor="text1"/>
          <w:sz w:val="28"/>
          <w:szCs w:val="28"/>
        </w:rPr>
        <w:t>Паска</w:t>
      </w:r>
      <w:r w:rsidR="00252E4E">
        <w:rPr>
          <w:color w:val="000000" w:themeColor="text1"/>
          <w:sz w:val="28"/>
          <w:szCs w:val="28"/>
        </w:rPr>
        <w:t xml:space="preserve"> </w:t>
      </w:r>
      <w:r w:rsidR="00252E4E" w:rsidRPr="00252E4E">
        <w:rPr>
          <w:color w:val="000000" w:themeColor="text1"/>
          <w:sz w:val="28"/>
          <w:szCs w:val="28"/>
        </w:rPr>
        <w:t>М</w:t>
      </w:r>
      <w:r w:rsidR="00252E4E">
        <w:rPr>
          <w:color w:val="000000" w:themeColor="text1"/>
          <w:sz w:val="28"/>
          <w:szCs w:val="28"/>
        </w:rPr>
        <w:t>.</w:t>
      </w:r>
      <w:r w:rsidR="00252E4E" w:rsidRPr="00252E4E">
        <w:rPr>
          <w:color w:val="000000" w:themeColor="text1"/>
          <w:sz w:val="28"/>
          <w:szCs w:val="28"/>
        </w:rPr>
        <w:t>,</w:t>
      </w:r>
      <w:r w:rsidR="00252E4E">
        <w:rPr>
          <w:color w:val="000000" w:themeColor="text1"/>
          <w:sz w:val="28"/>
          <w:szCs w:val="28"/>
        </w:rPr>
        <w:t xml:space="preserve"> </w:t>
      </w:r>
      <w:r w:rsidR="00252E4E" w:rsidRPr="00252E4E">
        <w:rPr>
          <w:color w:val="000000" w:themeColor="text1"/>
          <w:sz w:val="28"/>
          <w:szCs w:val="28"/>
        </w:rPr>
        <w:t>Радзімовська</w:t>
      </w:r>
      <w:r w:rsidR="00252E4E">
        <w:rPr>
          <w:color w:val="000000" w:themeColor="text1"/>
          <w:sz w:val="28"/>
          <w:szCs w:val="28"/>
        </w:rPr>
        <w:t xml:space="preserve"> </w:t>
      </w:r>
      <w:r w:rsidR="00252E4E" w:rsidRPr="00252E4E">
        <w:rPr>
          <w:color w:val="000000" w:themeColor="text1"/>
          <w:sz w:val="28"/>
          <w:szCs w:val="28"/>
        </w:rPr>
        <w:t>О</w:t>
      </w:r>
      <w:r w:rsidR="00252E4E">
        <w:rPr>
          <w:color w:val="000000" w:themeColor="text1"/>
          <w:sz w:val="28"/>
          <w:szCs w:val="28"/>
        </w:rPr>
        <w:t>.</w:t>
      </w:r>
      <w:r w:rsidR="00252E4E" w:rsidRPr="00252E4E">
        <w:rPr>
          <w:color w:val="000000" w:themeColor="text1"/>
          <w:sz w:val="28"/>
          <w:szCs w:val="28"/>
        </w:rPr>
        <w:t>,</w:t>
      </w:r>
      <w:r w:rsidR="00252E4E">
        <w:rPr>
          <w:color w:val="000000" w:themeColor="text1"/>
          <w:sz w:val="28"/>
          <w:szCs w:val="28"/>
        </w:rPr>
        <w:t xml:space="preserve"> </w:t>
      </w:r>
      <w:r w:rsidR="00252E4E" w:rsidRPr="00252E4E">
        <w:rPr>
          <w:color w:val="000000" w:themeColor="text1"/>
          <w:sz w:val="28"/>
          <w:szCs w:val="28"/>
        </w:rPr>
        <w:t>Гузенко</w:t>
      </w:r>
      <w:r w:rsidR="00252E4E">
        <w:rPr>
          <w:color w:val="000000" w:themeColor="text1"/>
          <w:sz w:val="28"/>
          <w:szCs w:val="28"/>
        </w:rPr>
        <w:t xml:space="preserve"> </w:t>
      </w:r>
      <w:r w:rsidR="00252E4E" w:rsidRPr="00252E4E">
        <w:rPr>
          <w:color w:val="000000" w:themeColor="text1"/>
          <w:sz w:val="28"/>
          <w:szCs w:val="28"/>
        </w:rPr>
        <w:t>І</w:t>
      </w:r>
      <w:r w:rsidR="00252E4E">
        <w:rPr>
          <w:color w:val="000000" w:themeColor="text1"/>
          <w:sz w:val="28"/>
          <w:szCs w:val="28"/>
        </w:rPr>
        <w:t>.</w:t>
      </w:r>
      <w:r w:rsidR="00252E4E" w:rsidRPr="00252E4E">
        <w:rPr>
          <w:color w:val="000000" w:themeColor="text1"/>
          <w:sz w:val="28"/>
          <w:szCs w:val="28"/>
        </w:rPr>
        <w:t>,</w:t>
      </w:r>
      <w:r w:rsidR="00252E4E">
        <w:rPr>
          <w:color w:val="000000" w:themeColor="text1"/>
          <w:sz w:val="28"/>
          <w:szCs w:val="28"/>
        </w:rPr>
        <w:t xml:space="preserve"> </w:t>
      </w:r>
      <w:r w:rsidR="00252E4E" w:rsidRPr="00252E4E">
        <w:rPr>
          <w:color w:val="000000" w:themeColor="text1"/>
          <w:sz w:val="28"/>
          <w:szCs w:val="28"/>
        </w:rPr>
        <w:t>Гузенко</w:t>
      </w:r>
      <w:r w:rsidR="00252E4E">
        <w:rPr>
          <w:color w:val="000000" w:themeColor="text1"/>
          <w:sz w:val="28"/>
          <w:szCs w:val="28"/>
        </w:rPr>
        <w:t xml:space="preserve"> </w:t>
      </w:r>
      <w:r w:rsidR="00252E4E" w:rsidRPr="00252E4E">
        <w:rPr>
          <w:color w:val="000000" w:themeColor="text1"/>
          <w:sz w:val="28"/>
          <w:szCs w:val="28"/>
        </w:rPr>
        <w:t>А</w:t>
      </w:r>
      <w:r w:rsidR="00252E4E">
        <w:rPr>
          <w:color w:val="000000" w:themeColor="text1"/>
          <w:sz w:val="28"/>
          <w:szCs w:val="28"/>
        </w:rPr>
        <w:t>.</w:t>
      </w:r>
      <w:r w:rsidR="00252E4E" w:rsidRPr="00252E4E">
        <w:rPr>
          <w:color w:val="000000" w:themeColor="text1"/>
          <w:sz w:val="28"/>
          <w:szCs w:val="28"/>
        </w:rPr>
        <w:t>,</w:t>
      </w:r>
      <w:r w:rsidR="00252E4E">
        <w:rPr>
          <w:color w:val="000000" w:themeColor="text1"/>
          <w:sz w:val="28"/>
          <w:szCs w:val="28"/>
        </w:rPr>
        <w:t xml:space="preserve"> </w:t>
      </w:r>
      <w:r w:rsidR="00252E4E" w:rsidRPr="00252E4E">
        <w:rPr>
          <w:color w:val="000000" w:themeColor="text1"/>
          <w:sz w:val="28"/>
          <w:szCs w:val="28"/>
        </w:rPr>
        <w:t>Холявка В</w:t>
      </w:r>
      <w:r w:rsidR="00252E4E">
        <w:rPr>
          <w:color w:val="000000" w:themeColor="text1"/>
          <w:sz w:val="28"/>
          <w:szCs w:val="28"/>
        </w:rPr>
        <w:t xml:space="preserve">. </w:t>
      </w:r>
      <w:r w:rsidR="00252E4E" w:rsidRPr="00252E4E">
        <w:rPr>
          <w:color w:val="000000" w:themeColor="text1"/>
          <w:sz w:val="28"/>
          <w:szCs w:val="28"/>
        </w:rPr>
        <w:t>Інновації</w:t>
      </w:r>
      <w:r w:rsidR="00252E4E">
        <w:rPr>
          <w:color w:val="000000" w:themeColor="text1"/>
          <w:sz w:val="28"/>
          <w:szCs w:val="28"/>
        </w:rPr>
        <w:t xml:space="preserve"> </w:t>
      </w:r>
      <w:r w:rsidR="00252E4E" w:rsidRPr="00252E4E">
        <w:rPr>
          <w:color w:val="000000" w:themeColor="text1"/>
          <w:sz w:val="28"/>
          <w:szCs w:val="28"/>
        </w:rPr>
        <w:t>в</w:t>
      </w:r>
      <w:r w:rsidR="00252E4E">
        <w:rPr>
          <w:color w:val="000000" w:themeColor="text1"/>
          <w:sz w:val="28"/>
          <w:szCs w:val="28"/>
        </w:rPr>
        <w:t xml:space="preserve"> </w:t>
      </w:r>
      <w:r w:rsidR="00252E4E" w:rsidRPr="00252E4E">
        <w:rPr>
          <w:color w:val="000000" w:themeColor="text1"/>
          <w:sz w:val="28"/>
          <w:szCs w:val="28"/>
        </w:rPr>
        <w:t>готельно-ресторанній</w:t>
      </w:r>
      <w:r w:rsidR="00252E4E">
        <w:rPr>
          <w:color w:val="000000" w:themeColor="text1"/>
          <w:sz w:val="28"/>
          <w:szCs w:val="28"/>
        </w:rPr>
        <w:t xml:space="preserve"> </w:t>
      </w:r>
      <w:r w:rsidR="00252E4E" w:rsidRPr="00252E4E">
        <w:rPr>
          <w:color w:val="000000" w:themeColor="text1"/>
          <w:sz w:val="28"/>
          <w:szCs w:val="28"/>
        </w:rPr>
        <w:t>індустрії.</w:t>
      </w:r>
      <w:r w:rsidR="00252E4E">
        <w:rPr>
          <w:color w:val="000000" w:themeColor="text1"/>
          <w:sz w:val="28"/>
          <w:szCs w:val="28"/>
        </w:rPr>
        <w:t xml:space="preserve"> </w:t>
      </w:r>
      <w:r w:rsidR="00252E4E" w:rsidRPr="00252E4E">
        <w:rPr>
          <w:i/>
          <w:iCs/>
          <w:color w:val="000000" w:themeColor="text1"/>
          <w:sz w:val="28"/>
          <w:szCs w:val="28"/>
        </w:rPr>
        <w:t>Humanities studies: Collection of Scientific Papers</w:t>
      </w:r>
      <w:r w:rsidR="00252E4E" w:rsidRPr="00252E4E">
        <w:rPr>
          <w:color w:val="000000" w:themeColor="text1"/>
          <w:sz w:val="28"/>
          <w:szCs w:val="28"/>
        </w:rPr>
        <w:t xml:space="preserve"> / Ed.V. Voronkova. Zaporozhzhia: Publishing house “Helvetica”, 2022. 12 (89). P. 153–159.doi: https://doi.org/10.26661/hst-2022-12-89-17</w:t>
      </w:r>
    </w:p>
    <w:p w14:paraId="3CE802E7" w14:textId="23F52784" w:rsidR="00726CCE" w:rsidRPr="00456446" w:rsidRDefault="00EB65A5" w:rsidP="00252E4E">
      <w:pPr>
        <w:ind w:firstLine="567"/>
        <w:jc w:val="both"/>
        <w:rPr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t>10</w:t>
      </w:r>
      <w:r w:rsidR="00726CCE" w:rsidRPr="00456446">
        <w:rPr>
          <w:color w:val="000000" w:themeColor="text1"/>
          <w:sz w:val="28"/>
          <w:szCs w:val="28"/>
        </w:rPr>
        <w:t xml:space="preserve">. </w:t>
      </w:r>
      <w:r w:rsidR="00252E4E" w:rsidRPr="00252E4E">
        <w:rPr>
          <w:color w:val="000000" w:themeColor="text1"/>
          <w:sz w:val="28"/>
          <w:szCs w:val="28"/>
        </w:rPr>
        <w:t xml:space="preserve">Мендела, І. Я., &amp; Мендела, Є. М. (2022). Маркетингові інновації в готельному бізнесі. </w:t>
      </w:r>
      <w:r w:rsidR="00252E4E" w:rsidRPr="00252E4E">
        <w:rPr>
          <w:i/>
          <w:iCs/>
          <w:color w:val="000000" w:themeColor="text1"/>
          <w:sz w:val="28"/>
          <w:szCs w:val="28"/>
        </w:rPr>
        <w:t>Індустрія туризму і гостинності в Центральній та Східній Європі</w:t>
      </w:r>
      <w:r w:rsidR="00252E4E" w:rsidRPr="00252E4E">
        <w:rPr>
          <w:color w:val="000000" w:themeColor="text1"/>
          <w:sz w:val="28"/>
          <w:szCs w:val="28"/>
        </w:rPr>
        <w:t>, (4), 21-25. https://doi.org/10.36477/tourismhospcee-4-3</w:t>
      </w:r>
    </w:p>
    <w:p w14:paraId="1FED5C86" w14:textId="4BA0EC50" w:rsidR="00252E4E" w:rsidRDefault="00252E4E" w:rsidP="00252E4E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11. </w:t>
      </w:r>
      <w:r w:rsidRPr="00252E4E">
        <w:rPr>
          <w:color w:val="000000" w:themeColor="text1"/>
          <w:sz w:val="28"/>
          <w:szCs w:val="28"/>
          <w:shd w:val="clear" w:color="auto" w:fill="FFFFFF"/>
        </w:rPr>
        <w:t>Соколенко А. С.</w:t>
      </w:r>
      <w:r w:rsidR="001A1198">
        <w:rPr>
          <w:color w:val="000000" w:themeColor="text1"/>
          <w:sz w:val="28"/>
          <w:szCs w:val="28"/>
          <w:shd w:val="clear" w:color="auto" w:fill="FFFFFF"/>
        </w:rPr>
        <w:t>,</w:t>
      </w:r>
      <w:r w:rsidRPr="00252E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A1198" w:rsidRPr="00252E4E">
        <w:rPr>
          <w:color w:val="000000" w:themeColor="text1"/>
          <w:sz w:val="28"/>
          <w:szCs w:val="28"/>
          <w:shd w:val="clear" w:color="auto" w:fill="FFFFFF"/>
        </w:rPr>
        <w:t>Соколенко</w:t>
      </w:r>
      <w:r w:rsidR="001A1198" w:rsidRPr="001A11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A1198" w:rsidRPr="00252E4E">
        <w:rPr>
          <w:color w:val="000000" w:themeColor="text1"/>
          <w:sz w:val="28"/>
          <w:szCs w:val="28"/>
          <w:shd w:val="clear" w:color="auto" w:fill="FFFFFF"/>
        </w:rPr>
        <w:t>А. С., Писаревський М. І.</w:t>
      </w:r>
      <w:r w:rsidR="001A1198">
        <w:rPr>
          <w:color w:val="000000" w:themeColor="text1"/>
          <w:sz w:val="28"/>
          <w:szCs w:val="28"/>
          <w:shd w:val="clear" w:color="auto" w:fill="FFFFFF"/>
        </w:rPr>
        <w:t>,</w:t>
      </w:r>
      <w:r w:rsidR="001A1198" w:rsidRPr="00252E4E">
        <w:rPr>
          <w:color w:val="000000" w:themeColor="text1"/>
          <w:sz w:val="28"/>
          <w:szCs w:val="28"/>
          <w:shd w:val="clear" w:color="auto" w:fill="FFFFFF"/>
        </w:rPr>
        <w:t xml:space="preserve"> Свідло</w:t>
      </w:r>
      <w:r w:rsidR="001A1198" w:rsidRPr="00252E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A1198" w:rsidRPr="00252E4E">
        <w:rPr>
          <w:color w:val="000000" w:themeColor="text1"/>
          <w:sz w:val="28"/>
          <w:szCs w:val="28"/>
          <w:shd w:val="clear" w:color="auto" w:fill="FFFFFF"/>
        </w:rPr>
        <w:t xml:space="preserve">К. В. </w:t>
      </w:r>
      <w:r w:rsidRPr="00252E4E">
        <w:rPr>
          <w:color w:val="000000" w:themeColor="text1"/>
          <w:sz w:val="28"/>
          <w:szCs w:val="28"/>
          <w:shd w:val="clear" w:color="auto" w:fill="FFFFFF"/>
        </w:rPr>
        <w:t>Інноваційні ресторанні технології : конспект лекцій для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52E4E">
        <w:rPr>
          <w:color w:val="000000" w:themeColor="text1"/>
          <w:sz w:val="28"/>
          <w:szCs w:val="28"/>
          <w:shd w:val="clear" w:color="auto" w:fill="FFFFFF"/>
        </w:rPr>
        <w:t>здобувачів другого (магістерського) рівня вищої освіти всіх форм навчання зі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52E4E">
        <w:rPr>
          <w:color w:val="000000" w:themeColor="text1"/>
          <w:sz w:val="28"/>
          <w:szCs w:val="28"/>
          <w:shd w:val="clear" w:color="auto" w:fill="FFFFFF"/>
        </w:rPr>
        <w:t>спеціальності 241 Готельно-ресторанна справа; Харків. нац. ун-т міськ.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52E4E">
        <w:rPr>
          <w:color w:val="000000" w:themeColor="text1"/>
          <w:sz w:val="28"/>
          <w:szCs w:val="28"/>
          <w:shd w:val="clear" w:color="auto" w:fill="FFFFFF"/>
        </w:rPr>
        <w:t>госп-ва ім. О. М. Бекетова. Харків : ХНУМГ ім. О. М. Бекетова, 2022. 151 с</w:t>
      </w:r>
      <w:r w:rsidR="001A1198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66D64211" w14:textId="55A8479A" w:rsidR="00726CCE" w:rsidRPr="00974BDF" w:rsidRDefault="00EB65A5" w:rsidP="00974BDF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56446">
        <w:rPr>
          <w:color w:val="000000" w:themeColor="text1"/>
          <w:sz w:val="28"/>
          <w:szCs w:val="28"/>
          <w:shd w:val="clear" w:color="auto" w:fill="FFFFFF"/>
        </w:rPr>
        <w:t xml:space="preserve">12. </w:t>
      </w:r>
      <w:r w:rsidR="00974BDF" w:rsidRPr="00974BDF">
        <w:rPr>
          <w:color w:val="000000" w:themeColor="text1"/>
          <w:sz w:val="28"/>
          <w:szCs w:val="28"/>
          <w:shd w:val="clear" w:color="auto" w:fill="FFFFFF"/>
        </w:rPr>
        <w:t>Балацька Н. Ю.</w:t>
      </w:r>
      <w:r w:rsidR="00974BD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74BDF" w:rsidRPr="00974BDF">
        <w:rPr>
          <w:color w:val="000000" w:themeColor="text1"/>
          <w:sz w:val="28"/>
          <w:szCs w:val="28"/>
          <w:shd w:val="clear" w:color="auto" w:fill="FFFFFF"/>
        </w:rPr>
        <w:t>Стратегії інноваційного розвитку в індустрії</w:t>
      </w:r>
      <w:r w:rsidR="00974BD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74BDF" w:rsidRPr="00974BDF">
        <w:rPr>
          <w:color w:val="000000" w:themeColor="text1"/>
          <w:sz w:val="28"/>
          <w:szCs w:val="28"/>
          <w:shd w:val="clear" w:color="auto" w:fill="FFFFFF"/>
        </w:rPr>
        <w:t>гостинності</w:t>
      </w:r>
      <w:r w:rsidR="00974BDF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974BDF" w:rsidRPr="00974BDF">
        <w:rPr>
          <w:i/>
          <w:iCs/>
          <w:color w:val="000000" w:themeColor="text1"/>
          <w:sz w:val="28"/>
          <w:szCs w:val="28"/>
          <w:shd w:val="clear" w:color="auto" w:fill="FFFFFF"/>
        </w:rPr>
        <w:t>Наукові записки Львівського університету бізнесу та права. Серія економічна.</w:t>
      </w:r>
      <w:r w:rsidR="00974BDF" w:rsidRPr="00974BDF">
        <w:rPr>
          <w:color w:val="000000" w:themeColor="text1"/>
          <w:sz w:val="28"/>
          <w:szCs w:val="28"/>
          <w:shd w:val="clear" w:color="auto" w:fill="FFFFFF"/>
        </w:rPr>
        <w:t xml:space="preserve"> Серія юридична. Випуск 31/2021</w:t>
      </w:r>
      <w:r w:rsidR="00974BDF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974BDF" w:rsidRPr="00974BDF">
        <w:rPr>
          <w:color w:val="000000" w:themeColor="text1"/>
          <w:sz w:val="28"/>
          <w:szCs w:val="28"/>
          <w:shd w:val="clear" w:color="auto" w:fill="FFFFFF"/>
        </w:rPr>
        <w:t>20</w:t>
      </w:r>
      <w:r w:rsidR="00974BDF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974BDF" w:rsidRPr="00974BDF">
        <w:rPr>
          <w:color w:val="000000" w:themeColor="text1"/>
          <w:sz w:val="28"/>
          <w:szCs w:val="28"/>
          <w:shd w:val="clear" w:color="auto" w:fill="FFFFFF"/>
        </w:rPr>
        <w:t>http://dx.doi.org/10.5281/zenodo.5775630</w:t>
      </w:r>
      <w:r w:rsidR="00974BDF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4A1B4D48" w14:textId="6A6E60E7" w:rsidR="00726CCE" w:rsidRPr="00456446" w:rsidRDefault="00EB65A5" w:rsidP="00EB65A5">
      <w:pPr>
        <w:ind w:firstLine="567"/>
        <w:jc w:val="both"/>
        <w:rPr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t xml:space="preserve">13. </w:t>
      </w:r>
      <w:r w:rsidR="00726CCE" w:rsidRPr="00456446">
        <w:rPr>
          <w:color w:val="000000" w:themeColor="text1"/>
          <w:sz w:val="28"/>
          <w:szCs w:val="28"/>
        </w:rPr>
        <w:t xml:space="preserve">Огієнко М.М., Саркісян Г.О., Любаров Ю.Й. </w:t>
      </w:r>
      <w:r w:rsidRPr="00456446">
        <w:rPr>
          <w:color w:val="000000" w:themeColor="text1"/>
          <w:sz w:val="28"/>
          <w:szCs w:val="28"/>
        </w:rPr>
        <w:t xml:space="preserve">Розвиток регіональних туристичних ринків  шляхом впровадження інновацій. </w:t>
      </w:r>
      <w:r w:rsidR="00726CCE" w:rsidRPr="00456446">
        <w:rPr>
          <w:i/>
          <w:iCs/>
          <w:color w:val="000000" w:themeColor="text1"/>
          <w:sz w:val="28"/>
          <w:szCs w:val="28"/>
        </w:rPr>
        <w:t>Економічний простір.</w:t>
      </w:r>
      <w:r w:rsidR="00726CCE" w:rsidRPr="00456446">
        <w:rPr>
          <w:color w:val="000000" w:themeColor="text1"/>
          <w:sz w:val="28"/>
          <w:szCs w:val="28"/>
        </w:rPr>
        <w:t xml:space="preserve"> №164</w:t>
      </w:r>
      <w:r w:rsidR="005D6035" w:rsidRPr="00456446">
        <w:rPr>
          <w:color w:val="000000" w:themeColor="text1"/>
          <w:sz w:val="28"/>
          <w:szCs w:val="28"/>
        </w:rPr>
        <w:t>. С. 152-159</w:t>
      </w:r>
      <w:r w:rsidR="00726CCE" w:rsidRPr="00456446">
        <w:rPr>
          <w:color w:val="000000" w:themeColor="text1"/>
          <w:sz w:val="28"/>
          <w:szCs w:val="28"/>
        </w:rPr>
        <w:t xml:space="preserve"> 2020. </w:t>
      </w:r>
      <w:r w:rsidRPr="00456446">
        <w:rPr>
          <w:color w:val="000000" w:themeColor="text1"/>
          <w:sz w:val="28"/>
          <w:szCs w:val="28"/>
        </w:rPr>
        <w:t>URL: http://srd.pgasa.dp.ua:8080/bitstream/123456789/5940/1/Ohiienko.pdf</w:t>
      </w:r>
    </w:p>
    <w:p w14:paraId="140B8FB8" w14:textId="5EE1A7C4" w:rsidR="00EB65A5" w:rsidRPr="00456446" w:rsidRDefault="00EB65A5" w:rsidP="00EB65A5">
      <w:pPr>
        <w:ind w:firstLine="567"/>
        <w:jc w:val="both"/>
        <w:rPr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  <w:shd w:val="clear" w:color="auto" w:fill="FFFFFF"/>
        </w:rPr>
        <w:t>14. Гребенюк Г. М., Чаркіна Т. Ю., Марценюк Л. В., Пікуліна О. В. Інноваційний підхід до розвитку туризму та готельно-ресторанного бізнесу України в умовах кризи. </w:t>
      </w:r>
      <w:r w:rsidRPr="00456446">
        <w:rPr>
          <w:i/>
          <w:iCs/>
          <w:color w:val="000000" w:themeColor="text1"/>
          <w:sz w:val="28"/>
          <w:szCs w:val="28"/>
          <w:shd w:val="clear" w:color="auto" w:fill="FFFFFF"/>
        </w:rPr>
        <w:t>Агросвіт</w:t>
      </w:r>
      <w:r w:rsidRPr="00456446">
        <w:rPr>
          <w:color w:val="000000" w:themeColor="text1"/>
          <w:sz w:val="28"/>
          <w:szCs w:val="28"/>
          <w:shd w:val="clear" w:color="auto" w:fill="FFFFFF"/>
        </w:rPr>
        <w:t>. 2021. № 5-6. С. 57–62. DOI: </w:t>
      </w:r>
      <w:hyperlink r:id="rId12" w:tgtFrame="_blank" w:history="1">
        <w:r w:rsidRPr="00456446">
          <w:rPr>
            <w:rStyle w:val="a9"/>
            <w:b w:val="0"/>
            <w:color w:val="000000" w:themeColor="text1"/>
            <w:sz w:val="28"/>
            <w:szCs w:val="28"/>
            <w:shd w:val="clear" w:color="auto" w:fill="FFFFFF"/>
          </w:rPr>
          <w:t>10.32702/2306-6792.2021.5-6.57</w:t>
        </w:r>
      </w:hyperlink>
    </w:p>
    <w:p w14:paraId="19A9E7EA" w14:textId="412B52B3" w:rsidR="00AD73EC" w:rsidRPr="00456446" w:rsidRDefault="00AD73EC" w:rsidP="00AD73EC">
      <w:pPr>
        <w:ind w:firstLine="567"/>
        <w:jc w:val="both"/>
        <w:rPr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  <w:shd w:val="clear" w:color="auto" w:fill="FFFFFF"/>
        </w:rPr>
        <w:t>1</w:t>
      </w:r>
      <w:r w:rsidR="0087387C" w:rsidRPr="00456446">
        <w:rPr>
          <w:color w:val="000000" w:themeColor="text1"/>
          <w:sz w:val="28"/>
          <w:szCs w:val="28"/>
          <w:shd w:val="clear" w:color="auto" w:fill="FFFFFF"/>
        </w:rPr>
        <w:t>5</w:t>
      </w:r>
      <w:r w:rsidRPr="00456446">
        <w:rPr>
          <w:color w:val="000000" w:themeColor="text1"/>
          <w:sz w:val="28"/>
          <w:szCs w:val="28"/>
          <w:shd w:val="clear" w:color="auto" w:fill="FFFFFF"/>
        </w:rPr>
        <w:t xml:space="preserve">. Якушев О. Інноваційні технології в управлінні бізнес-процесами підприємств сфери готельно-ресторанних та туристичних послуг. </w:t>
      </w:r>
      <w:r w:rsidRPr="00456446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Ресторанний і </w:t>
      </w:r>
      <w:r w:rsidRPr="00456446">
        <w:rPr>
          <w:i/>
          <w:iCs/>
          <w:color w:val="000000" w:themeColor="text1"/>
          <w:sz w:val="28"/>
          <w:szCs w:val="28"/>
          <w:shd w:val="clear" w:color="auto" w:fill="FFFFFF"/>
        </w:rPr>
        <w:lastRenderedPageBreak/>
        <w:t>готельний консалтинг. Інновації.</w:t>
      </w:r>
      <w:r w:rsidRPr="00456446">
        <w:rPr>
          <w:color w:val="000000" w:themeColor="text1"/>
          <w:sz w:val="28"/>
          <w:szCs w:val="28"/>
          <w:shd w:val="clear" w:color="auto" w:fill="FFFFFF"/>
        </w:rPr>
        <w:t xml:space="preserve"> 2020. Т. 3. № 2. С. 195-208. URL: http://restaurant-hotel.knukim.edu.ua/article/view/219696/219903</w:t>
      </w:r>
    </w:p>
    <w:p w14:paraId="22A413A4" w14:textId="40016BEA" w:rsidR="005D6035" w:rsidRPr="00456446" w:rsidRDefault="00AD73EC" w:rsidP="00EB65A5">
      <w:pPr>
        <w:ind w:firstLine="567"/>
        <w:jc w:val="both"/>
        <w:rPr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t>1</w:t>
      </w:r>
      <w:r w:rsidR="0087387C" w:rsidRPr="00456446">
        <w:rPr>
          <w:color w:val="000000" w:themeColor="text1"/>
          <w:sz w:val="28"/>
          <w:szCs w:val="28"/>
        </w:rPr>
        <w:t>6</w:t>
      </w:r>
      <w:r w:rsidRPr="00456446">
        <w:rPr>
          <w:color w:val="000000" w:themeColor="text1"/>
          <w:sz w:val="28"/>
          <w:szCs w:val="28"/>
        </w:rPr>
        <w:t xml:space="preserve">. </w:t>
      </w:r>
      <w:r w:rsidR="005D6035" w:rsidRPr="00456446">
        <w:rPr>
          <w:color w:val="000000" w:themeColor="text1"/>
          <w:sz w:val="28"/>
          <w:szCs w:val="28"/>
        </w:rPr>
        <w:t xml:space="preserve">Давидова О.Г. Особливості застосування інновацій у розвиток туристичної галузі України. </w:t>
      </w:r>
      <w:r w:rsidR="005D6035" w:rsidRPr="00974BDF">
        <w:rPr>
          <w:i/>
          <w:iCs/>
          <w:color w:val="000000" w:themeColor="text1"/>
          <w:sz w:val="28"/>
          <w:szCs w:val="28"/>
        </w:rPr>
        <w:t>Вісник Київського національного університету імені Тараса Шевченка (Серія «Економіка»).</w:t>
      </w:r>
      <w:r w:rsidR="005D6035" w:rsidRPr="00456446">
        <w:rPr>
          <w:color w:val="000000" w:themeColor="text1"/>
          <w:sz w:val="28"/>
          <w:szCs w:val="28"/>
        </w:rPr>
        <w:t xml:space="preserve"> 2015. № 7. С. 65–69.</w:t>
      </w:r>
      <w:r w:rsidRPr="00456446">
        <w:rPr>
          <w:color w:val="000000" w:themeColor="text1"/>
          <w:sz w:val="28"/>
          <w:szCs w:val="28"/>
        </w:rPr>
        <w:t xml:space="preserve"> URL: </w:t>
      </w:r>
      <w:hyperlink r:id="rId13" w:history="1">
        <w:r w:rsidR="003F12B7" w:rsidRPr="00456446">
          <w:rPr>
            <w:rStyle w:val="a9"/>
            <w:sz w:val="28"/>
            <w:szCs w:val="28"/>
          </w:rPr>
          <w:t>http://bulletin-econom.univ.kiev.ua/wp-content/uploads/2015/11/172_9.pdf</w:t>
        </w:r>
      </w:hyperlink>
      <w:r w:rsidR="003F12B7" w:rsidRPr="00456446">
        <w:rPr>
          <w:color w:val="000000" w:themeColor="text1"/>
          <w:sz w:val="28"/>
          <w:szCs w:val="28"/>
        </w:rPr>
        <w:t>.</w:t>
      </w:r>
    </w:p>
    <w:p w14:paraId="25275E63" w14:textId="2C20A12A" w:rsidR="003F12B7" w:rsidRPr="00456446" w:rsidRDefault="002711CB" w:rsidP="00EB65A5">
      <w:pPr>
        <w:ind w:firstLine="567"/>
        <w:jc w:val="both"/>
        <w:rPr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t xml:space="preserve">17. </w:t>
      </w:r>
      <w:r w:rsidR="003F12B7" w:rsidRPr="00456446">
        <w:rPr>
          <w:color w:val="000000" w:themeColor="text1"/>
          <w:sz w:val="28"/>
          <w:szCs w:val="28"/>
        </w:rPr>
        <w:t>Джинджоян В. В., Тесленко Т. В., Горб К. М. Інноваційні технології в туризмі та гостинності. К.: Каравела, 2022, 340 с.</w:t>
      </w:r>
    </w:p>
    <w:p w14:paraId="517C23A3" w14:textId="2EB0BB53" w:rsidR="003F12B7" w:rsidRPr="00456446" w:rsidRDefault="002711CB" w:rsidP="00EB65A5">
      <w:pPr>
        <w:ind w:firstLine="567"/>
        <w:jc w:val="both"/>
        <w:rPr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t xml:space="preserve">18. </w:t>
      </w:r>
      <w:r w:rsidR="00D54BE7" w:rsidRPr="00456446">
        <w:rPr>
          <w:color w:val="000000" w:themeColor="text1"/>
          <w:sz w:val="28"/>
          <w:szCs w:val="28"/>
        </w:rPr>
        <w:t>Скрипченко І. Т. Інноваційні технології в туризмі: навчальний посібник. Дніпро: Журфонд, 2021. 137</w:t>
      </w:r>
      <w:r w:rsidR="00714A68" w:rsidRPr="00456446">
        <w:rPr>
          <w:color w:val="000000" w:themeColor="text1"/>
          <w:sz w:val="28"/>
          <w:szCs w:val="28"/>
        </w:rPr>
        <w:t xml:space="preserve"> </w:t>
      </w:r>
      <w:r w:rsidR="00D54BE7" w:rsidRPr="00456446">
        <w:rPr>
          <w:color w:val="000000" w:themeColor="text1"/>
          <w:sz w:val="28"/>
          <w:szCs w:val="28"/>
        </w:rPr>
        <w:t>с.</w:t>
      </w:r>
    </w:p>
    <w:p w14:paraId="654DCDC9" w14:textId="1D2FB0F4" w:rsidR="00714A68" w:rsidRDefault="002711CB" w:rsidP="00EB65A5">
      <w:pPr>
        <w:ind w:firstLine="567"/>
        <w:jc w:val="both"/>
        <w:rPr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t xml:space="preserve">19. </w:t>
      </w:r>
      <w:r w:rsidR="00714A68" w:rsidRPr="00456446">
        <w:rPr>
          <w:color w:val="000000" w:themeColor="text1"/>
          <w:sz w:val="28"/>
          <w:szCs w:val="28"/>
        </w:rPr>
        <w:t>Гуцол А. Інноваційні технології в туризмі : навчал. посіб. Северодонецьк : ПП. «Поліграф-Сервіс», 2015. 343 с.</w:t>
      </w:r>
    </w:p>
    <w:p w14:paraId="458D89EB" w14:textId="077752C1" w:rsidR="00FB19B3" w:rsidRPr="00FB19B3" w:rsidRDefault="00FB19B3" w:rsidP="00FB19B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20. </w:t>
      </w:r>
      <w:r w:rsidRPr="00FB19B3">
        <w:rPr>
          <w:color w:val="000000" w:themeColor="text1"/>
          <w:sz w:val="28"/>
          <w:szCs w:val="28"/>
        </w:rPr>
        <w:t xml:space="preserve">Смєсова В.Л., Іщенко І.О. Інновації як основа підвищення якості продукції та забезпечення конкурентоспроможності підприємства. </w:t>
      </w:r>
      <w:r w:rsidRPr="00FB19B3">
        <w:rPr>
          <w:i/>
          <w:iCs/>
          <w:color w:val="000000" w:themeColor="text1"/>
          <w:sz w:val="28"/>
          <w:szCs w:val="28"/>
        </w:rPr>
        <w:t>Науковий вісник Міжнародного гуманітарного університету. Серія: «Економіка і менеджмент».</w:t>
      </w:r>
      <w:r w:rsidRPr="00FB19B3">
        <w:rPr>
          <w:color w:val="000000" w:themeColor="text1"/>
          <w:sz w:val="28"/>
          <w:szCs w:val="28"/>
        </w:rPr>
        <w:t xml:space="preserve"> 2020. №43. С. 76–82. doi: https://doi.org/10.32841/2413-2675/2020-43-12.</w:t>
      </w:r>
    </w:p>
    <w:p w14:paraId="0E4E6873" w14:textId="626CFE82" w:rsidR="00FB19B3" w:rsidRDefault="00FB19B3" w:rsidP="00FB19B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21. </w:t>
      </w:r>
      <w:r w:rsidRPr="00FB19B3">
        <w:rPr>
          <w:color w:val="000000" w:themeColor="text1"/>
          <w:sz w:val="28"/>
          <w:szCs w:val="28"/>
        </w:rPr>
        <w:t>Бондаренко Л.С., Смєсова В.Л. Впровадження принципів соціальної відповідальності в стратегію підприємств сфери гостинності</w:t>
      </w:r>
      <w:r w:rsidRPr="00FB19B3">
        <w:rPr>
          <w:i/>
          <w:iCs/>
          <w:color w:val="000000" w:themeColor="text1"/>
          <w:sz w:val="28"/>
          <w:szCs w:val="28"/>
        </w:rPr>
        <w:t>. Український журнал прикладної економіки та техніки.</w:t>
      </w:r>
      <w:r w:rsidRPr="00FB19B3">
        <w:rPr>
          <w:color w:val="000000" w:themeColor="text1"/>
          <w:sz w:val="28"/>
          <w:szCs w:val="28"/>
        </w:rPr>
        <w:t xml:space="preserve"> 2023. № 4(9). С. 49–52. DOI: https://doi.org/10.36887/2415-8453-2023-4-7.</w:t>
      </w:r>
    </w:p>
    <w:p w14:paraId="49A437DD" w14:textId="4BC69BBD" w:rsidR="00FB19B3" w:rsidRDefault="00FB19B3" w:rsidP="00FB19B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22. </w:t>
      </w:r>
      <w:r w:rsidRPr="00FB19B3">
        <w:rPr>
          <w:color w:val="000000" w:themeColor="text1"/>
          <w:sz w:val="28"/>
          <w:szCs w:val="28"/>
        </w:rPr>
        <w:t>Смєсова В.Л. Сучасні інноваційні моделі в індустрії туризму та готельно-ресторанному бізнесі / Сучасні тенденції розвитку індустрії туризму та гостинності: глобальні виклики: ІІІ Міжнародна науково-практична інтернет-конференція (15 квітня 2024 р., м. Харків), Харків: ХНУМГ, 2024. С. 291-292.</w:t>
      </w:r>
    </w:p>
    <w:p w14:paraId="1D516D1E" w14:textId="69223449" w:rsidR="00FB19B3" w:rsidRDefault="00FB19B3" w:rsidP="00FB19B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23. </w:t>
      </w:r>
      <w:r w:rsidRPr="00FB19B3">
        <w:rPr>
          <w:color w:val="000000" w:themeColor="text1"/>
          <w:sz w:val="28"/>
          <w:szCs w:val="28"/>
        </w:rPr>
        <w:t xml:space="preserve">Смєсова В.Л., Іванова М.І., Пилипенко Г.М., Безугла Л.С., Якість туристичних послуг як основа розвитку міжнародного туризму. </w:t>
      </w:r>
      <w:r w:rsidRPr="00FB19B3">
        <w:rPr>
          <w:i/>
          <w:iCs/>
          <w:color w:val="000000" w:themeColor="text1"/>
          <w:sz w:val="28"/>
          <w:szCs w:val="28"/>
        </w:rPr>
        <w:t>Адаптивне управління: теорія і практика</w:t>
      </w:r>
      <w:r w:rsidRPr="00FB19B3">
        <w:rPr>
          <w:color w:val="000000" w:themeColor="text1"/>
          <w:sz w:val="28"/>
          <w:szCs w:val="28"/>
        </w:rPr>
        <w:t xml:space="preserve"> [Електронне видання]. Серія Економіка. 2023. Том 16. № 32. </w:t>
      </w:r>
      <w:hyperlink r:id="rId14" w:history="1">
        <w:r w:rsidRPr="00C424F0">
          <w:rPr>
            <w:rStyle w:val="a9"/>
            <w:sz w:val="28"/>
            <w:szCs w:val="28"/>
          </w:rPr>
          <w:t>https://doi.org/10.33296/2707-0654-16(32)-14</w:t>
        </w:r>
      </w:hyperlink>
      <w:r w:rsidRPr="00FB19B3">
        <w:rPr>
          <w:color w:val="000000" w:themeColor="text1"/>
          <w:sz w:val="28"/>
          <w:szCs w:val="28"/>
        </w:rPr>
        <w:t>.</w:t>
      </w:r>
    </w:p>
    <w:p w14:paraId="3D172E5B" w14:textId="7D872114" w:rsidR="00FB19B3" w:rsidRPr="00456446" w:rsidRDefault="00FB19B3" w:rsidP="00FB19B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24. </w:t>
      </w:r>
      <w:r w:rsidRPr="00FB19B3">
        <w:rPr>
          <w:color w:val="000000" w:themeColor="text1"/>
          <w:sz w:val="28"/>
          <w:szCs w:val="28"/>
        </w:rPr>
        <w:t xml:space="preserve">Пилипенко Г.М., Смєсова В.Л., Безугла Л.С., Бондаренко Л.А. Теоретико-методологічні аспекти визначення якості послуг у туристичному бізнесі. </w:t>
      </w:r>
      <w:r w:rsidRPr="00FB19B3">
        <w:rPr>
          <w:i/>
          <w:iCs/>
          <w:color w:val="000000" w:themeColor="text1"/>
          <w:sz w:val="28"/>
          <w:szCs w:val="28"/>
        </w:rPr>
        <w:t>Економічний вісник Дніпровської політехніки</w:t>
      </w:r>
      <w:r w:rsidRPr="00FB19B3">
        <w:rPr>
          <w:color w:val="000000" w:themeColor="text1"/>
          <w:sz w:val="28"/>
          <w:szCs w:val="28"/>
        </w:rPr>
        <w:t>. 2023. №1. С. 150 –157. https://doi.org/10.33271/ebdut/81.150.</w:t>
      </w:r>
    </w:p>
    <w:p w14:paraId="6F786AD6" w14:textId="77777777" w:rsidR="00714A68" w:rsidRPr="00456446" w:rsidRDefault="00714A68" w:rsidP="00EB65A5">
      <w:pPr>
        <w:ind w:firstLine="567"/>
        <w:jc w:val="both"/>
        <w:rPr>
          <w:color w:val="000000" w:themeColor="text1"/>
          <w:sz w:val="28"/>
          <w:szCs w:val="28"/>
        </w:rPr>
      </w:pPr>
    </w:p>
    <w:p w14:paraId="62FD7299" w14:textId="77777777" w:rsidR="00AD73EC" w:rsidRPr="00456446" w:rsidRDefault="00AD73EC">
      <w:pPr>
        <w:rPr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br w:type="page"/>
      </w:r>
    </w:p>
    <w:p w14:paraId="58E64861" w14:textId="6957A90E" w:rsidR="00312173" w:rsidRPr="00456446" w:rsidRDefault="00312173" w:rsidP="00804183">
      <w:pPr>
        <w:jc w:val="center"/>
        <w:rPr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lastRenderedPageBreak/>
        <w:t>Навчальне видання</w:t>
      </w:r>
    </w:p>
    <w:p w14:paraId="15739426" w14:textId="77777777" w:rsidR="00312173" w:rsidRPr="00456446" w:rsidRDefault="00312173" w:rsidP="00804183">
      <w:pPr>
        <w:jc w:val="center"/>
        <w:rPr>
          <w:color w:val="000000" w:themeColor="text1"/>
          <w:sz w:val="28"/>
          <w:szCs w:val="28"/>
        </w:rPr>
      </w:pPr>
    </w:p>
    <w:p w14:paraId="0E07204B" w14:textId="77777777" w:rsidR="00312173" w:rsidRPr="00456446" w:rsidRDefault="00312173" w:rsidP="00804183">
      <w:pPr>
        <w:jc w:val="center"/>
        <w:rPr>
          <w:color w:val="000000" w:themeColor="text1"/>
          <w:sz w:val="28"/>
          <w:szCs w:val="28"/>
        </w:rPr>
      </w:pPr>
    </w:p>
    <w:p w14:paraId="426E9059" w14:textId="77777777" w:rsidR="001B2ED6" w:rsidRPr="00456446" w:rsidRDefault="001B2ED6" w:rsidP="00804183">
      <w:pPr>
        <w:jc w:val="center"/>
        <w:rPr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t>РОБОЧА ПРОГРАМА НАВЧАЛЬНОЇ ДИСЦИПЛІНИ</w:t>
      </w:r>
    </w:p>
    <w:p w14:paraId="16DFB052" w14:textId="15225AC5" w:rsidR="00804183" w:rsidRPr="00456446" w:rsidRDefault="00804183" w:rsidP="00804183">
      <w:pPr>
        <w:pStyle w:val="a3"/>
        <w:jc w:val="center"/>
        <w:rPr>
          <w:b w:val="0"/>
          <w:bCs/>
          <w:color w:val="000000" w:themeColor="text1"/>
          <w:sz w:val="28"/>
          <w:szCs w:val="28"/>
        </w:rPr>
      </w:pPr>
      <w:r w:rsidRPr="00456446">
        <w:rPr>
          <w:b w:val="0"/>
          <w:bCs/>
          <w:color w:val="000000" w:themeColor="text1"/>
          <w:sz w:val="28"/>
          <w:szCs w:val="28"/>
        </w:rPr>
        <w:t>«</w:t>
      </w:r>
      <w:r w:rsidR="00ED50A7">
        <w:rPr>
          <w:b w:val="0"/>
          <w:bCs/>
          <w:color w:val="000000" w:themeColor="text1"/>
          <w:sz w:val="28"/>
          <w:szCs w:val="28"/>
        </w:rPr>
        <w:t xml:space="preserve">Інноваційні моделі розвитку </w:t>
      </w:r>
      <w:r w:rsidR="00ED50A7" w:rsidRPr="00ED50A7">
        <w:rPr>
          <w:b w:val="0"/>
          <w:bCs/>
          <w:color w:val="000000" w:themeColor="text1"/>
          <w:sz w:val="28"/>
          <w:szCs w:val="28"/>
        </w:rPr>
        <w:t>готельно-ресторанного бізнесу</w:t>
      </w:r>
      <w:r w:rsidRPr="00456446">
        <w:rPr>
          <w:b w:val="0"/>
          <w:bCs/>
          <w:color w:val="000000" w:themeColor="text1"/>
          <w:sz w:val="28"/>
          <w:szCs w:val="28"/>
        </w:rPr>
        <w:t>»</w:t>
      </w:r>
    </w:p>
    <w:p w14:paraId="0F23B1AD" w14:textId="322F8E89" w:rsidR="00161622" w:rsidRPr="00456446" w:rsidRDefault="00384AF8" w:rsidP="00804183">
      <w:pPr>
        <w:suppressLineNumbers/>
        <w:shd w:val="clear" w:color="auto" w:fill="FFFFFF"/>
        <w:suppressAutoHyphens/>
        <w:jc w:val="center"/>
        <w:rPr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t xml:space="preserve">для здобувачів </w:t>
      </w:r>
      <w:r w:rsidR="00804183" w:rsidRPr="00456446">
        <w:rPr>
          <w:color w:val="000000" w:themeColor="text1"/>
          <w:sz w:val="28"/>
          <w:szCs w:val="28"/>
        </w:rPr>
        <w:t>другого</w:t>
      </w:r>
      <w:r w:rsidRPr="00456446">
        <w:rPr>
          <w:color w:val="000000" w:themeColor="text1"/>
          <w:sz w:val="28"/>
          <w:szCs w:val="28"/>
        </w:rPr>
        <w:t xml:space="preserve"> (</w:t>
      </w:r>
      <w:r w:rsidR="00804183" w:rsidRPr="00456446">
        <w:rPr>
          <w:color w:val="000000" w:themeColor="text1"/>
          <w:sz w:val="28"/>
          <w:szCs w:val="28"/>
        </w:rPr>
        <w:t>магістерського</w:t>
      </w:r>
      <w:r w:rsidRPr="00456446">
        <w:rPr>
          <w:color w:val="000000" w:themeColor="text1"/>
          <w:sz w:val="28"/>
          <w:szCs w:val="28"/>
        </w:rPr>
        <w:t>) рівня вищої освіти</w:t>
      </w:r>
    </w:p>
    <w:p w14:paraId="67640633" w14:textId="6F071C4D" w:rsidR="00B02E88" w:rsidRPr="00456446" w:rsidRDefault="00322CD1" w:rsidP="00804183">
      <w:pPr>
        <w:suppressLineNumbers/>
        <w:shd w:val="clear" w:color="auto" w:fill="FFFFFF"/>
        <w:suppressAutoHyphens/>
        <w:jc w:val="center"/>
        <w:rPr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t>ОПП «</w:t>
      </w:r>
      <w:r w:rsidR="00ED50A7" w:rsidRPr="00ED50A7">
        <w:rPr>
          <w:color w:val="000000" w:themeColor="text1"/>
          <w:sz w:val="28"/>
          <w:szCs w:val="28"/>
        </w:rPr>
        <w:t>Готельно-ресторанний бізнес</w:t>
      </w:r>
      <w:r w:rsidRPr="00456446">
        <w:rPr>
          <w:color w:val="000000" w:themeColor="text1"/>
          <w:sz w:val="28"/>
          <w:szCs w:val="28"/>
        </w:rPr>
        <w:t xml:space="preserve">» </w:t>
      </w:r>
      <w:r w:rsidR="00B02E88" w:rsidRPr="00456446">
        <w:rPr>
          <w:color w:val="000000" w:themeColor="text1"/>
          <w:sz w:val="28"/>
          <w:szCs w:val="28"/>
        </w:rPr>
        <w:t xml:space="preserve">зі спеціальності </w:t>
      </w:r>
      <w:r w:rsidR="00ED50A7" w:rsidRPr="00ED50A7">
        <w:rPr>
          <w:color w:val="000000" w:themeColor="text1"/>
          <w:sz w:val="28"/>
          <w:szCs w:val="28"/>
        </w:rPr>
        <w:t>241 Готельно-ресторанна справа</w:t>
      </w:r>
    </w:p>
    <w:p w14:paraId="7CBE7DBD" w14:textId="77777777" w:rsidR="00A00705" w:rsidRPr="00456446" w:rsidRDefault="00A00705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32EAB98B" w14:textId="77777777" w:rsidR="00A00705" w:rsidRPr="00456446" w:rsidRDefault="00A00705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71DCDA0B" w14:textId="77777777" w:rsidR="00A00705" w:rsidRPr="00456446" w:rsidRDefault="00A00705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40A5BBF3" w14:textId="77777777" w:rsidR="00C81BC7" w:rsidRPr="00456446" w:rsidRDefault="00A00705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t>Розробни</w:t>
      </w:r>
      <w:r w:rsidR="00A43137" w:rsidRPr="00456446">
        <w:rPr>
          <w:color w:val="000000" w:themeColor="text1"/>
          <w:sz w:val="28"/>
          <w:szCs w:val="28"/>
        </w:rPr>
        <w:t>ця</w:t>
      </w:r>
      <w:r w:rsidR="00C32255" w:rsidRPr="00456446">
        <w:rPr>
          <w:color w:val="000000" w:themeColor="text1"/>
          <w:sz w:val="28"/>
          <w:szCs w:val="28"/>
        </w:rPr>
        <w:t xml:space="preserve">: </w:t>
      </w:r>
    </w:p>
    <w:p w14:paraId="31283F1B" w14:textId="50523423" w:rsidR="001B2ED6" w:rsidRPr="00456446" w:rsidRDefault="00ED50A7" w:rsidP="00804183">
      <w:pPr>
        <w:suppressLineNumbers/>
        <w:shd w:val="clear" w:color="auto" w:fill="FFFFFF"/>
        <w:suppressAutoHyphens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Смєсова Вікторія Леонідівна</w:t>
      </w:r>
    </w:p>
    <w:p w14:paraId="7009C2E0" w14:textId="77777777" w:rsidR="001B2ED6" w:rsidRPr="00456446" w:rsidRDefault="001B2ED6" w:rsidP="00804183">
      <w:pPr>
        <w:suppressLineNumbers/>
        <w:shd w:val="clear" w:color="auto" w:fill="FFFFFF"/>
        <w:suppressAutoHyphens/>
        <w:rPr>
          <w:b/>
          <w:color w:val="000000" w:themeColor="text1"/>
          <w:sz w:val="28"/>
          <w:szCs w:val="28"/>
        </w:rPr>
      </w:pPr>
    </w:p>
    <w:p w14:paraId="418603EF" w14:textId="77777777" w:rsidR="001B2ED6" w:rsidRPr="00456446" w:rsidRDefault="001B2ED6" w:rsidP="00804183">
      <w:pPr>
        <w:suppressLineNumbers/>
        <w:shd w:val="clear" w:color="auto" w:fill="FFFFFF"/>
        <w:suppressAutoHyphens/>
        <w:rPr>
          <w:b/>
          <w:color w:val="000000" w:themeColor="text1"/>
          <w:sz w:val="28"/>
          <w:szCs w:val="28"/>
        </w:rPr>
      </w:pPr>
    </w:p>
    <w:p w14:paraId="4D51CBB4" w14:textId="77777777" w:rsidR="001B2ED6" w:rsidRPr="00456446" w:rsidRDefault="001B2ED6" w:rsidP="00804183">
      <w:pPr>
        <w:suppressLineNumbers/>
        <w:shd w:val="clear" w:color="auto" w:fill="FFFFFF"/>
        <w:suppressAutoHyphens/>
        <w:rPr>
          <w:b/>
          <w:color w:val="000000" w:themeColor="text1"/>
          <w:sz w:val="28"/>
          <w:szCs w:val="28"/>
        </w:rPr>
      </w:pPr>
    </w:p>
    <w:p w14:paraId="56009719" w14:textId="77777777" w:rsidR="00A00705" w:rsidRPr="00456446" w:rsidRDefault="00A00705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6FB18AB2" w14:textId="77777777" w:rsidR="003F47B5" w:rsidRPr="00456446" w:rsidRDefault="003F47B5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t>В редакції автор</w:t>
      </w:r>
      <w:r w:rsidR="00A43137" w:rsidRPr="00456446">
        <w:rPr>
          <w:color w:val="000000" w:themeColor="text1"/>
          <w:sz w:val="28"/>
          <w:szCs w:val="28"/>
        </w:rPr>
        <w:t>ки</w:t>
      </w:r>
    </w:p>
    <w:p w14:paraId="0922CF18" w14:textId="77777777" w:rsidR="00CB0EC1" w:rsidRPr="00456446" w:rsidRDefault="00CB0EC1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176F8C16" w14:textId="77777777" w:rsidR="00CB0EC1" w:rsidRPr="00456446" w:rsidRDefault="00CB0EC1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2D5DDC98" w14:textId="77777777" w:rsidR="00CB0EC1" w:rsidRPr="00456446" w:rsidRDefault="00CB0EC1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04E47A54" w14:textId="77777777" w:rsidR="00CB0EC1" w:rsidRPr="00456446" w:rsidRDefault="00CB0EC1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t>Електронний ресурс</w:t>
      </w:r>
    </w:p>
    <w:p w14:paraId="4C35AA74" w14:textId="77777777" w:rsidR="001B2ED6" w:rsidRPr="00456446" w:rsidRDefault="001B2ED6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41D8F7FC" w14:textId="77777777" w:rsidR="001B2ED6" w:rsidRPr="00456446" w:rsidRDefault="001B2ED6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3BAE6234" w14:textId="77777777" w:rsidR="001B2ED6" w:rsidRPr="00456446" w:rsidRDefault="001B2ED6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2BFA2EB2" w14:textId="77777777" w:rsidR="001B2ED6" w:rsidRPr="00456446" w:rsidRDefault="001B2ED6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37DE3948" w14:textId="77777777" w:rsidR="001B2ED6" w:rsidRPr="00456446" w:rsidRDefault="001B2ED6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63485818" w14:textId="77777777" w:rsidR="001B2ED6" w:rsidRPr="00456446" w:rsidRDefault="001B2ED6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696881DC" w14:textId="77777777" w:rsidR="001B2ED6" w:rsidRPr="00456446" w:rsidRDefault="001B2ED6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694AB966" w14:textId="77777777" w:rsidR="001B2ED6" w:rsidRPr="00456446" w:rsidRDefault="001B2ED6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72B76E25" w14:textId="77777777" w:rsidR="00550E7F" w:rsidRPr="00456446" w:rsidRDefault="00550E7F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02097775" w14:textId="77777777" w:rsidR="00550E7F" w:rsidRPr="00456446" w:rsidRDefault="00550E7F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40387A47" w14:textId="77777777" w:rsidR="00550E7F" w:rsidRPr="00456446" w:rsidRDefault="00550E7F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51B7C72B" w14:textId="77777777" w:rsidR="00550E7F" w:rsidRPr="00456446" w:rsidRDefault="00550E7F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12609125" w14:textId="77777777" w:rsidR="00550E7F" w:rsidRPr="00456446" w:rsidRDefault="00550E7F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1DACE7B9" w14:textId="77777777" w:rsidR="001B2ED6" w:rsidRPr="00456446" w:rsidRDefault="001B2ED6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0D426F4A" w14:textId="77777777" w:rsidR="00A00705" w:rsidRPr="00456446" w:rsidRDefault="00A00705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48B41D82" w14:textId="77777777" w:rsidR="00A478AE" w:rsidRPr="00456446" w:rsidRDefault="00A478AE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40DCE3D6" w14:textId="77777777" w:rsidR="00A478AE" w:rsidRPr="00456446" w:rsidRDefault="00A478AE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751D59E3" w14:textId="77777777" w:rsidR="00E43EDE" w:rsidRPr="00456446" w:rsidRDefault="00E43EDE" w:rsidP="00804183">
      <w:pPr>
        <w:suppressLineNumbers/>
        <w:suppressAutoHyphens/>
        <w:rPr>
          <w:color w:val="000000" w:themeColor="text1"/>
          <w:sz w:val="28"/>
          <w:szCs w:val="28"/>
        </w:rPr>
      </w:pPr>
    </w:p>
    <w:p w14:paraId="020E4ECF" w14:textId="77777777" w:rsidR="00CB0EC1" w:rsidRPr="00456446" w:rsidRDefault="00CB0EC1" w:rsidP="00804183">
      <w:pPr>
        <w:jc w:val="center"/>
        <w:rPr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t>Видано</w:t>
      </w:r>
    </w:p>
    <w:p w14:paraId="79F1F9B1" w14:textId="77777777" w:rsidR="00CB0EC1" w:rsidRPr="00456446" w:rsidRDefault="00CB0EC1" w:rsidP="00804183">
      <w:pPr>
        <w:jc w:val="center"/>
        <w:rPr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t>у Національному технічному університеті</w:t>
      </w:r>
    </w:p>
    <w:p w14:paraId="5304F8BB" w14:textId="77777777" w:rsidR="00CB0EC1" w:rsidRPr="00456446" w:rsidRDefault="00CB0EC1" w:rsidP="00804183">
      <w:pPr>
        <w:jc w:val="center"/>
        <w:rPr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t>«Дніпровська політехніка».</w:t>
      </w:r>
    </w:p>
    <w:p w14:paraId="00C71167" w14:textId="77777777" w:rsidR="00CB0EC1" w:rsidRPr="00456446" w:rsidRDefault="00CB0EC1" w:rsidP="00804183">
      <w:pPr>
        <w:jc w:val="center"/>
        <w:rPr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t>Свідоцтво про внесення до Дер</w:t>
      </w:r>
      <w:r w:rsidR="00322CD1" w:rsidRPr="00456446">
        <w:rPr>
          <w:color w:val="000000" w:themeColor="text1"/>
          <w:sz w:val="28"/>
          <w:szCs w:val="28"/>
        </w:rPr>
        <w:t>жавного реєстру ДК № 1842</w:t>
      </w:r>
    </w:p>
    <w:p w14:paraId="6FF34C5F" w14:textId="77777777" w:rsidR="00E31962" w:rsidRPr="00456446" w:rsidRDefault="00CB0EC1" w:rsidP="00CB0EC1">
      <w:pPr>
        <w:tabs>
          <w:tab w:val="left" w:pos="0"/>
        </w:tabs>
        <w:ind w:firstLine="720"/>
        <w:jc w:val="center"/>
        <w:rPr>
          <w:bCs/>
          <w:color w:val="000000" w:themeColor="text1"/>
          <w:sz w:val="28"/>
          <w:szCs w:val="28"/>
        </w:rPr>
      </w:pPr>
      <w:r w:rsidRPr="00456446">
        <w:rPr>
          <w:color w:val="000000" w:themeColor="text1"/>
          <w:sz w:val="28"/>
          <w:szCs w:val="28"/>
        </w:rPr>
        <w:t>49005, м. Дніпро, просп. Дмитра Яворницького, 19.</w:t>
      </w:r>
    </w:p>
    <w:sectPr w:rsidR="00E31962" w:rsidRPr="00456446" w:rsidSect="00E43EDE">
      <w:footerReference w:type="default" r:id="rId15"/>
      <w:pgSz w:w="11906" w:h="16838"/>
      <w:pgMar w:top="1134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36A2" w14:textId="77777777" w:rsidR="00540093" w:rsidRDefault="00540093" w:rsidP="00B95F75">
      <w:r>
        <w:separator/>
      </w:r>
    </w:p>
  </w:endnote>
  <w:endnote w:type="continuationSeparator" w:id="0">
    <w:p w14:paraId="478F3AA0" w14:textId="77777777" w:rsidR="00540093" w:rsidRDefault="00540093" w:rsidP="00B9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FE2C8" w14:textId="77777777" w:rsidR="008C7077" w:rsidRDefault="008C7077">
    <w:pPr>
      <w:pStyle w:val="af2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A381D">
      <w:rPr>
        <w:noProof/>
      </w:rPr>
      <w:t>14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52DE2" w14:textId="77777777" w:rsidR="00540093" w:rsidRDefault="00540093" w:rsidP="00B95F75">
      <w:r>
        <w:separator/>
      </w:r>
    </w:p>
  </w:footnote>
  <w:footnote w:type="continuationSeparator" w:id="0">
    <w:p w14:paraId="5B7191AB" w14:textId="77777777" w:rsidR="00540093" w:rsidRDefault="00540093" w:rsidP="00B95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43CF1"/>
    <w:multiLevelType w:val="hybridMultilevel"/>
    <w:tmpl w:val="5AEC80F4"/>
    <w:lvl w:ilvl="0" w:tplc="B2169B0E">
      <w:start w:val="1"/>
      <w:numFmt w:val="decimal"/>
      <w:lvlText w:val="%1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023559AF"/>
    <w:multiLevelType w:val="hybridMultilevel"/>
    <w:tmpl w:val="CD98D2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7A14EC"/>
    <w:multiLevelType w:val="hybridMultilevel"/>
    <w:tmpl w:val="8EDE595A"/>
    <w:lvl w:ilvl="0" w:tplc="B2169B0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FE2F0F"/>
    <w:multiLevelType w:val="hybridMultilevel"/>
    <w:tmpl w:val="3880178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129A4BB5"/>
    <w:multiLevelType w:val="hybridMultilevel"/>
    <w:tmpl w:val="6844794C"/>
    <w:lvl w:ilvl="0" w:tplc="4746A6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A476B"/>
    <w:multiLevelType w:val="hybridMultilevel"/>
    <w:tmpl w:val="54C0CE8E"/>
    <w:lvl w:ilvl="0" w:tplc="9258B3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2209"/>
    <w:multiLevelType w:val="hybridMultilevel"/>
    <w:tmpl w:val="ED183EBA"/>
    <w:lvl w:ilvl="0" w:tplc="41246E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B453865"/>
    <w:multiLevelType w:val="hybridMultilevel"/>
    <w:tmpl w:val="90FCA572"/>
    <w:lvl w:ilvl="0" w:tplc="4746A6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D02EE"/>
    <w:multiLevelType w:val="hybridMultilevel"/>
    <w:tmpl w:val="3DA09534"/>
    <w:lvl w:ilvl="0" w:tplc="9258B398"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310A1379"/>
    <w:multiLevelType w:val="hybridMultilevel"/>
    <w:tmpl w:val="887456FC"/>
    <w:lvl w:ilvl="0" w:tplc="4746A6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5487F"/>
    <w:multiLevelType w:val="hybridMultilevel"/>
    <w:tmpl w:val="F12A8DD8"/>
    <w:lvl w:ilvl="0" w:tplc="60D06C30">
      <w:start w:val="1"/>
      <w:numFmt w:val="bullet"/>
      <w:lvlText w:val=""/>
      <w:lvlJc w:val="left"/>
      <w:pPr>
        <w:tabs>
          <w:tab w:val="num" w:pos="927"/>
        </w:tabs>
        <w:ind w:firstLine="567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5BD4FA7"/>
    <w:multiLevelType w:val="hybridMultilevel"/>
    <w:tmpl w:val="8EDE595A"/>
    <w:lvl w:ilvl="0" w:tplc="B2169B0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307632"/>
    <w:multiLevelType w:val="hybridMultilevel"/>
    <w:tmpl w:val="50202E18"/>
    <w:lvl w:ilvl="0" w:tplc="6DEA3B12">
      <w:start w:val="1"/>
      <w:numFmt w:val="bullet"/>
      <w:lvlText w:val=""/>
      <w:lvlJc w:val="left"/>
      <w:pPr>
        <w:tabs>
          <w:tab w:val="num" w:pos="3063"/>
        </w:tabs>
        <w:ind w:left="2836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5" w15:restartNumberingAfterBreak="0">
    <w:nsid w:val="482F7D0D"/>
    <w:multiLevelType w:val="hybridMultilevel"/>
    <w:tmpl w:val="5AEC80F4"/>
    <w:lvl w:ilvl="0" w:tplc="B2169B0E">
      <w:start w:val="1"/>
      <w:numFmt w:val="decimal"/>
      <w:lvlText w:val="%1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51E46DB5"/>
    <w:multiLevelType w:val="multilevel"/>
    <w:tmpl w:val="155C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210FE9"/>
    <w:multiLevelType w:val="hybridMultilevel"/>
    <w:tmpl w:val="02AA7042"/>
    <w:lvl w:ilvl="0" w:tplc="45BA74EC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FD03B3"/>
    <w:multiLevelType w:val="hybridMultilevel"/>
    <w:tmpl w:val="8EDE595A"/>
    <w:lvl w:ilvl="0" w:tplc="B2169B0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4F44D12"/>
    <w:multiLevelType w:val="hybridMultilevel"/>
    <w:tmpl w:val="C54CA87E"/>
    <w:lvl w:ilvl="0" w:tplc="7F926C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5973094"/>
    <w:multiLevelType w:val="hybridMultilevel"/>
    <w:tmpl w:val="0FB61B48"/>
    <w:lvl w:ilvl="0" w:tplc="41246ECC">
      <w:start w:val="1"/>
      <w:numFmt w:val="bullet"/>
      <w:lvlText w:val=""/>
      <w:lvlJc w:val="left"/>
      <w:pPr>
        <w:ind w:left="1778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1" w15:restartNumberingAfterBreak="0">
    <w:nsid w:val="677E16D2"/>
    <w:multiLevelType w:val="hybridMultilevel"/>
    <w:tmpl w:val="5D982CF4"/>
    <w:lvl w:ilvl="0" w:tplc="41246ECC">
      <w:start w:val="1"/>
      <w:numFmt w:val="bullet"/>
      <w:lvlText w:val=""/>
      <w:lvlJc w:val="left"/>
      <w:pPr>
        <w:ind w:left="502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2027D34"/>
    <w:multiLevelType w:val="hybridMultilevel"/>
    <w:tmpl w:val="E1005474"/>
    <w:lvl w:ilvl="0" w:tplc="197644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6322945"/>
    <w:multiLevelType w:val="multilevel"/>
    <w:tmpl w:val="0AAE253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 w15:restartNumberingAfterBreak="0">
    <w:nsid w:val="79E06726"/>
    <w:multiLevelType w:val="hybridMultilevel"/>
    <w:tmpl w:val="CB4829BE"/>
    <w:lvl w:ilvl="0" w:tplc="60D06C30">
      <w:start w:val="1"/>
      <w:numFmt w:val="bullet"/>
      <w:lvlText w:val=""/>
      <w:lvlJc w:val="left"/>
      <w:pPr>
        <w:ind w:left="1287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4"/>
  </w:num>
  <w:num w:numId="5">
    <w:abstractNumId w:val="17"/>
  </w:num>
  <w:num w:numId="6">
    <w:abstractNumId w:val="7"/>
  </w:num>
  <w:num w:numId="7">
    <w:abstractNumId w:val="10"/>
  </w:num>
  <w:num w:numId="8">
    <w:abstractNumId w:val="14"/>
  </w:num>
  <w:num w:numId="9">
    <w:abstractNumId w:val="24"/>
  </w:num>
  <w:num w:numId="10">
    <w:abstractNumId w:val="8"/>
  </w:num>
  <w:num w:numId="11">
    <w:abstractNumId w:val="21"/>
  </w:num>
  <w:num w:numId="12">
    <w:abstractNumId w:val="6"/>
  </w:num>
  <w:num w:numId="13">
    <w:abstractNumId w:val="11"/>
  </w:num>
  <w:num w:numId="14">
    <w:abstractNumId w:val="9"/>
  </w:num>
  <w:num w:numId="15">
    <w:abstractNumId w:val="3"/>
  </w:num>
  <w:num w:numId="16">
    <w:abstractNumId w:val="18"/>
  </w:num>
  <w:num w:numId="17">
    <w:abstractNumId w:val="23"/>
  </w:num>
  <w:num w:numId="18">
    <w:abstractNumId w:val="2"/>
  </w:num>
  <w:num w:numId="19">
    <w:abstractNumId w:val="5"/>
  </w:num>
  <w:num w:numId="20">
    <w:abstractNumId w:val="20"/>
  </w:num>
  <w:num w:numId="21">
    <w:abstractNumId w:val="19"/>
  </w:num>
  <w:num w:numId="22">
    <w:abstractNumId w:val="0"/>
  </w:num>
  <w:num w:numId="23">
    <w:abstractNumId w:val="1"/>
  </w:num>
  <w:num w:numId="24">
    <w:abstractNumId w:val="13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5FB"/>
    <w:rsid w:val="000012DA"/>
    <w:rsid w:val="00001D71"/>
    <w:rsid w:val="00003DC7"/>
    <w:rsid w:val="00004672"/>
    <w:rsid w:val="0000601A"/>
    <w:rsid w:val="00011B6A"/>
    <w:rsid w:val="00011CB7"/>
    <w:rsid w:val="0001565D"/>
    <w:rsid w:val="000167E2"/>
    <w:rsid w:val="00016B81"/>
    <w:rsid w:val="00021D00"/>
    <w:rsid w:val="00030807"/>
    <w:rsid w:val="0003603A"/>
    <w:rsid w:val="00036375"/>
    <w:rsid w:val="0004380B"/>
    <w:rsid w:val="000512EA"/>
    <w:rsid w:val="000567C9"/>
    <w:rsid w:val="0006189A"/>
    <w:rsid w:val="00063255"/>
    <w:rsid w:val="00064D43"/>
    <w:rsid w:val="000658DB"/>
    <w:rsid w:val="00071115"/>
    <w:rsid w:val="000730BF"/>
    <w:rsid w:val="00082D4A"/>
    <w:rsid w:val="00082F61"/>
    <w:rsid w:val="00083E43"/>
    <w:rsid w:val="000858A4"/>
    <w:rsid w:val="00086CE3"/>
    <w:rsid w:val="000878AC"/>
    <w:rsid w:val="00091888"/>
    <w:rsid w:val="00092177"/>
    <w:rsid w:val="000A49F8"/>
    <w:rsid w:val="000A4DEC"/>
    <w:rsid w:val="000B2980"/>
    <w:rsid w:val="000B4C8C"/>
    <w:rsid w:val="000B57D9"/>
    <w:rsid w:val="000C5BA8"/>
    <w:rsid w:val="000D03FA"/>
    <w:rsid w:val="000D04D4"/>
    <w:rsid w:val="000D35E9"/>
    <w:rsid w:val="000D70FE"/>
    <w:rsid w:val="000E0106"/>
    <w:rsid w:val="000E3111"/>
    <w:rsid w:val="000E38FB"/>
    <w:rsid w:val="000E59ED"/>
    <w:rsid w:val="000E5B22"/>
    <w:rsid w:val="000F558D"/>
    <w:rsid w:val="000F7D3A"/>
    <w:rsid w:val="00113614"/>
    <w:rsid w:val="001143C5"/>
    <w:rsid w:val="001175BB"/>
    <w:rsid w:val="001204FC"/>
    <w:rsid w:val="00122E27"/>
    <w:rsid w:val="001319D6"/>
    <w:rsid w:val="001334A0"/>
    <w:rsid w:val="001373CE"/>
    <w:rsid w:val="00140448"/>
    <w:rsid w:val="001412F0"/>
    <w:rsid w:val="00141DA9"/>
    <w:rsid w:val="00141EEE"/>
    <w:rsid w:val="00143228"/>
    <w:rsid w:val="00145990"/>
    <w:rsid w:val="001470FA"/>
    <w:rsid w:val="001508A1"/>
    <w:rsid w:val="00152C20"/>
    <w:rsid w:val="00154203"/>
    <w:rsid w:val="0015675C"/>
    <w:rsid w:val="00156D0A"/>
    <w:rsid w:val="00160A97"/>
    <w:rsid w:val="00161622"/>
    <w:rsid w:val="001620F7"/>
    <w:rsid w:val="00165772"/>
    <w:rsid w:val="00166E07"/>
    <w:rsid w:val="001672BF"/>
    <w:rsid w:val="00170B1C"/>
    <w:rsid w:val="00170BCB"/>
    <w:rsid w:val="00171163"/>
    <w:rsid w:val="00182899"/>
    <w:rsid w:val="00187E6A"/>
    <w:rsid w:val="001923A8"/>
    <w:rsid w:val="001927A4"/>
    <w:rsid w:val="00192D3B"/>
    <w:rsid w:val="00193796"/>
    <w:rsid w:val="00194586"/>
    <w:rsid w:val="00196FFA"/>
    <w:rsid w:val="001A087A"/>
    <w:rsid w:val="001A1198"/>
    <w:rsid w:val="001A17B0"/>
    <w:rsid w:val="001A496A"/>
    <w:rsid w:val="001A6E5D"/>
    <w:rsid w:val="001B1C7D"/>
    <w:rsid w:val="001B2ED6"/>
    <w:rsid w:val="001C121E"/>
    <w:rsid w:val="001C52E1"/>
    <w:rsid w:val="001C6111"/>
    <w:rsid w:val="001C7C2F"/>
    <w:rsid w:val="001D2D5C"/>
    <w:rsid w:val="001D44E4"/>
    <w:rsid w:val="001D4916"/>
    <w:rsid w:val="001E1880"/>
    <w:rsid w:val="001E2520"/>
    <w:rsid w:val="001E33C4"/>
    <w:rsid w:val="001E4515"/>
    <w:rsid w:val="001E7294"/>
    <w:rsid w:val="001F06AF"/>
    <w:rsid w:val="001F2F86"/>
    <w:rsid w:val="001F31AC"/>
    <w:rsid w:val="001F4920"/>
    <w:rsid w:val="001F6741"/>
    <w:rsid w:val="001F729B"/>
    <w:rsid w:val="00200E92"/>
    <w:rsid w:val="00205335"/>
    <w:rsid w:val="002146A0"/>
    <w:rsid w:val="00215C5A"/>
    <w:rsid w:val="00215ED3"/>
    <w:rsid w:val="00221FE5"/>
    <w:rsid w:val="00225B42"/>
    <w:rsid w:val="0022696A"/>
    <w:rsid w:val="00233CB2"/>
    <w:rsid w:val="00234B6B"/>
    <w:rsid w:val="0023500E"/>
    <w:rsid w:val="00236584"/>
    <w:rsid w:val="0024257E"/>
    <w:rsid w:val="0024301F"/>
    <w:rsid w:val="00244368"/>
    <w:rsid w:val="00244EE4"/>
    <w:rsid w:val="00250674"/>
    <w:rsid w:val="00252E4E"/>
    <w:rsid w:val="00255A2F"/>
    <w:rsid w:val="00255D53"/>
    <w:rsid w:val="00256C40"/>
    <w:rsid w:val="00257372"/>
    <w:rsid w:val="00265939"/>
    <w:rsid w:val="00270F22"/>
    <w:rsid w:val="002711CB"/>
    <w:rsid w:val="00272035"/>
    <w:rsid w:val="00273451"/>
    <w:rsid w:val="00274A96"/>
    <w:rsid w:val="00275199"/>
    <w:rsid w:val="00284A53"/>
    <w:rsid w:val="00286B8D"/>
    <w:rsid w:val="002947BC"/>
    <w:rsid w:val="00295CE4"/>
    <w:rsid w:val="00295E4C"/>
    <w:rsid w:val="00297825"/>
    <w:rsid w:val="00297CEE"/>
    <w:rsid w:val="002A381D"/>
    <w:rsid w:val="002A4061"/>
    <w:rsid w:val="002B0B64"/>
    <w:rsid w:val="002B0D36"/>
    <w:rsid w:val="002B63EA"/>
    <w:rsid w:val="002C06C3"/>
    <w:rsid w:val="002C283D"/>
    <w:rsid w:val="002C3269"/>
    <w:rsid w:val="002C5352"/>
    <w:rsid w:val="002C6577"/>
    <w:rsid w:val="002D0D9A"/>
    <w:rsid w:val="002D4B16"/>
    <w:rsid w:val="002D4F17"/>
    <w:rsid w:val="002D5BD2"/>
    <w:rsid w:val="002D63FB"/>
    <w:rsid w:val="002E1BC2"/>
    <w:rsid w:val="002E20F5"/>
    <w:rsid w:val="002E37CB"/>
    <w:rsid w:val="002E401F"/>
    <w:rsid w:val="002E5854"/>
    <w:rsid w:val="002F253C"/>
    <w:rsid w:val="002F6CAF"/>
    <w:rsid w:val="00300676"/>
    <w:rsid w:val="00303230"/>
    <w:rsid w:val="00303B86"/>
    <w:rsid w:val="00304679"/>
    <w:rsid w:val="003064EA"/>
    <w:rsid w:val="0030714E"/>
    <w:rsid w:val="00312105"/>
    <w:rsid w:val="00312173"/>
    <w:rsid w:val="0031376A"/>
    <w:rsid w:val="00317445"/>
    <w:rsid w:val="003220FE"/>
    <w:rsid w:val="00322CD1"/>
    <w:rsid w:val="0032312C"/>
    <w:rsid w:val="00325D1F"/>
    <w:rsid w:val="003274B1"/>
    <w:rsid w:val="00327C7A"/>
    <w:rsid w:val="00330693"/>
    <w:rsid w:val="003307E7"/>
    <w:rsid w:val="0033394F"/>
    <w:rsid w:val="00335220"/>
    <w:rsid w:val="00340001"/>
    <w:rsid w:val="00344224"/>
    <w:rsid w:val="003465D7"/>
    <w:rsid w:val="00352024"/>
    <w:rsid w:val="003541AB"/>
    <w:rsid w:val="00354C14"/>
    <w:rsid w:val="003611D4"/>
    <w:rsid w:val="00362795"/>
    <w:rsid w:val="0037151F"/>
    <w:rsid w:val="003746E9"/>
    <w:rsid w:val="00376BCE"/>
    <w:rsid w:val="00382574"/>
    <w:rsid w:val="00384019"/>
    <w:rsid w:val="00384AF8"/>
    <w:rsid w:val="003868E9"/>
    <w:rsid w:val="0038764E"/>
    <w:rsid w:val="00390653"/>
    <w:rsid w:val="00393129"/>
    <w:rsid w:val="00396888"/>
    <w:rsid w:val="003A142F"/>
    <w:rsid w:val="003A1501"/>
    <w:rsid w:val="003A3B53"/>
    <w:rsid w:val="003B4C5E"/>
    <w:rsid w:val="003B5771"/>
    <w:rsid w:val="003B73CF"/>
    <w:rsid w:val="003C0644"/>
    <w:rsid w:val="003C271B"/>
    <w:rsid w:val="003D13A9"/>
    <w:rsid w:val="003D2378"/>
    <w:rsid w:val="003D3356"/>
    <w:rsid w:val="003D43F7"/>
    <w:rsid w:val="003E2C3E"/>
    <w:rsid w:val="003E4164"/>
    <w:rsid w:val="003E62B0"/>
    <w:rsid w:val="003F12B7"/>
    <w:rsid w:val="003F353E"/>
    <w:rsid w:val="003F47B5"/>
    <w:rsid w:val="00401F46"/>
    <w:rsid w:val="00406F11"/>
    <w:rsid w:val="00407CCB"/>
    <w:rsid w:val="00413940"/>
    <w:rsid w:val="00414E4E"/>
    <w:rsid w:val="00417277"/>
    <w:rsid w:val="00421C05"/>
    <w:rsid w:val="00423103"/>
    <w:rsid w:val="004274EA"/>
    <w:rsid w:val="00434A49"/>
    <w:rsid w:val="00435A05"/>
    <w:rsid w:val="0043725C"/>
    <w:rsid w:val="00442123"/>
    <w:rsid w:val="00444695"/>
    <w:rsid w:val="004446AF"/>
    <w:rsid w:val="004464F6"/>
    <w:rsid w:val="00447790"/>
    <w:rsid w:val="00453774"/>
    <w:rsid w:val="004537A3"/>
    <w:rsid w:val="00454702"/>
    <w:rsid w:val="00455DAA"/>
    <w:rsid w:val="00456446"/>
    <w:rsid w:val="00457AF0"/>
    <w:rsid w:val="00462904"/>
    <w:rsid w:val="00462994"/>
    <w:rsid w:val="00464797"/>
    <w:rsid w:val="00464989"/>
    <w:rsid w:val="00467DC3"/>
    <w:rsid w:val="0047502B"/>
    <w:rsid w:val="00475375"/>
    <w:rsid w:val="004755C8"/>
    <w:rsid w:val="00475E7D"/>
    <w:rsid w:val="004762A7"/>
    <w:rsid w:val="00483BAC"/>
    <w:rsid w:val="00485AB8"/>
    <w:rsid w:val="0049287A"/>
    <w:rsid w:val="00494E17"/>
    <w:rsid w:val="00496006"/>
    <w:rsid w:val="00496247"/>
    <w:rsid w:val="004A0405"/>
    <w:rsid w:val="004A35AE"/>
    <w:rsid w:val="004A382A"/>
    <w:rsid w:val="004A467B"/>
    <w:rsid w:val="004A622E"/>
    <w:rsid w:val="004A73F4"/>
    <w:rsid w:val="004B10FD"/>
    <w:rsid w:val="004B2976"/>
    <w:rsid w:val="004B5933"/>
    <w:rsid w:val="004C1D0E"/>
    <w:rsid w:val="004C2535"/>
    <w:rsid w:val="004D0E42"/>
    <w:rsid w:val="004D4C31"/>
    <w:rsid w:val="004D6842"/>
    <w:rsid w:val="004D755D"/>
    <w:rsid w:val="004E3E87"/>
    <w:rsid w:val="004E51EE"/>
    <w:rsid w:val="004E562B"/>
    <w:rsid w:val="004E5C26"/>
    <w:rsid w:val="004E6005"/>
    <w:rsid w:val="004E716B"/>
    <w:rsid w:val="004F518D"/>
    <w:rsid w:val="004F6FE7"/>
    <w:rsid w:val="004F79AF"/>
    <w:rsid w:val="00500F7C"/>
    <w:rsid w:val="00501556"/>
    <w:rsid w:val="0050290E"/>
    <w:rsid w:val="00510282"/>
    <w:rsid w:val="005127F9"/>
    <w:rsid w:val="0051730F"/>
    <w:rsid w:val="00517EC2"/>
    <w:rsid w:val="00524D35"/>
    <w:rsid w:val="00526FD4"/>
    <w:rsid w:val="005370FD"/>
    <w:rsid w:val="00540093"/>
    <w:rsid w:val="00543DCE"/>
    <w:rsid w:val="00544205"/>
    <w:rsid w:val="005442CC"/>
    <w:rsid w:val="00544A1D"/>
    <w:rsid w:val="00547590"/>
    <w:rsid w:val="00547AFB"/>
    <w:rsid w:val="00547B58"/>
    <w:rsid w:val="00550E7F"/>
    <w:rsid w:val="0055121C"/>
    <w:rsid w:val="00552871"/>
    <w:rsid w:val="00552FE5"/>
    <w:rsid w:val="00553261"/>
    <w:rsid w:val="005537C6"/>
    <w:rsid w:val="00554A1D"/>
    <w:rsid w:val="005618B4"/>
    <w:rsid w:val="005652A6"/>
    <w:rsid w:val="005659C2"/>
    <w:rsid w:val="00567232"/>
    <w:rsid w:val="00570518"/>
    <w:rsid w:val="00572325"/>
    <w:rsid w:val="00574D88"/>
    <w:rsid w:val="0057558E"/>
    <w:rsid w:val="005759F5"/>
    <w:rsid w:val="00575D40"/>
    <w:rsid w:val="00575E31"/>
    <w:rsid w:val="00576D4B"/>
    <w:rsid w:val="0058445E"/>
    <w:rsid w:val="00584BB8"/>
    <w:rsid w:val="00585033"/>
    <w:rsid w:val="0058538E"/>
    <w:rsid w:val="00590EAB"/>
    <w:rsid w:val="0059119A"/>
    <w:rsid w:val="005929EA"/>
    <w:rsid w:val="00595E2C"/>
    <w:rsid w:val="005A014A"/>
    <w:rsid w:val="005A0C8E"/>
    <w:rsid w:val="005A1EFA"/>
    <w:rsid w:val="005A3AAD"/>
    <w:rsid w:val="005A5F3B"/>
    <w:rsid w:val="005A74B5"/>
    <w:rsid w:val="005B1EF8"/>
    <w:rsid w:val="005B496B"/>
    <w:rsid w:val="005B500A"/>
    <w:rsid w:val="005B5148"/>
    <w:rsid w:val="005B5C31"/>
    <w:rsid w:val="005C1A7B"/>
    <w:rsid w:val="005C38E8"/>
    <w:rsid w:val="005D1DE1"/>
    <w:rsid w:val="005D433E"/>
    <w:rsid w:val="005D6035"/>
    <w:rsid w:val="005D6891"/>
    <w:rsid w:val="005E0D92"/>
    <w:rsid w:val="005E108E"/>
    <w:rsid w:val="005E289E"/>
    <w:rsid w:val="005E30BE"/>
    <w:rsid w:val="005E63CA"/>
    <w:rsid w:val="005E7A55"/>
    <w:rsid w:val="005F2259"/>
    <w:rsid w:val="005F5A5F"/>
    <w:rsid w:val="005F69DF"/>
    <w:rsid w:val="005F7006"/>
    <w:rsid w:val="0060073A"/>
    <w:rsid w:val="00600F76"/>
    <w:rsid w:val="00602EB7"/>
    <w:rsid w:val="00603901"/>
    <w:rsid w:val="00603DDD"/>
    <w:rsid w:val="0060484D"/>
    <w:rsid w:val="00612142"/>
    <w:rsid w:val="006132F2"/>
    <w:rsid w:val="006149C5"/>
    <w:rsid w:val="0062118B"/>
    <w:rsid w:val="00630FFA"/>
    <w:rsid w:val="00633815"/>
    <w:rsid w:val="00640AA4"/>
    <w:rsid w:val="00642CDA"/>
    <w:rsid w:val="0064388D"/>
    <w:rsid w:val="00643ADD"/>
    <w:rsid w:val="00644132"/>
    <w:rsid w:val="006444B7"/>
    <w:rsid w:val="0065049A"/>
    <w:rsid w:val="006517BA"/>
    <w:rsid w:val="00652B15"/>
    <w:rsid w:val="006578AB"/>
    <w:rsid w:val="00662F85"/>
    <w:rsid w:val="006634CB"/>
    <w:rsid w:val="0066472E"/>
    <w:rsid w:val="00664C40"/>
    <w:rsid w:val="0066569C"/>
    <w:rsid w:val="0066637A"/>
    <w:rsid w:val="00666C5F"/>
    <w:rsid w:val="006705FB"/>
    <w:rsid w:val="00671B2E"/>
    <w:rsid w:val="00671CF3"/>
    <w:rsid w:val="00672895"/>
    <w:rsid w:val="00677E8B"/>
    <w:rsid w:val="00680742"/>
    <w:rsid w:val="0068094F"/>
    <w:rsid w:val="00682348"/>
    <w:rsid w:val="006826B2"/>
    <w:rsid w:val="00683C1B"/>
    <w:rsid w:val="00685D35"/>
    <w:rsid w:val="00685D68"/>
    <w:rsid w:val="006877B5"/>
    <w:rsid w:val="00694129"/>
    <w:rsid w:val="006972C6"/>
    <w:rsid w:val="006A28E9"/>
    <w:rsid w:val="006A5594"/>
    <w:rsid w:val="006B131E"/>
    <w:rsid w:val="006B3450"/>
    <w:rsid w:val="006B4A59"/>
    <w:rsid w:val="006B4E21"/>
    <w:rsid w:val="006B5B5A"/>
    <w:rsid w:val="006C1437"/>
    <w:rsid w:val="006C15D1"/>
    <w:rsid w:val="006C360B"/>
    <w:rsid w:val="006C6DDE"/>
    <w:rsid w:val="006D1253"/>
    <w:rsid w:val="006D321E"/>
    <w:rsid w:val="006D350D"/>
    <w:rsid w:val="006D657A"/>
    <w:rsid w:val="006E0CAF"/>
    <w:rsid w:val="006E147E"/>
    <w:rsid w:val="006E23C2"/>
    <w:rsid w:val="006E5ACF"/>
    <w:rsid w:val="006E6FE6"/>
    <w:rsid w:val="006F0A89"/>
    <w:rsid w:val="006F2CEB"/>
    <w:rsid w:val="006F79EB"/>
    <w:rsid w:val="007006B8"/>
    <w:rsid w:val="00703A08"/>
    <w:rsid w:val="00703DE2"/>
    <w:rsid w:val="00710706"/>
    <w:rsid w:val="00710A22"/>
    <w:rsid w:val="0071168B"/>
    <w:rsid w:val="00712C89"/>
    <w:rsid w:val="00713CEF"/>
    <w:rsid w:val="00714A68"/>
    <w:rsid w:val="00716A49"/>
    <w:rsid w:val="00716CDA"/>
    <w:rsid w:val="00722E70"/>
    <w:rsid w:val="00726CCE"/>
    <w:rsid w:val="00727599"/>
    <w:rsid w:val="007343A4"/>
    <w:rsid w:val="00736E4D"/>
    <w:rsid w:val="00737508"/>
    <w:rsid w:val="00740BCC"/>
    <w:rsid w:val="00743F76"/>
    <w:rsid w:val="00745DD1"/>
    <w:rsid w:val="007467E5"/>
    <w:rsid w:val="00746F1B"/>
    <w:rsid w:val="007566A5"/>
    <w:rsid w:val="007640D6"/>
    <w:rsid w:val="00765945"/>
    <w:rsid w:val="00765C38"/>
    <w:rsid w:val="007702B4"/>
    <w:rsid w:val="00772DFB"/>
    <w:rsid w:val="00774079"/>
    <w:rsid w:val="0077560B"/>
    <w:rsid w:val="00775DE0"/>
    <w:rsid w:val="007802B3"/>
    <w:rsid w:val="00781409"/>
    <w:rsid w:val="007826A7"/>
    <w:rsid w:val="0078758D"/>
    <w:rsid w:val="00787F8E"/>
    <w:rsid w:val="00790AA6"/>
    <w:rsid w:val="00790BFD"/>
    <w:rsid w:val="00791E1E"/>
    <w:rsid w:val="007940D1"/>
    <w:rsid w:val="007A0241"/>
    <w:rsid w:val="007A66EF"/>
    <w:rsid w:val="007B0470"/>
    <w:rsid w:val="007B226B"/>
    <w:rsid w:val="007B24BA"/>
    <w:rsid w:val="007B4E06"/>
    <w:rsid w:val="007C2806"/>
    <w:rsid w:val="007C4B7B"/>
    <w:rsid w:val="007C58EC"/>
    <w:rsid w:val="007C62CB"/>
    <w:rsid w:val="007C7E53"/>
    <w:rsid w:val="007D0B1E"/>
    <w:rsid w:val="007D689A"/>
    <w:rsid w:val="007E2E28"/>
    <w:rsid w:val="007E5D6A"/>
    <w:rsid w:val="007E7DA9"/>
    <w:rsid w:val="007F0ABF"/>
    <w:rsid w:val="007F1E97"/>
    <w:rsid w:val="007F2D4D"/>
    <w:rsid w:val="007F3095"/>
    <w:rsid w:val="0080072C"/>
    <w:rsid w:val="00800847"/>
    <w:rsid w:val="00801233"/>
    <w:rsid w:val="008040FF"/>
    <w:rsid w:val="00804183"/>
    <w:rsid w:val="0080545A"/>
    <w:rsid w:val="00805D9A"/>
    <w:rsid w:val="00810D0F"/>
    <w:rsid w:val="008261C2"/>
    <w:rsid w:val="008320AA"/>
    <w:rsid w:val="00832FB1"/>
    <w:rsid w:val="00833755"/>
    <w:rsid w:val="0083494E"/>
    <w:rsid w:val="00834CB1"/>
    <w:rsid w:val="00834EBE"/>
    <w:rsid w:val="00834ECF"/>
    <w:rsid w:val="00835C87"/>
    <w:rsid w:val="00836062"/>
    <w:rsid w:val="00837315"/>
    <w:rsid w:val="008373FA"/>
    <w:rsid w:val="00840E39"/>
    <w:rsid w:val="00845D76"/>
    <w:rsid w:val="00847A26"/>
    <w:rsid w:val="0085137B"/>
    <w:rsid w:val="008524B7"/>
    <w:rsid w:val="008531BA"/>
    <w:rsid w:val="008534A0"/>
    <w:rsid w:val="008603C0"/>
    <w:rsid w:val="00862EBF"/>
    <w:rsid w:val="00863161"/>
    <w:rsid w:val="008655EC"/>
    <w:rsid w:val="00865C0D"/>
    <w:rsid w:val="00870611"/>
    <w:rsid w:val="00871097"/>
    <w:rsid w:val="008711BF"/>
    <w:rsid w:val="00871789"/>
    <w:rsid w:val="00871B9F"/>
    <w:rsid w:val="00871D44"/>
    <w:rsid w:val="0087387C"/>
    <w:rsid w:val="00873B7C"/>
    <w:rsid w:val="008745D6"/>
    <w:rsid w:val="00875279"/>
    <w:rsid w:val="00876F59"/>
    <w:rsid w:val="0088052B"/>
    <w:rsid w:val="00880CEF"/>
    <w:rsid w:val="008854B8"/>
    <w:rsid w:val="00891C29"/>
    <w:rsid w:val="008920E3"/>
    <w:rsid w:val="00893C51"/>
    <w:rsid w:val="00895AE8"/>
    <w:rsid w:val="008A0432"/>
    <w:rsid w:val="008A456F"/>
    <w:rsid w:val="008A666D"/>
    <w:rsid w:val="008A7047"/>
    <w:rsid w:val="008B40C8"/>
    <w:rsid w:val="008B57B7"/>
    <w:rsid w:val="008C7077"/>
    <w:rsid w:val="008D05AC"/>
    <w:rsid w:val="008D0C7F"/>
    <w:rsid w:val="008D53B1"/>
    <w:rsid w:val="008E0856"/>
    <w:rsid w:val="008E42B5"/>
    <w:rsid w:val="008E5FA6"/>
    <w:rsid w:val="008E672B"/>
    <w:rsid w:val="008F01DF"/>
    <w:rsid w:val="008F2496"/>
    <w:rsid w:val="008F5639"/>
    <w:rsid w:val="0090506D"/>
    <w:rsid w:val="00905302"/>
    <w:rsid w:val="00905B7A"/>
    <w:rsid w:val="00906E33"/>
    <w:rsid w:val="009115E7"/>
    <w:rsid w:val="00913FE6"/>
    <w:rsid w:val="00916A4D"/>
    <w:rsid w:val="00922C61"/>
    <w:rsid w:val="00922E80"/>
    <w:rsid w:val="0092411A"/>
    <w:rsid w:val="00925C48"/>
    <w:rsid w:val="00925F22"/>
    <w:rsid w:val="00926C0B"/>
    <w:rsid w:val="00926D0D"/>
    <w:rsid w:val="0092780A"/>
    <w:rsid w:val="00927ADC"/>
    <w:rsid w:val="00930D3A"/>
    <w:rsid w:val="009350A6"/>
    <w:rsid w:val="0093602F"/>
    <w:rsid w:val="00940F02"/>
    <w:rsid w:val="009427C5"/>
    <w:rsid w:val="00950E60"/>
    <w:rsid w:val="00952497"/>
    <w:rsid w:val="00953A75"/>
    <w:rsid w:val="009572D4"/>
    <w:rsid w:val="0095747D"/>
    <w:rsid w:val="00961E54"/>
    <w:rsid w:val="00963E9A"/>
    <w:rsid w:val="00964881"/>
    <w:rsid w:val="009652A1"/>
    <w:rsid w:val="00973144"/>
    <w:rsid w:val="00974BDF"/>
    <w:rsid w:val="009750A2"/>
    <w:rsid w:val="00975658"/>
    <w:rsid w:val="009779FB"/>
    <w:rsid w:val="009827D4"/>
    <w:rsid w:val="00982F96"/>
    <w:rsid w:val="00983A8E"/>
    <w:rsid w:val="00984C5D"/>
    <w:rsid w:val="009852FE"/>
    <w:rsid w:val="0099106D"/>
    <w:rsid w:val="00991946"/>
    <w:rsid w:val="00992E80"/>
    <w:rsid w:val="00992F16"/>
    <w:rsid w:val="0099360B"/>
    <w:rsid w:val="009969F0"/>
    <w:rsid w:val="009977D1"/>
    <w:rsid w:val="009A0C54"/>
    <w:rsid w:val="009A2D14"/>
    <w:rsid w:val="009A3C4B"/>
    <w:rsid w:val="009B0354"/>
    <w:rsid w:val="009B0BEF"/>
    <w:rsid w:val="009B46A7"/>
    <w:rsid w:val="009B5830"/>
    <w:rsid w:val="009B750D"/>
    <w:rsid w:val="009B7E6B"/>
    <w:rsid w:val="009C0094"/>
    <w:rsid w:val="009C05FC"/>
    <w:rsid w:val="009C1727"/>
    <w:rsid w:val="009C2004"/>
    <w:rsid w:val="009C2133"/>
    <w:rsid w:val="009C2BA8"/>
    <w:rsid w:val="009C34C7"/>
    <w:rsid w:val="009C6D33"/>
    <w:rsid w:val="009D1C24"/>
    <w:rsid w:val="009D2711"/>
    <w:rsid w:val="009D31BD"/>
    <w:rsid w:val="009D46C0"/>
    <w:rsid w:val="009D4E00"/>
    <w:rsid w:val="009D6057"/>
    <w:rsid w:val="009E1146"/>
    <w:rsid w:val="009E223A"/>
    <w:rsid w:val="009E3CB6"/>
    <w:rsid w:val="009E4B43"/>
    <w:rsid w:val="009E5781"/>
    <w:rsid w:val="009E625E"/>
    <w:rsid w:val="009F28BE"/>
    <w:rsid w:val="009F4B3C"/>
    <w:rsid w:val="009F5CB5"/>
    <w:rsid w:val="009F629D"/>
    <w:rsid w:val="009F642F"/>
    <w:rsid w:val="009F78E1"/>
    <w:rsid w:val="00A00705"/>
    <w:rsid w:val="00A00D2C"/>
    <w:rsid w:val="00A02E43"/>
    <w:rsid w:val="00A03955"/>
    <w:rsid w:val="00A048F8"/>
    <w:rsid w:val="00A11CF4"/>
    <w:rsid w:val="00A12998"/>
    <w:rsid w:val="00A14293"/>
    <w:rsid w:val="00A159B2"/>
    <w:rsid w:val="00A23A0D"/>
    <w:rsid w:val="00A24FA4"/>
    <w:rsid w:val="00A31545"/>
    <w:rsid w:val="00A35961"/>
    <w:rsid w:val="00A35970"/>
    <w:rsid w:val="00A3612F"/>
    <w:rsid w:val="00A42EDA"/>
    <w:rsid w:val="00A43137"/>
    <w:rsid w:val="00A43E30"/>
    <w:rsid w:val="00A478AE"/>
    <w:rsid w:val="00A5042A"/>
    <w:rsid w:val="00A54BCB"/>
    <w:rsid w:val="00A54FD1"/>
    <w:rsid w:val="00A55BA3"/>
    <w:rsid w:val="00A60863"/>
    <w:rsid w:val="00A60F15"/>
    <w:rsid w:val="00A63728"/>
    <w:rsid w:val="00A702BE"/>
    <w:rsid w:val="00A72BD2"/>
    <w:rsid w:val="00A74842"/>
    <w:rsid w:val="00A7660F"/>
    <w:rsid w:val="00A77D1A"/>
    <w:rsid w:val="00A8497E"/>
    <w:rsid w:val="00A8711A"/>
    <w:rsid w:val="00A9628F"/>
    <w:rsid w:val="00AA0AD2"/>
    <w:rsid w:val="00AA3522"/>
    <w:rsid w:val="00AA5F44"/>
    <w:rsid w:val="00AA74E0"/>
    <w:rsid w:val="00AB562C"/>
    <w:rsid w:val="00AC1C20"/>
    <w:rsid w:val="00AC32C9"/>
    <w:rsid w:val="00AC41C6"/>
    <w:rsid w:val="00AC5F0C"/>
    <w:rsid w:val="00AC67EA"/>
    <w:rsid w:val="00AC7B51"/>
    <w:rsid w:val="00AD108A"/>
    <w:rsid w:val="00AD1CD8"/>
    <w:rsid w:val="00AD490C"/>
    <w:rsid w:val="00AD5C76"/>
    <w:rsid w:val="00AD73EC"/>
    <w:rsid w:val="00AE3246"/>
    <w:rsid w:val="00AE75ED"/>
    <w:rsid w:val="00AF61B0"/>
    <w:rsid w:val="00B01134"/>
    <w:rsid w:val="00B027ED"/>
    <w:rsid w:val="00B02E17"/>
    <w:rsid w:val="00B02E88"/>
    <w:rsid w:val="00B03168"/>
    <w:rsid w:val="00B13D03"/>
    <w:rsid w:val="00B2100A"/>
    <w:rsid w:val="00B235DC"/>
    <w:rsid w:val="00B24D5C"/>
    <w:rsid w:val="00B24FD4"/>
    <w:rsid w:val="00B303AF"/>
    <w:rsid w:val="00B31AE7"/>
    <w:rsid w:val="00B31C41"/>
    <w:rsid w:val="00B34E27"/>
    <w:rsid w:val="00B3542B"/>
    <w:rsid w:val="00B35DE9"/>
    <w:rsid w:val="00B431E0"/>
    <w:rsid w:val="00B507B9"/>
    <w:rsid w:val="00B515A9"/>
    <w:rsid w:val="00B518EA"/>
    <w:rsid w:val="00B528F1"/>
    <w:rsid w:val="00B52BBE"/>
    <w:rsid w:val="00B5321B"/>
    <w:rsid w:val="00B56013"/>
    <w:rsid w:val="00B6057E"/>
    <w:rsid w:val="00B60688"/>
    <w:rsid w:val="00B64850"/>
    <w:rsid w:val="00B64D99"/>
    <w:rsid w:val="00B66EAA"/>
    <w:rsid w:val="00B670C7"/>
    <w:rsid w:val="00B74323"/>
    <w:rsid w:val="00B745EE"/>
    <w:rsid w:val="00B77D7B"/>
    <w:rsid w:val="00B81A08"/>
    <w:rsid w:val="00B84D85"/>
    <w:rsid w:val="00B87F03"/>
    <w:rsid w:val="00B901E6"/>
    <w:rsid w:val="00B9035D"/>
    <w:rsid w:val="00B9215E"/>
    <w:rsid w:val="00B94431"/>
    <w:rsid w:val="00B95F75"/>
    <w:rsid w:val="00B96BAF"/>
    <w:rsid w:val="00BA2F53"/>
    <w:rsid w:val="00BA5D3F"/>
    <w:rsid w:val="00BA7A21"/>
    <w:rsid w:val="00BA7F28"/>
    <w:rsid w:val="00BB015A"/>
    <w:rsid w:val="00BB29E8"/>
    <w:rsid w:val="00BB5E81"/>
    <w:rsid w:val="00BB605F"/>
    <w:rsid w:val="00BB6EEF"/>
    <w:rsid w:val="00BC0DEC"/>
    <w:rsid w:val="00BC32D6"/>
    <w:rsid w:val="00BC3BC5"/>
    <w:rsid w:val="00BC4711"/>
    <w:rsid w:val="00BC55FA"/>
    <w:rsid w:val="00BC75C4"/>
    <w:rsid w:val="00BD08A8"/>
    <w:rsid w:val="00BD1002"/>
    <w:rsid w:val="00BD18D9"/>
    <w:rsid w:val="00BD34A3"/>
    <w:rsid w:val="00BD357F"/>
    <w:rsid w:val="00BE0A20"/>
    <w:rsid w:val="00BE5ABB"/>
    <w:rsid w:val="00BE79B0"/>
    <w:rsid w:val="00BF0FD1"/>
    <w:rsid w:val="00BF22E1"/>
    <w:rsid w:val="00BF379F"/>
    <w:rsid w:val="00BF3D4C"/>
    <w:rsid w:val="00BF42E2"/>
    <w:rsid w:val="00BF6ABA"/>
    <w:rsid w:val="00C021CF"/>
    <w:rsid w:val="00C04469"/>
    <w:rsid w:val="00C072DB"/>
    <w:rsid w:val="00C078CC"/>
    <w:rsid w:val="00C12689"/>
    <w:rsid w:val="00C13054"/>
    <w:rsid w:val="00C13BE1"/>
    <w:rsid w:val="00C15371"/>
    <w:rsid w:val="00C20C55"/>
    <w:rsid w:val="00C20D1A"/>
    <w:rsid w:val="00C22457"/>
    <w:rsid w:val="00C22A62"/>
    <w:rsid w:val="00C236C8"/>
    <w:rsid w:val="00C253D9"/>
    <w:rsid w:val="00C260D9"/>
    <w:rsid w:val="00C30003"/>
    <w:rsid w:val="00C304A0"/>
    <w:rsid w:val="00C307C9"/>
    <w:rsid w:val="00C32255"/>
    <w:rsid w:val="00C323D7"/>
    <w:rsid w:val="00C32D5C"/>
    <w:rsid w:val="00C37A27"/>
    <w:rsid w:val="00C41E4D"/>
    <w:rsid w:val="00C46F84"/>
    <w:rsid w:val="00C50C33"/>
    <w:rsid w:val="00C53084"/>
    <w:rsid w:val="00C53C14"/>
    <w:rsid w:val="00C54B62"/>
    <w:rsid w:val="00C553F3"/>
    <w:rsid w:val="00C55D62"/>
    <w:rsid w:val="00C61D4D"/>
    <w:rsid w:val="00C6227F"/>
    <w:rsid w:val="00C66A98"/>
    <w:rsid w:val="00C678F7"/>
    <w:rsid w:val="00C67D8D"/>
    <w:rsid w:val="00C71521"/>
    <w:rsid w:val="00C71C1B"/>
    <w:rsid w:val="00C72DB5"/>
    <w:rsid w:val="00C76E16"/>
    <w:rsid w:val="00C80B71"/>
    <w:rsid w:val="00C81BC7"/>
    <w:rsid w:val="00C831A4"/>
    <w:rsid w:val="00C8723E"/>
    <w:rsid w:val="00C87491"/>
    <w:rsid w:val="00C87F48"/>
    <w:rsid w:val="00C919C1"/>
    <w:rsid w:val="00C9404D"/>
    <w:rsid w:val="00C9675F"/>
    <w:rsid w:val="00C96782"/>
    <w:rsid w:val="00C96D7E"/>
    <w:rsid w:val="00C970E8"/>
    <w:rsid w:val="00CA155F"/>
    <w:rsid w:val="00CA1827"/>
    <w:rsid w:val="00CA241F"/>
    <w:rsid w:val="00CA4FA8"/>
    <w:rsid w:val="00CB0C0A"/>
    <w:rsid w:val="00CB0EC1"/>
    <w:rsid w:val="00CB1804"/>
    <w:rsid w:val="00CB2A02"/>
    <w:rsid w:val="00CB3215"/>
    <w:rsid w:val="00CB4A48"/>
    <w:rsid w:val="00CB6F1A"/>
    <w:rsid w:val="00CB7000"/>
    <w:rsid w:val="00CC5F6B"/>
    <w:rsid w:val="00CD1C34"/>
    <w:rsid w:val="00CD2018"/>
    <w:rsid w:val="00CD2733"/>
    <w:rsid w:val="00CD2D7C"/>
    <w:rsid w:val="00CD3D50"/>
    <w:rsid w:val="00CD53DC"/>
    <w:rsid w:val="00CD7E01"/>
    <w:rsid w:val="00CE2BA6"/>
    <w:rsid w:val="00CE337A"/>
    <w:rsid w:val="00CE5191"/>
    <w:rsid w:val="00CE5C6B"/>
    <w:rsid w:val="00CF15AB"/>
    <w:rsid w:val="00CF2FCE"/>
    <w:rsid w:val="00CF4817"/>
    <w:rsid w:val="00CF5671"/>
    <w:rsid w:val="00D00DF4"/>
    <w:rsid w:val="00D0257E"/>
    <w:rsid w:val="00D07067"/>
    <w:rsid w:val="00D07814"/>
    <w:rsid w:val="00D124DA"/>
    <w:rsid w:val="00D17FB2"/>
    <w:rsid w:val="00D243AF"/>
    <w:rsid w:val="00D2478A"/>
    <w:rsid w:val="00D27CC3"/>
    <w:rsid w:val="00D30A2C"/>
    <w:rsid w:val="00D31CC0"/>
    <w:rsid w:val="00D32686"/>
    <w:rsid w:val="00D35767"/>
    <w:rsid w:val="00D36D14"/>
    <w:rsid w:val="00D426FE"/>
    <w:rsid w:val="00D46981"/>
    <w:rsid w:val="00D514D6"/>
    <w:rsid w:val="00D541E4"/>
    <w:rsid w:val="00D54BE7"/>
    <w:rsid w:val="00D5614E"/>
    <w:rsid w:val="00D6020D"/>
    <w:rsid w:val="00D6438D"/>
    <w:rsid w:val="00D64998"/>
    <w:rsid w:val="00D6583A"/>
    <w:rsid w:val="00D718DB"/>
    <w:rsid w:val="00D7349E"/>
    <w:rsid w:val="00D7422A"/>
    <w:rsid w:val="00D81122"/>
    <w:rsid w:val="00D8496E"/>
    <w:rsid w:val="00D857BB"/>
    <w:rsid w:val="00D93E29"/>
    <w:rsid w:val="00D9453E"/>
    <w:rsid w:val="00D94803"/>
    <w:rsid w:val="00D96FCB"/>
    <w:rsid w:val="00DA0A09"/>
    <w:rsid w:val="00DA0DBC"/>
    <w:rsid w:val="00DA59A4"/>
    <w:rsid w:val="00DA5E3D"/>
    <w:rsid w:val="00DA7443"/>
    <w:rsid w:val="00DA75AA"/>
    <w:rsid w:val="00DB038E"/>
    <w:rsid w:val="00DB6014"/>
    <w:rsid w:val="00DB6517"/>
    <w:rsid w:val="00DB7221"/>
    <w:rsid w:val="00DB75A6"/>
    <w:rsid w:val="00DB7BFF"/>
    <w:rsid w:val="00DC2337"/>
    <w:rsid w:val="00DC2F18"/>
    <w:rsid w:val="00DC7AB3"/>
    <w:rsid w:val="00DD12E3"/>
    <w:rsid w:val="00DD3100"/>
    <w:rsid w:val="00DD6BAA"/>
    <w:rsid w:val="00DE01FC"/>
    <w:rsid w:val="00DE06DB"/>
    <w:rsid w:val="00DE4045"/>
    <w:rsid w:val="00DF1B24"/>
    <w:rsid w:val="00DF3892"/>
    <w:rsid w:val="00DF3C8F"/>
    <w:rsid w:val="00DF4E6F"/>
    <w:rsid w:val="00DF5BB8"/>
    <w:rsid w:val="00E05E98"/>
    <w:rsid w:val="00E07BB3"/>
    <w:rsid w:val="00E13611"/>
    <w:rsid w:val="00E13F32"/>
    <w:rsid w:val="00E14050"/>
    <w:rsid w:val="00E15A07"/>
    <w:rsid w:val="00E16396"/>
    <w:rsid w:val="00E166A1"/>
    <w:rsid w:val="00E16F2C"/>
    <w:rsid w:val="00E17DB8"/>
    <w:rsid w:val="00E2020B"/>
    <w:rsid w:val="00E20C19"/>
    <w:rsid w:val="00E21101"/>
    <w:rsid w:val="00E21EC8"/>
    <w:rsid w:val="00E22138"/>
    <w:rsid w:val="00E2238A"/>
    <w:rsid w:val="00E23047"/>
    <w:rsid w:val="00E238AE"/>
    <w:rsid w:val="00E2555F"/>
    <w:rsid w:val="00E268DD"/>
    <w:rsid w:val="00E31303"/>
    <w:rsid w:val="00E31962"/>
    <w:rsid w:val="00E3277E"/>
    <w:rsid w:val="00E33CAA"/>
    <w:rsid w:val="00E414AB"/>
    <w:rsid w:val="00E42869"/>
    <w:rsid w:val="00E43EDE"/>
    <w:rsid w:val="00E44A92"/>
    <w:rsid w:val="00E468CC"/>
    <w:rsid w:val="00E50CED"/>
    <w:rsid w:val="00E50E08"/>
    <w:rsid w:val="00E5614E"/>
    <w:rsid w:val="00E56FE0"/>
    <w:rsid w:val="00E600CA"/>
    <w:rsid w:val="00E6115B"/>
    <w:rsid w:val="00E62823"/>
    <w:rsid w:val="00E632A0"/>
    <w:rsid w:val="00E638B2"/>
    <w:rsid w:val="00E651D9"/>
    <w:rsid w:val="00E662D0"/>
    <w:rsid w:val="00E6682F"/>
    <w:rsid w:val="00E77B88"/>
    <w:rsid w:val="00E800E7"/>
    <w:rsid w:val="00E80883"/>
    <w:rsid w:val="00E839FF"/>
    <w:rsid w:val="00E85347"/>
    <w:rsid w:val="00E85E50"/>
    <w:rsid w:val="00E86180"/>
    <w:rsid w:val="00E8745F"/>
    <w:rsid w:val="00E90A63"/>
    <w:rsid w:val="00E95DAE"/>
    <w:rsid w:val="00E97274"/>
    <w:rsid w:val="00E97A4E"/>
    <w:rsid w:val="00EA6A44"/>
    <w:rsid w:val="00EB1E8F"/>
    <w:rsid w:val="00EB40AC"/>
    <w:rsid w:val="00EB5FAA"/>
    <w:rsid w:val="00EB65A5"/>
    <w:rsid w:val="00EB7C90"/>
    <w:rsid w:val="00EC1401"/>
    <w:rsid w:val="00EC2494"/>
    <w:rsid w:val="00EC4D02"/>
    <w:rsid w:val="00EC51E2"/>
    <w:rsid w:val="00EC6EB9"/>
    <w:rsid w:val="00ED3DE1"/>
    <w:rsid w:val="00ED50A7"/>
    <w:rsid w:val="00EE4221"/>
    <w:rsid w:val="00EE7CE0"/>
    <w:rsid w:val="00EF3050"/>
    <w:rsid w:val="00EF6B81"/>
    <w:rsid w:val="00EF7D15"/>
    <w:rsid w:val="00F006FD"/>
    <w:rsid w:val="00F031C3"/>
    <w:rsid w:val="00F03254"/>
    <w:rsid w:val="00F0625C"/>
    <w:rsid w:val="00F1058C"/>
    <w:rsid w:val="00F1224C"/>
    <w:rsid w:val="00F21DAF"/>
    <w:rsid w:val="00F25491"/>
    <w:rsid w:val="00F26A9A"/>
    <w:rsid w:val="00F27F28"/>
    <w:rsid w:val="00F31004"/>
    <w:rsid w:val="00F327CF"/>
    <w:rsid w:val="00F32D38"/>
    <w:rsid w:val="00F34A75"/>
    <w:rsid w:val="00F35DAD"/>
    <w:rsid w:val="00F36734"/>
    <w:rsid w:val="00F436F5"/>
    <w:rsid w:val="00F43CA5"/>
    <w:rsid w:val="00F47627"/>
    <w:rsid w:val="00F5254B"/>
    <w:rsid w:val="00F536AC"/>
    <w:rsid w:val="00F55855"/>
    <w:rsid w:val="00F702E3"/>
    <w:rsid w:val="00F70AEC"/>
    <w:rsid w:val="00F74369"/>
    <w:rsid w:val="00F80101"/>
    <w:rsid w:val="00F81B7A"/>
    <w:rsid w:val="00F86460"/>
    <w:rsid w:val="00F903EC"/>
    <w:rsid w:val="00F91167"/>
    <w:rsid w:val="00F93807"/>
    <w:rsid w:val="00FA13DD"/>
    <w:rsid w:val="00FA23A1"/>
    <w:rsid w:val="00FA4EF1"/>
    <w:rsid w:val="00FA65FF"/>
    <w:rsid w:val="00FA6E92"/>
    <w:rsid w:val="00FA6F87"/>
    <w:rsid w:val="00FA71B8"/>
    <w:rsid w:val="00FA76C9"/>
    <w:rsid w:val="00FB19B3"/>
    <w:rsid w:val="00FB25D1"/>
    <w:rsid w:val="00FB2944"/>
    <w:rsid w:val="00FB3D34"/>
    <w:rsid w:val="00FB4730"/>
    <w:rsid w:val="00FB5EC8"/>
    <w:rsid w:val="00FB6226"/>
    <w:rsid w:val="00FB6675"/>
    <w:rsid w:val="00FC4CDF"/>
    <w:rsid w:val="00FC73F9"/>
    <w:rsid w:val="00FC7576"/>
    <w:rsid w:val="00FD03B5"/>
    <w:rsid w:val="00FD11FC"/>
    <w:rsid w:val="00FD6AC9"/>
    <w:rsid w:val="00FE224E"/>
    <w:rsid w:val="00FE6E31"/>
    <w:rsid w:val="00FF4FFB"/>
    <w:rsid w:val="00FF5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D62F7"/>
  <w15:docId w15:val="{78125439-50C3-4B8E-8A43-64CF19C2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105"/>
    <w:rPr>
      <w:rFonts w:ascii="Times New Roman" w:hAnsi="Times New Roman" w:cs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A622E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46A0"/>
    <w:pPr>
      <w:keepNext/>
      <w:autoSpaceDE w:val="0"/>
      <w:autoSpaceDN w:val="0"/>
      <w:spacing w:after="120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A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qFormat/>
    <w:rsid w:val="00862EBF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4472C4"/>
    </w:rPr>
  </w:style>
  <w:style w:type="paragraph" w:styleId="5">
    <w:name w:val="heading 5"/>
    <w:basedOn w:val="a"/>
    <w:next w:val="a"/>
    <w:link w:val="50"/>
    <w:uiPriority w:val="9"/>
    <w:qFormat/>
    <w:rsid w:val="00862EBF"/>
    <w:pPr>
      <w:keepNext/>
      <w:keepLines/>
      <w:spacing w:before="200"/>
      <w:outlineLvl w:val="4"/>
    </w:pPr>
    <w:rPr>
      <w:rFonts w:ascii="Calibri Light" w:hAnsi="Calibri Light"/>
      <w:color w:val="1F37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A622E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146A0"/>
    <w:rPr>
      <w:rFonts w:ascii="Times New Roman" w:hAnsi="Times New Roman" w:cs="Times New Roman"/>
      <w:b/>
      <w:sz w:val="20"/>
      <w:szCs w:val="20"/>
      <w:lang w:val="uk-UA"/>
    </w:rPr>
  </w:style>
  <w:style w:type="character" w:customStyle="1" w:styleId="40">
    <w:name w:val="Заголовок 4 Знак"/>
    <w:link w:val="4"/>
    <w:uiPriority w:val="9"/>
    <w:semiHidden/>
    <w:locked/>
    <w:rsid w:val="00862EBF"/>
    <w:rPr>
      <w:rFonts w:ascii="Calibri Light" w:eastAsia="Times New Roman" w:hAnsi="Calibri Light" w:cs="Times New Roman"/>
      <w:b/>
      <w:bCs/>
      <w:i/>
      <w:iCs/>
      <w:color w:val="4472C4"/>
      <w:sz w:val="24"/>
      <w:szCs w:val="24"/>
      <w:lang w:val="uk-UA" w:eastAsia="ru-RU"/>
    </w:rPr>
  </w:style>
  <w:style w:type="character" w:customStyle="1" w:styleId="50">
    <w:name w:val="Заголовок 5 Знак"/>
    <w:link w:val="5"/>
    <w:uiPriority w:val="9"/>
    <w:semiHidden/>
    <w:locked/>
    <w:rsid w:val="00862EBF"/>
    <w:rPr>
      <w:rFonts w:ascii="Calibri Light" w:eastAsia="Times New Roman" w:hAnsi="Calibri Light" w:cs="Times New Roman"/>
      <w:color w:val="1F3763"/>
      <w:sz w:val="24"/>
      <w:szCs w:val="24"/>
      <w:lang w:val="uk-UA" w:eastAsia="ru-RU"/>
    </w:rPr>
  </w:style>
  <w:style w:type="paragraph" w:styleId="a3">
    <w:name w:val="Body Text"/>
    <w:basedOn w:val="a"/>
    <w:link w:val="a4"/>
    <w:uiPriority w:val="99"/>
    <w:rsid w:val="002146A0"/>
    <w:pPr>
      <w:tabs>
        <w:tab w:val="left" w:pos="7371"/>
      </w:tabs>
      <w:autoSpaceDE w:val="0"/>
      <w:autoSpaceDN w:val="0"/>
    </w:pPr>
    <w:rPr>
      <w:b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2146A0"/>
    <w:rPr>
      <w:rFonts w:ascii="Times New Roman" w:hAnsi="Times New Roman" w:cs="Times New Roman"/>
      <w:b/>
      <w:sz w:val="20"/>
      <w:szCs w:val="20"/>
      <w:lang w:val="uk-UA"/>
    </w:rPr>
  </w:style>
  <w:style w:type="paragraph" w:styleId="a5">
    <w:name w:val="Body Text Indent"/>
    <w:basedOn w:val="a"/>
    <w:link w:val="a6"/>
    <w:uiPriority w:val="99"/>
    <w:rsid w:val="002146A0"/>
    <w:rPr>
      <w:sz w:val="20"/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2146A0"/>
    <w:rPr>
      <w:rFonts w:ascii="Times New Roman" w:hAnsi="Times New Roman" w:cs="Times New Roman"/>
      <w:sz w:val="20"/>
      <w:szCs w:val="20"/>
      <w:lang w:val="uk-UA"/>
    </w:rPr>
  </w:style>
  <w:style w:type="paragraph" w:styleId="31">
    <w:name w:val="Body Text Indent 3"/>
    <w:basedOn w:val="a"/>
    <w:link w:val="32"/>
    <w:uiPriority w:val="99"/>
    <w:rsid w:val="002146A0"/>
    <w:pPr>
      <w:tabs>
        <w:tab w:val="left" w:pos="2694"/>
      </w:tabs>
      <w:autoSpaceDE w:val="0"/>
      <w:autoSpaceDN w:val="0"/>
      <w:ind w:left="709"/>
      <w:jc w:val="both"/>
    </w:pPr>
    <w:rPr>
      <w:spacing w:val="20"/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2146A0"/>
    <w:rPr>
      <w:rFonts w:ascii="Times New Roman" w:hAnsi="Times New Roman" w:cs="Times New Roman"/>
      <w:spacing w:val="20"/>
      <w:sz w:val="20"/>
      <w:szCs w:val="20"/>
      <w:lang w:val="uk-UA"/>
    </w:rPr>
  </w:style>
  <w:style w:type="paragraph" w:styleId="a7">
    <w:name w:val="footnote text"/>
    <w:basedOn w:val="a"/>
    <w:link w:val="a8"/>
    <w:uiPriority w:val="99"/>
    <w:rsid w:val="002146A0"/>
    <w:rPr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2146A0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11">
    <w:name w:val="Абзац списка1"/>
    <w:basedOn w:val="a"/>
    <w:qFormat/>
    <w:rsid w:val="002146A0"/>
    <w:pPr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uiPriority w:val="99"/>
    <w:rsid w:val="002146A0"/>
    <w:rPr>
      <w:b/>
      <w:color w:val="991813"/>
      <w:u w:val="none"/>
      <w:effect w:val="none"/>
    </w:rPr>
  </w:style>
  <w:style w:type="paragraph" w:styleId="aa">
    <w:name w:val="Plain Text"/>
    <w:basedOn w:val="a"/>
    <w:link w:val="ab"/>
    <w:uiPriority w:val="99"/>
    <w:rsid w:val="002146A0"/>
    <w:rPr>
      <w:sz w:val="20"/>
      <w:szCs w:val="20"/>
    </w:rPr>
  </w:style>
  <w:style w:type="character" w:customStyle="1" w:styleId="ab">
    <w:name w:val="Текст Знак"/>
    <w:link w:val="aa"/>
    <w:uiPriority w:val="99"/>
    <w:locked/>
    <w:rsid w:val="002146A0"/>
    <w:rPr>
      <w:rFonts w:ascii="Times New Roman" w:hAnsi="Times New Roman" w:cs="Times New Roman"/>
      <w:sz w:val="20"/>
      <w:szCs w:val="20"/>
      <w:lang w:val="uk-UA"/>
    </w:rPr>
  </w:style>
  <w:style w:type="paragraph" w:customStyle="1" w:styleId="12">
    <w:name w:val="Обычный1"/>
    <w:uiPriority w:val="99"/>
    <w:rsid w:val="002146A0"/>
    <w:pPr>
      <w:widowControl w:val="0"/>
      <w:spacing w:line="300" w:lineRule="auto"/>
      <w:ind w:firstLine="520"/>
    </w:pPr>
    <w:rPr>
      <w:rFonts w:ascii="Times New Roman" w:hAnsi="Times New Roman" w:cs="Times New Roman"/>
      <w:sz w:val="28"/>
      <w:lang w:val="uk-UA"/>
    </w:rPr>
  </w:style>
  <w:style w:type="paragraph" w:styleId="ac">
    <w:name w:val="Normal (Web)"/>
    <w:aliases w:val="Обычный (веб)1,Обычный (Web)2,Обычный (Web), Знак Знак Знак,Обычный (веб)2,Обычный (веб)11,Обычный (Web)11,Обычный (Web) Знак,Знак,Обычный (Web)1,Обычный (веб) Знак,Обычный (Web)1 Знак,Обычный (веб) Знак2,Обычный (веб) Знак1 Знак"/>
    <w:basedOn w:val="a"/>
    <w:link w:val="ad"/>
    <w:uiPriority w:val="99"/>
    <w:rsid w:val="002146A0"/>
    <w:pPr>
      <w:spacing w:before="100" w:beforeAutospacing="1" w:after="100" w:afterAutospacing="1"/>
    </w:pPr>
    <w:rPr>
      <w:lang w:val="ru-RU"/>
    </w:rPr>
  </w:style>
  <w:style w:type="paragraph" w:customStyle="1" w:styleId="rvps2">
    <w:name w:val="rvps2"/>
    <w:basedOn w:val="a"/>
    <w:uiPriority w:val="99"/>
    <w:rsid w:val="002146A0"/>
    <w:pPr>
      <w:spacing w:before="100" w:beforeAutospacing="1" w:after="100" w:afterAutospacing="1"/>
    </w:pPr>
    <w:rPr>
      <w:lang w:val="ru-RU"/>
    </w:rPr>
  </w:style>
  <w:style w:type="character" w:customStyle="1" w:styleId="block-infoleft1">
    <w:name w:val="block-info__left1"/>
    <w:uiPriority w:val="99"/>
    <w:rsid w:val="002146A0"/>
  </w:style>
  <w:style w:type="paragraph" w:styleId="ae">
    <w:name w:val="List Paragraph"/>
    <w:basedOn w:val="a"/>
    <w:uiPriority w:val="34"/>
    <w:qFormat/>
    <w:rsid w:val="002146A0"/>
    <w:pPr>
      <w:ind w:left="720"/>
      <w:contextualSpacing/>
    </w:pPr>
  </w:style>
  <w:style w:type="table" w:styleId="af">
    <w:name w:val="Table Grid"/>
    <w:basedOn w:val="a1"/>
    <w:uiPriority w:val="39"/>
    <w:rsid w:val="00640AA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B95F7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B95F75"/>
    <w:rPr>
      <w:rFonts w:ascii="Times New Roman" w:hAnsi="Times New Roman" w:cs="Times New Roman"/>
      <w:sz w:val="24"/>
      <w:szCs w:val="24"/>
      <w:lang w:val="uk-UA" w:eastAsia="ru-RU"/>
    </w:rPr>
  </w:style>
  <w:style w:type="paragraph" w:styleId="af2">
    <w:name w:val="footer"/>
    <w:basedOn w:val="a"/>
    <w:link w:val="af3"/>
    <w:uiPriority w:val="99"/>
    <w:unhideWhenUsed/>
    <w:rsid w:val="00B95F7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B95F75"/>
    <w:rPr>
      <w:rFonts w:ascii="Times New Roman" w:hAnsi="Times New Roman" w:cs="Times New Roman"/>
      <w:sz w:val="24"/>
      <w:szCs w:val="24"/>
      <w:lang w:val="uk-UA"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B57B7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8B57B7"/>
    <w:rPr>
      <w:rFonts w:ascii="Tahoma" w:hAnsi="Tahoma" w:cs="Tahoma"/>
      <w:sz w:val="16"/>
      <w:szCs w:val="16"/>
      <w:lang w:val="uk-UA" w:eastAsia="ru-RU"/>
    </w:rPr>
  </w:style>
  <w:style w:type="character" w:customStyle="1" w:styleId="13">
    <w:name w:val="Неразрешенное упоминание1"/>
    <w:uiPriority w:val="99"/>
    <w:semiHidden/>
    <w:unhideWhenUsed/>
    <w:rsid w:val="001373CE"/>
    <w:rPr>
      <w:rFonts w:cs="Times New Roman"/>
      <w:color w:val="808080"/>
      <w:shd w:val="clear" w:color="auto" w:fill="E6E6E6"/>
    </w:rPr>
  </w:style>
  <w:style w:type="paragraph" w:styleId="af6">
    <w:name w:val="TOC Heading"/>
    <w:basedOn w:val="1"/>
    <w:next w:val="a"/>
    <w:uiPriority w:val="39"/>
    <w:qFormat/>
    <w:rsid w:val="004A622E"/>
    <w:pPr>
      <w:spacing w:line="259" w:lineRule="auto"/>
      <w:outlineLvl w:val="9"/>
    </w:pPr>
    <w:rPr>
      <w:lang w:val="ru-RU"/>
    </w:rPr>
  </w:style>
  <w:style w:type="paragraph" w:styleId="21">
    <w:name w:val="toc 2"/>
    <w:basedOn w:val="a"/>
    <w:next w:val="a"/>
    <w:autoRedefine/>
    <w:uiPriority w:val="39"/>
    <w:unhideWhenUsed/>
    <w:rsid w:val="004A622E"/>
    <w:pPr>
      <w:spacing w:after="100"/>
      <w:ind w:left="240"/>
    </w:pPr>
  </w:style>
  <w:style w:type="paragraph" w:styleId="14">
    <w:name w:val="toc 1"/>
    <w:basedOn w:val="a"/>
    <w:next w:val="a"/>
    <w:autoRedefine/>
    <w:uiPriority w:val="39"/>
    <w:unhideWhenUsed/>
    <w:rsid w:val="001412F0"/>
    <w:pPr>
      <w:tabs>
        <w:tab w:val="right" w:leader="dot" w:pos="9628"/>
      </w:tabs>
      <w:jc w:val="both"/>
    </w:pPr>
  </w:style>
  <w:style w:type="character" w:customStyle="1" w:styleId="22">
    <w:name w:val="Неразрешенное упоминание2"/>
    <w:uiPriority w:val="99"/>
    <w:semiHidden/>
    <w:unhideWhenUsed/>
    <w:rsid w:val="00C46F84"/>
    <w:rPr>
      <w:rFonts w:cs="Times New Roman"/>
      <w:color w:val="808080"/>
      <w:shd w:val="clear" w:color="auto" w:fill="E6E6E6"/>
    </w:rPr>
  </w:style>
  <w:style w:type="paragraph" w:customStyle="1" w:styleId="Default">
    <w:name w:val="Default"/>
    <w:rsid w:val="000C5BA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Îáû÷íûé"/>
    <w:rsid w:val="0024257E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styleId="33">
    <w:name w:val="Body Text 3"/>
    <w:basedOn w:val="a"/>
    <w:link w:val="34"/>
    <w:uiPriority w:val="99"/>
    <w:semiHidden/>
    <w:unhideWhenUsed/>
    <w:rsid w:val="0024257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24257E"/>
    <w:rPr>
      <w:rFonts w:ascii="Times New Roman" w:hAnsi="Times New Roman" w:cs="Times New Roman"/>
      <w:sz w:val="16"/>
      <w:szCs w:val="16"/>
      <w:lang w:val="uk-UA" w:eastAsia="ru-RU"/>
    </w:rPr>
  </w:style>
  <w:style w:type="paragraph" w:customStyle="1" w:styleId="15">
    <w:name w:val="подзаголовок1"/>
    <w:basedOn w:val="a"/>
    <w:uiPriority w:val="99"/>
    <w:rsid w:val="00382574"/>
    <w:pPr>
      <w:keepNext/>
      <w:spacing w:before="240" w:after="60"/>
    </w:pPr>
    <w:rPr>
      <w:b/>
      <w:kern w:val="28"/>
      <w:sz w:val="26"/>
      <w:szCs w:val="20"/>
    </w:rPr>
  </w:style>
  <w:style w:type="character" w:styleId="af8">
    <w:name w:val="FollowedHyperlink"/>
    <w:uiPriority w:val="99"/>
    <w:semiHidden/>
    <w:unhideWhenUsed/>
    <w:rsid w:val="008E5FA6"/>
    <w:rPr>
      <w:rFonts w:cs="Times New Roman"/>
      <w:color w:val="954F72"/>
      <w:u w:val="single"/>
    </w:rPr>
  </w:style>
  <w:style w:type="paragraph" w:customStyle="1" w:styleId="Normal2">
    <w:name w:val="Normal2"/>
    <w:uiPriority w:val="99"/>
    <w:rsid w:val="008E5FA6"/>
    <w:pPr>
      <w:widowControl w:val="0"/>
      <w:spacing w:line="300" w:lineRule="auto"/>
      <w:ind w:firstLine="520"/>
    </w:pPr>
    <w:rPr>
      <w:rFonts w:ascii="Times New Roman" w:hAnsi="Times New Roman" w:cs="Times New Roman"/>
      <w:sz w:val="28"/>
      <w:lang w:val="uk-UA"/>
    </w:rPr>
  </w:style>
  <w:style w:type="paragraph" w:styleId="af9">
    <w:name w:val="No Spacing"/>
    <w:link w:val="afa"/>
    <w:uiPriority w:val="1"/>
    <w:qFormat/>
    <w:rsid w:val="00A159B2"/>
    <w:rPr>
      <w:rFonts w:cs="Times New Roman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A159B2"/>
    <w:rPr>
      <w:rFonts w:cs="Times New Roman"/>
      <w:sz w:val="22"/>
      <w:szCs w:val="22"/>
      <w:lang w:bidi="ar-SA"/>
    </w:rPr>
  </w:style>
  <w:style w:type="character" w:customStyle="1" w:styleId="Bodytext222pt">
    <w:name w:val="Body text (2) + 22 pt"/>
    <w:rsid w:val="003541AB"/>
    <w:rPr>
      <w:rFonts w:ascii="Times New Roman" w:hAnsi="Times New Roman" w:cs="Times New Roman"/>
      <w:color w:val="000000"/>
      <w:spacing w:val="0"/>
      <w:w w:val="100"/>
      <w:position w:val="0"/>
      <w:sz w:val="44"/>
      <w:szCs w:val="44"/>
      <w:u w:val="none"/>
      <w:lang w:val="uk-UA" w:eastAsia="uk-UA"/>
    </w:rPr>
  </w:style>
  <w:style w:type="paragraph" w:customStyle="1" w:styleId="100">
    <w:name w:val="Знак Знак10 Знак Знак Знак Знак"/>
    <w:basedOn w:val="a"/>
    <w:rsid w:val="00A42EDA"/>
    <w:rPr>
      <w:rFonts w:ascii="Verdana" w:hAnsi="Verdana" w:cs="Verdana"/>
      <w:sz w:val="20"/>
      <w:szCs w:val="20"/>
      <w:lang w:val="en-US" w:eastAsia="en-US"/>
    </w:rPr>
  </w:style>
  <w:style w:type="character" w:customStyle="1" w:styleId="310">
    <w:name w:val="Основной текст с отступом 3 Знак1"/>
    <w:uiPriority w:val="99"/>
    <w:locked/>
    <w:rsid w:val="00EE7CE0"/>
    <w:rPr>
      <w:rFonts w:ascii="Times New Roman" w:hAnsi="Times New Roman" w:cs="Times New Roman"/>
      <w:spacing w:val="20"/>
      <w:sz w:val="20"/>
      <w:szCs w:val="20"/>
      <w:lang w:val="uk-UA"/>
    </w:rPr>
  </w:style>
  <w:style w:type="character" w:customStyle="1" w:styleId="16">
    <w:name w:val="Основной текст Знак1"/>
    <w:uiPriority w:val="99"/>
    <w:locked/>
    <w:rsid w:val="00C81BC7"/>
    <w:rPr>
      <w:rFonts w:ascii="Times New Roman" w:hAnsi="Times New Roman" w:cs="Times New Roman"/>
      <w:b/>
      <w:sz w:val="20"/>
      <w:szCs w:val="20"/>
      <w:lang w:val="uk-UA"/>
    </w:rPr>
  </w:style>
  <w:style w:type="paragraph" w:customStyle="1" w:styleId="23">
    <w:name w:val="Абзац списка2"/>
    <w:basedOn w:val="a"/>
    <w:rsid w:val="00E21EC8"/>
    <w:pPr>
      <w:suppressAutoHyphens/>
      <w:ind w:left="720"/>
      <w:contextualSpacing/>
    </w:pPr>
    <w:rPr>
      <w:rFonts w:eastAsia="Calibri"/>
      <w:lang w:eastAsia="zh-CN"/>
    </w:rPr>
  </w:style>
  <w:style w:type="character" w:customStyle="1" w:styleId="post-title">
    <w:name w:val="post-title"/>
    <w:rsid w:val="0058445E"/>
  </w:style>
  <w:style w:type="character" w:styleId="afb">
    <w:name w:val="annotation reference"/>
    <w:uiPriority w:val="99"/>
    <w:semiHidden/>
    <w:unhideWhenUsed/>
    <w:rsid w:val="0077560B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77560B"/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semiHidden/>
    <w:rsid w:val="0077560B"/>
    <w:rPr>
      <w:rFonts w:ascii="Times New Roman" w:hAnsi="Times New Roman" w:cs="Times New Roman"/>
      <w:lang w:val="uk-UA"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7560B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77560B"/>
    <w:rPr>
      <w:rFonts w:ascii="Times New Roman" w:hAnsi="Times New Roman" w:cs="Times New Roman"/>
      <w:b/>
      <w:bCs/>
      <w:lang w:val="uk-UA" w:eastAsia="ru-RU"/>
    </w:rPr>
  </w:style>
  <w:style w:type="character" w:customStyle="1" w:styleId="apple-style-span">
    <w:name w:val="apple-style-span"/>
    <w:rsid w:val="00A478AE"/>
    <w:rPr>
      <w:rFonts w:cs="Times New Roman"/>
    </w:rPr>
  </w:style>
  <w:style w:type="character" w:customStyle="1" w:styleId="ad">
    <w:name w:val="Обычный (Интернет) Знак"/>
    <w:aliases w:val="Обычный (веб)1 Знак,Обычный (Web)2 Знак,Обычный (Web) Знак1, Знак Знак Знак Знак,Обычный (веб)2 Знак,Обычный (веб)11 Знак,Обычный (Web)11 Знак,Обычный (Web) Знак Знак,Знак Знак,Обычный (Web)1 Знак1,Обычный (веб) Знак Знак"/>
    <w:link w:val="ac"/>
    <w:rsid w:val="0093602F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E37CB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f0">
    <w:name w:val="Emphasis"/>
    <w:basedOn w:val="a0"/>
    <w:uiPriority w:val="20"/>
    <w:qFormat/>
    <w:rsid w:val="003A150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37A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styleId="aff1">
    <w:name w:val="Strong"/>
    <w:basedOn w:val="a0"/>
    <w:uiPriority w:val="22"/>
    <w:qFormat/>
    <w:rsid w:val="00AA3522"/>
    <w:rPr>
      <w:b/>
      <w:bCs/>
    </w:rPr>
  </w:style>
  <w:style w:type="character" w:customStyle="1" w:styleId="label">
    <w:name w:val="label"/>
    <w:basedOn w:val="a0"/>
    <w:rsid w:val="00AA3522"/>
  </w:style>
  <w:style w:type="character" w:customStyle="1" w:styleId="ng-binding">
    <w:name w:val="ng-binding"/>
    <w:basedOn w:val="a0"/>
    <w:rsid w:val="00AA3522"/>
  </w:style>
  <w:style w:type="paragraph" w:customStyle="1" w:styleId="aff2">
    <w:basedOn w:val="a"/>
    <w:next w:val="ac"/>
    <w:rsid w:val="008C7077"/>
    <w:pPr>
      <w:spacing w:before="100" w:beforeAutospacing="1" w:after="100" w:afterAutospacing="1"/>
    </w:pPr>
    <w:rPr>
      <w:lang w:val="ru-RU"/>
    </w:rPr>
  </w:style>
  <w:style w:type="paragraph" w:customStyle="1" w:styleId="17">
    <w:name w:val="Абзац списку1"/>
    <w:basedOn w:val="a"/>
    <w:uiPriority w:val="99"/>
    <w:qFormat/>
    <w:rsid w:val="00322CD1"/>
    <w:pPr>
      <w:ind w:left="720"/>
      <w:contextualSpacing/>
    </w:pPr>
  </w:style>
  <w:style w:type="paragraph" w:customStyle="1" w:styleId="110">
    <w:name w:val="Абзац списка11"/>
    <w:basedOn w:val="a"/>
    <w:uiPriority w:val="99"/>
    <w:qFormat/>
    <w:rsid w:val="00982F96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highlight-moduleako5d">
    <w:name w:val="highlight-module__ako5d"/>
    <w:basedOn w:val="a0"/>
    <w:rsid w:val="00726CCE"/>
  </w:style>
  <w:style w:type="character" w:styleId="aff3">
    <w:name w:val="Unresolved Mention"/>
    <w:basedOn w:val="a0"/>
    <w:uiPriority w:val="99"/>
    <w:semiHidden/>
    <w:unhideWhenUsed/>
    <w:rsid w:val="00EB6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ulletin-econom.univ.kiev.ua/wp-content/uploads/2015/11/172_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32702/2306-6792.2021.5-6.5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oi.org/10.33296/2707-0654-16(32)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88D80-5182-4312-A26B-AE700E63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14</Pages>
  <Words>4022</Words>
  <Characters>22926</Characters>
  <Application>Microsoft Office Word</Application>
  <DocSecurity>0</DocSecurity>
  <Lines>191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Microsoft</Company>
  <LinksUpToDate>false</LinksUpToDate>
  <CharactersWithSpaces>26895</CharactersWithSpaces>
  <SharedDoc>false</SharedDoc>
  <HLinks>
    <vt:vector size="84" baseType="variant">
      <vt:variant>
        <vt:i4>8061032</vt:i4>
      </vt:variant>
      <vt:variant>
        <vt:i4>51</vt:i4>
      </vt:variant>
      <vt:variant>
        <vt:i4>0</vt:i4>
      </vt:variant>
      <vt:variant>
        <vt:i4>5</vt:i4>
      </vt:variant>
      <vt:variant>
        <vt:lpwstr>https://cutt.ly/wTXoG3y</vt:lpwstr>
      </vt:variant>
      <vt:variant>
        <vt:lpwstr/>
      </vt:variant>
      <vt:variant>
        <vt:i4>6488164</vt:i4>
      </vt:variant>
      <vt:variant>
        <vt:i4>48</vt:i4>
      </vt:variant>
      <vt:variant>
        <vt:i4>0</vt:i4>
      </vt:variant>
      <vt:variant>
        <vt:i4>5</vt:i4>
      </vt:variant>
      <vt:variant>
        <vt:lpwstr>http://www.sciedupress.com/journal/index.php/rwe/article/view/18669</vt:lpwstr>
      </vt:variant>
      <vt:variant>
        <vt:lpwstr/>
      </vt:variant>
      <vt:variant>
        <vt:i4>5767189</vt:i4>
      </vt:variant>
      <vt:variant>
        <vt:i4>45</vt:i4>
      </vt:variant>
      <vt:variant>
        <vt:i4>0</vt:i4>
      </vt:variant>
      <vt:variant>
        <vt:i4>5</vt:i4>
      </vt:variant>
      <vt:variant>
        <vt:lpwstr>http://www.economy.nayka.com.ua/?op=1&amp;z=3387</vt:lpwstr>
      </vt:variant>
      <vt:variant>
        <vt:lpwstr/>
      </vt:variant>
      <vt:variant>
        <vt:i4>1507388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_Toc34660496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_Toc34660495</vt:lpwstr>
      </vt:variant>
      <vt:variant>
        <vt:i4>1376316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_Toc34660494</vt:lpwstr>
      </vt:variant>
      <vt:variant>
        <vt:i4>1179708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_Toc34660493</vt:lpwstr>
      </vt:variant>
      <vt:variant>
        <vt:i4>1245244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_Toc34660492</vt:lpwstr>
      </vt:variant>
      <vt:variant>
        <vt:i4>1048636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_Toc34660491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_Toc34660490</vt:lpwstr>
      </vt:variant>
      <vt:variant>
        <vt:i4>1572925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_Toc34660489</vt:lpwstr>
      </vt:variant>
      <vt:variant>
        <vt:i4>1638461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_Toc34660488</vt:lpwstr>
      </vt:variant>
      <vt:variant>
        <vt:i4>1441853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_Toc34660487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_Toc34660486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User</dc:creator>
  <cp:keywords/>
  <cp:lastModifiedBy>Смєсова Вікторія Леонідівна</cp:lastModifiedBy>
  <cp:revision>32</cp:revision>
  <cp:lastPrinted>2020-03-09T12:34:00Z</cp:lastPrinted>
  <dcterms:created xsi:type="dcterms:W3CDTF">2024-09-04T10:37:00Z</dcterms:created>
  <dcterms:modified xsi:type="dcterms:W3CDTF">2024-09-14T07:42:00Z</dcterms:modified>
</cp:coreProperties>
</file>